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ECD9B5" w14:textId="77777777" w:rsidR="00017956" w:rsidRPr="00826665" w:rsidRDefault="00017956" w:rsidP="00290A9B">
      <w:pPr>
        <w:pStyle w:val="StandardWeb"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color w:val="808080"/>
          <w:sz w:val="16"/>
          <w:szCs w:val="16"/>
        </w:rPr>
      </w:pPr>
      <w:r w:rsidRPr="00826665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826665">
        <w:rPr>
          <w:rFonts w:ascii="Arial" w:hAnsi="Arial" w:cs="Arial"/>
          <w:color w:val="808080"/>
          <w:sz w:val="16"/>
          <w:szCs w:val="16"/>
        </w:rPr>
        <w:t xml:space="preserve">: </w:t>
      </w:r>
      <w:r w:rsidR="00EB2FE6">
        <w:rPr>
          <w:rFonts w:ascii="Arial" w:hAnsi="Arial" w:cs="Arial"/>
          <w:color w:val="808080"/>
          <w:sz w:val="16"/>
          <w:szCs w:val="16"/>
        </w:rPr>
        <w:t>Technik</w:t>
      </w:r>
      <w:r w:rsidR="0023643E" w:rsidRPr="00826665">
        <w:rPr>
          <w:rFonts w:ascii="Arial" w:hAnsi="Arial" w:cs="Arial"/>
          <w:color w:val="808080"/>
          <w:sz w:val="16"/>
          <w:szCs w:val="16"/>
        </w:rPr>
        <w:t xml:space="preserve">| </w:t>
      </w:r>
      <w:r w:rsidRPr="00826665">
        <w:rPr>
          <w:rFonts w:ascii="Arial" w:hAnsi="Arial" w:cs="Arial"/>
          <w:color w:val="808080"/>
          <w:sz w:val="16"/>
          <w:szCs w:val="16"/>
        </w:rPr>
        <w:t>Datum</w:t>
      </w:r>
      <w:r w:rsidR="0023643E" w:rsidRPr="00826665">
        <w:rPr>
          <w:rFonts w:ascii="Arial" w:hAnsi="Arial" w:cs="Arial"/>
          <w:color w:val="808080"/>
          <w:sz w:val="16"/>
          <w:szCs w:val="16"/>
        </w:rPr>
        <w:t xml:space="preserve">: </w:t>
      </w:r>
      <w:r w:rsidR="00EB2FE6">
        <w:rPr>
          <w:rFonts w:ascii="Arial" w:hAnsi="Arial" w:cs="Arial"/>
          <w:color w:val="808080"/>
          <w:sz w:val="16"/>
          <w:szCs w:val="16"/>
        </w:rPr>
        <w:fldChar w:fldCharType="begin"/>
      </w:r>
      <w:r w:rsidR="00EB2FE6">
        <w:rPr>
          <w:rFonts w:ascii="Arial" w:hAnsi="Arial" w:cs="Arial"/>
          <w:color w:val="808080"/>
          <w:sz w:val="16"/>
          <w:szCs w:val="16"/>
        </w:rPr>
        <w:instrText xml:space="preserve"> </w:instrText>
      </w:r>
      <w:r w:rsidR="003C11FD">
        <w:rPr>
          <w:rFonts w:ascii="Arial" w:hAnsi="Arial" w:cs="Arial"/>
          <w:color w:val="808080"/>
          <w:sz w:val="16"/>
          <w:szCs w:val="16"/>
        </w:rPr>
        <w:instrText>TIME</w:instrText>
      </w:r>
      <w:r w:rsidR="00EB2FE6">
        <w:rPr>
          <w:rFonts w:ascii="Arial" w:hAnsi="Arial" w:cs="Arial"/>
          <w:color w:val="808080"/>
          <w:sz w:val="16"/>
          <w:szCs w:val="16"/>
        </w:rPr>
        <w:instrText xml:space="preserve"> \@ "</w:instrText>
      </w:r>
      <w:r w:rsidR="003C11FD">
        <w:rPr>
          <w:rFonts w:ascii="Arial" w:hAnsi="Arial" w:cs="Arial"/>
          <w:color w:val="808080"/>
          <w:sz w:val="16"/>
          <w:szCs w:val="16"/>
        </w:rPr>
        <w:instrText>dd.MM.yy</w:instrText>
      </w:r>
      <w:r w:rsidR="00EB2FE6">
        <w:rPr>
          <w:rFonts w:ascii="Arial" w:hAnsi="Arial" w:cs="Arial"/>
          <w:color w:val="808080"/>
          <w:sz w:val="16"/>
          <w:szCs w:val="16"/>
        </w:rPr>
        <w:instrText xml:space="preserve">" </w:instrText>
      </w:r>
      <w:r w:rsidR="00EB2FE6">
        <w:rPr>
          <w:rFonts w:ascii="Arial" w:hAnsi="Arial" w:cs="Arial"/>
          <w:color w:val="808080"/>
          <w:sz w:val="16"/>
          <w:szCs w:val="16"/>
        </w:rPr>
        <w:fldChar w:fldCharType="separate"/>
      </w:r>
      <w:r w:rsidR="000C2016">
        <w:rPr>
          <w:rFonts w:ascii="Arial" w:hAnsi="Arial" w:cs="Arial"/>
          <w:noProof/>
          <w:color w:val="808080"/>
          <w:sz w:val="16"/>
          <w:szCs w:val="16"/>
        </w:rPr>
        <w:t>29.03.16</w:t>
      </w:r>
      <w:r w:rsidR="00EB2FE6">
        <w:rPr>
          <w:rFonts w:ascii="Arial" w:hAnsi="Arial" w:cs="Arial"/>
          <w:color w:val="808080"/>
          <w:sz w:val="16"/>
          <w:szCs w:val="16"/>
        </w:rPr>
        <w:fldChar w:fldCharType="end"/>
      </w:r>
    </w:p>
    <w:p w14:paraId="2D68BAAA" w14:textId="77777777" w:rsidR="00017956" w:rsidRDefault="00017956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</w:rPr>
      </w:pPr>
    </w:p>
    <w:p w14:paraId="6026FB28" w14:textId="77777777" w:rsidR="00C878AA" w:rsidRPr="00826665" w:rsidRDefault="00C878AA" w:rsidP="007742C1">
      <w:pPr>
        <w:pStyle w:val="Textkrper"/>
        <w:spacing w:line="300" w:lineRule="atLeast"/>
        <w:ind w:right="16"/>
        <w:rPr>
          <w:rFonts w:ascii="Arial" w:hAnsi="Arial" w:cs="Arial"/>
          <w:b/>
          <w:bCs/>
          <w:color w:val="808080"/>
          <w:sz w:val="28"/>
          <w:szCs w:val="28"/>
        </w:rPr>
      </w:pPr>
    </w:p>
    <w:p w14:paraId="25CDD14B" w14:textId="77777777" w:rsidR="00EB2FE6" w:rsidRDefault="003C11FD" w:rsidP="00EB2FE6">
      <w:pPr>
        <w:rPr>
          <w:rFonts w:ascii="Arial" w:hAnsi="Arial" w:cs="Arial"/>
          <w:b/>
          <w:color w:val="000000"/>
          <w:szCs w:val="22"/>
        </w:rPr>
      </w:pPr>
      <w:r>
        <w:rPr>
          <w:rFonts w:ascii="Arial" w:hAnsi="Arial" w:cs="Arial"/>
          <w:b/>
          <w:color w:val="000000"/>
          <w:szCs w:val="22"/>
        </w:rPr>
        <w:t>Vertriebs</w:t>
      </w:r>
      <w:r w:rsidR="00EB2FE6">
        <w:rPr>
          <w:rFonts w:ascii="Arial" w:hAnsi="Arial" w:cs="Arial"/>
          <w:b/>
          <w:color w:val="000000"/>
          <w:szCs w:val="22"/>
        </w:rPr>
        <w:t xml:space="preserve">konferenz </w:t>
      </w:r>
      <w:r w:rsidR="00FE5BD9">
        <w:rPr>
          <w:rFonts w:ascii="Arial" w:hAnsi="Arial" w:cs="Arial"/>
          <w:b/>
          <w:color w:val="000000"/>
          <w:szCs w:val="22"/>
        </w:rPr>
        <w:t xml:space="preserve">2016 der </w:t>
      </w:r>
      <w:r w:rsidR="00EB2FE6">
        <w:rPr>
          <w:rFonts w:ascii="Arial" w:hAnsi="Arial" w:cs="Arial"/>
          <w:b/>
          <w:color w:val="000000"/>
          <w:szCs w:val="22"/>
        </w:rPr>
        <w:t xml:space="preserve">Carl Stahl </w:t>
      </w:r>
      <w:r w:rsidR="00FE5BD9">
        <w:rPr>
          <w:rFonts w:ascii="Arial" w:hAnsi="Arial" w:cs="Arial"/>
          <w:b/>
          <w:color w:val="000000"/>
          <w:szCs w:val="22"/>
        </w:rPr>
        <w:t xml:space="preserve">Hebetechnik </w:t>
      </w:r>
      <w:r w:rsidR="00EB2FE6">
        <w:rPr>
          <w:rFonts w:ascii="Arial" w:hAnsi="Arial" w:cs="Arial"/>
          <w:b/>
          <w:color w:val="000000"/>
          <w:szCs w:val="22"/>
        </w:rPr>
        <w:t>GmbH</w:t>
      </w:r>
    </w:p>
    <w:p w14:paraId="63E2F34D" w14:textId="77777777" w:rsidR="00EB2FE6" w:rsidRDefault="00EB2FE6" w:rsidP="00EB2FE6">
      <w:pPr>
        <w:rPr>
          <w:rFonts w:ascii="Arial" w:hAnsi="Arial" w:cs="Arial"/>
          <w:b/>
          <w:color w:val="000000"/>
          <w:szCs w:val="22"/>
        </w:rPr>
      </w:pPr>
    </w:p>
    <w:p w14:paraId="5CE7DDDF" w14:textId="77777777" w:rsidR="00C64B3B" w:rsidRDefault="00D35CE1" w:rsidP="00EB2FE6">
      <w:pPr>
        <w:rPr>
          <w:rFonts w:ascii="Arial" w:hAnsi="Arial" w:cs="Arial"/>
          <w:b/>
          <w:color w:val="000000"/>
          <w:sz w:val="28"/>
          <w:szCs w:val="28"/>
        </w:rPr>
      </w:pPr>
      <w:r w:rsidRPr="00D35CE1">
        <w:rPr>
          <w:rFonts w:ascii="Arial" w:hAnsi="Arial" w:cs="Arial"/>
          <w:b/>
          <w:color w:val="000000"/>
          <w:sz w:val="28"/>
          <w:szCs w:val="28"/>
        </w:rPr>
        <w:t>Kundennutzen in den Mittelpunkt rücken und</w:t>
      </w:r>
    </w:p>
    <w:p w14:paraId="149CAEA3" w14:textId="60182A06" w:rsidR="00D35CE1" w:rsidRPr="00D35CE1" w:rsidRDefault="00D35CE1" w:rsidP="00EB2FE6">
      <w:pPr>
        <w:rPr>
          <w:rFonts w:ascii="Arial" w:hAnsi="Arial" w:cs="Arial"/>
          <w:b/>
          <w:color w:val="000000"/>
          <w:sz w:val="28"/>
          <w:szCs w:val="28"/>
        </w:rPr>
      </w:pPr>
      <w:r w:rsidRPr="00D35CE1">
        <w:rPr>
          <w:rFonts w:ascii="Arial" w:hAnsi="Arial" w:cs="Arial"/>
          <w:b/>
          <w:color w:val="000000"/>
          <w:sz w:val="28"/>
          <w:szCs w:val="28"/>
        </w:rPr>
        <w:t>klare Ziele definieren</w:t>
      </w:r>
    </w:p>
    <w:p w14:paraId="59E458A3" w14:textId="77777777" w:rsidR="00EB2FE6" w:rsidRPr="00FE5BD9" w:rsidRDefault="00EB2FE6" w:rsidP="00EB2FE6">
      <w:pPr>
        <w:rPr>
          <w:rFonts w:ascii="Arial" w:hAnsi="Arial" w:cs="Arial"/>
          <w:b/>
          <w:color w:val="000000"/>
          <w:szCs w:val="22"/>
          <w:highlight w:val="yellow"/>
        </w:rPr>
      </w:pPr>
    </w:p>
    <w:p w14:paraId="2829529D" w14:textId="16CCCB8F" w:rsidR="003C11FD" w:rsidRPr="00970A5E" w:rsidRDefault="00C64B3B" w:rsidP="00EB2FE6">
      <w:pPr>
        <w:rPr>
          <w:rFonts w:ascii="Arial" w:hAnsi="Arial" w:cs="Arial"/>
          <w:b/>
          <w:color w:val="000000"/>
          <w:szCs w:val="22"/>
        </w:rPr>
      </w:pPr>
      <w:r>
        <w:rPr>
          <w:rFonts w:ascii="Arial" w:hAnsi="Arial" w:cs="Arial"/>
          <w:b/>
          <w:color w:val="000000"/>
          <w:szCs w:val="22"/>
        </w:rPr>
        <w:t>Die B</w:t>
      </w:r>
      <w:r w:rsidRPr="00970A5E">
        <w:rPr>
          <w:rFonts w:ascii="Arial" w:hAnsi="Arial" w:cs="Arial"/>
          <w:b/>
          <w:color w:val="000000"/>
          <w:szCs w:val="22"/>
        </w:rPr>
        <w:t xml:space="preserve">edürfnisse </w:t>
      </w:r>
      <w:r>
        <w:rPr>
          <w:rFonts w:ascii="Arial" w:hAnsi="Arial" w:cs="Arial"/>
          <w:b/>
          <w:color w:val="000000"/>
          <w:szCs w:val="22"/>
        </w:rPr>
        <w:t xml:space="preserve">der </w:t>
      </w:r>
      <w:r w:rsidR="003C11FD" w:rsidRPr="00970A5E">
        <w:rPr>
          <w:rFonts w:ascii="Arial" w:hAnsi="Arial" w:cs="Arial"/>
          <w:b/>
          <w:color w:val="000000"/>
          <w:szCs w:val="22"/>
        </w:rPr>
        <w:t>Kunden</w:t>
      </w:r>
      <w:r>
        <w:rPr>
          <w:rFonts w:ascii="Arial" w:hAnsi="Arial" w:cs="Arial"/>
          <w:b/>
          <w:color w:val="000000"/>
          <w:szCs w:val="22"/>
        </w:rPr>
        <w:t xml:space="preserve"> </w:t>
      </w:r>
      <w:r w:rsidR="003C11FD" w:rsidRPr="00970A5E">
        <w:rPr>
          <w:rFonts w:ascii="Arial" w:hAnsi="Arial" w:cs="Arial"/>
          <w:b/>
          <w:color w:val="000000"/>
          <w:szCs w:val="22"/>
        </w:rPr>
        <w:t>erkennen und ihnen die passenden L</w:t>
      </w:r>
      <w:r w:rsidR="003C11FD" w:rsidRPr="00970A5E">
        <w:rPr>
          <w:rFonts w:ascii="Arial" w:hAnsi="Arial" w:cs="Arial"/>
          <w:b/>
          <w:color w:val="000000"/>
          <w:szCs w:val="22"/>
        </w:rPr>
        <w:t>ö</w:t>
      </w:r>
      <w:r w:rsidR="003C11FD" w:rsidRPr="00970A5E">
        <w:rPr>
          <w:rFonts w:ascii="Arial" w:hAnsi="Arial" w:cs="Arial"/>
          <w:b/>
          <w:color w:val="000000"/>
          <w:szCs w:val="22"/>
        </w:rPr>
        <w:t xml:space="preserve">sungen anbieten – für das Vertriebsteam </w:t>
      </w:r>
      <w:r>
        <w:rPr>
          <w:rFonts w:ascii="Arial" w:hAnsi="Arial" w:cs="Arial"/>
          <w:b/>
          <w:color w:val="000000"/>
          <w:szCs w:val="22"/>
        </w:rPr>
        <w:t>der</w:t>
      </w:r>
      <w:r w:rsidR="003C11FD" w:rsidRPr="00970A5E">
        <w:rPr>
          <w:rFonts w:ascii="Arial" w:hAnsi="Arial" w:cs="Arial"/>
          <w:b/>
          <w:color w:val="000000"/>
          <w:szCs w:val="22"/>
        </w:rPr>
        <w:t xml:space="preserve"> Carl Stahl Hebetechnik </w:t>
      </w:r>
      <w:r>
        <w:rPr>
          <w:rFonts w:ascii="Arial" w:hAnsi="Arial" w:cs="Arial"/>
          <w:b/>
          <w:color w:val="000000"/>
          <w:szCs w:val="22"/>
        </w:rPr>
        <w:t xml:space="preserve">GmbH </w:t>
      </w:r>
      <w:r w:rsidR="003C11FD" w:rsidRPr="00970A5E">
        <w:rPr>
          <w:rFonts w:ascii="Arial" w:hAnsi="Arial" w:cs="Arial"/>
          <w:b/>
          <w:color w:val="000000"/>
          <w:szCs w:val="22"/>
        </w:rPr>
        <w:t xml:space="preserve">steht diese Aufgabe im Kern des Arbeitsalltags. </w:t>
      </w:r>
      <w:r w:rsidR="00A17211">
        <w:rPr>
          <w:rFonts w:ascii="Arial" w:hAnsi="Arial" w:cs="Arial"/>
          <w:b/>
          <w:color w:val="000000"/>
          <w:szCs w:val="22"/>
        </w:rPr>
        <w:t>Die</w:t>
      </w:r>
      <w:r w:rsidR="00970A5E">
        <w:rPr>
          <w:rFonts w:ascii="Arial" w:hAnsi="Arial" w:cs="Arial"/>
          <w:b/>
          <w:color w:val="000000"/>
          <w:szCs w:val="22"/>
        </w:rPr>
        <w:t xml:space="preserve"> aktuell la</w:t>
      </w:r>
      <w:r w:rsidR="00970A5E">
        <w:rPr>
          <w:rFonts w:ascii="Arial" w:hAnsi="Arial" w:cs="Arial"/>
          <w:b/>
          <w:color w:val="000000"/>
          <w:szCs w:val="22"/>
        </w:rPr>
        <w:t>u</w:t>
      </w:r>
      <w:r w:rsidR="00970A5E">
        <w:rPr>
          <w:rFonts w:ascii="Arial" w:hAnsi="Arial" w:cs="Arial"/>
          <w:b/>
          <w:color w:val="000000"/>
          <w:szCs w:val="22"/>
        </w:rPr>
        <w:t xml:space="preserve">fende Neustrukturierung </w:t>
      </w:r>
      <w:r w:rsidR="00A17211">
        <w:rPr>
          <w:rFonts w:ascii="Arial" w:hAnsi="Arial" w:cs="Arial"/>
          <w:b/>
          <w:color w:val="000000"/>
          <w:szCs w:val="22"/>
        </w:rPr>
        <w:t xml:space="preserve">hat auch zum Ziel, </w:t>
      </w:r>
      <w:r w:rsidR="00970A5E">
        <w:rPr>
          <w:rFonts w:ascii="Arial" w:hAnsi="Arial" w:cs="Arial"/>
          <w:b/>
          <w:color w:val="000000"/>
          <w:szCs w:val="22"/>
        </w:rPr>
        <w:t xml:space="preserve">diese Philosophie noch stärker </w:t>
      </w:r>
      <w:r w:rsidR="00A17211">
        <w:rPr>
          <w:rFonts w:ascii="Arial" w:hAnsi="Arial" w:cs="Arial"/>
          <w:b/>
          <w:color w:val="000000"/>
          <w:szCs w:val="22"/>
        </w:rPr>
        <w:t xml:space="preserve">zu </w:t>
      </w:r>
      <w:r w:rsidR="00970A5E">
        <w:rPr>
          <w:rFonts w:ascii="Arial" w:hAnsi="Arial" w:cs="Arial"/>
          <w:b/>
          <w:color w:val="000000"/>
          <w:szCs w:val="22"/>
        </w:rPr>
        <w:t>be</w:t>
      </w:r>
      <w:r w:rsidR="00A17211">
        <w:rPr>
          <w:rFonts w:ascii="Arial" w:hAnsi="Arial" w:cs="Arial"/>
          <w:b/>
          <w:color w:val="000000"/>
          <w:szCs w:val="22"/>
        </w:rPr>
        <w:t>tonen</w:t>
      </w:r>
      <w:r w:rsidR="00970A5E">
        <w:rPr>
          <w:rFonts w:ascii="Arial" w:hAnsi="Arial" w:cs="Arial"/>
          <w:b/>
          <w:color w:val="000000"/>
          <w:szCs w:val="22"/>
        </w:rPr>
        <w:t xml:space="preserve">. </w:t>
      </w:r>
      <w:r w:rsidR="003C11FD" w:rsidRPr="00970A5E">
        <w:rPr>
          <w:rFonts w:ascii="Arial" w:hAnsi="Arial" w:cs="Arial"/>
          <w:b/>
          <w:color w:val="000000"/>
          <w:szCs w:val="22"/>
        </w:rPr>
        <w:t xml:space="preserve">Auf der Vertriebskonferenz </w:t>
      </w:r>
      <w:r>
        <w:rPr>
          <w:rFonts w:ascii="Arial" w:hAnsi="Arial" w:cs="Arial"/>
          <w:b/>
          <w:color w:val="000000"/>
          <w:szCs w:val="22"/>
        </w:rPr>
        <w:t xml:space="preserve">2016 </w:t>
      </w:r>
      <w:r w:rsidR="003C11FD" w:rsidRPr="00970A5E">
        <w:rPr>
          <w:rFonts w:ascii="Arial" w:hAnsi="Arial" w:cs="Arial"/>
          <w:b/>
          <w:color w:val="000000"/>
          <w:szCs w:val="22"/>
        </w:rPr>
        <w:t>stand</w:t>
      </w:r>
      <w:r w:rsidR="000C2016">
        <w:rPr>
          <w:rFonts w:ascii="Arial" w:hAnsi="Arial" w:cs="Arial"/>
          <w:b/>
          <w:color w:val="000000"/>
          <w:szCs w:val="22"/>
        </w:rPr>
        <w:t>en</w:t>
      </w:r>
      <w:r w:rsidR="003C11FD" w:rsidRPr="00970A5E">
        <w:rPr>
          <w:rFonts w:ascii="Arial" w:hAnsi="Arial" w:cs="Arial"/>
          <w:b/>
          <w:color w:val="000000"/>
          <w:szCs w:val="22"/>
        </w:rPr>
        <w:t xml:space="preserve"> </w:t>
      </w:r>
      <w:r w:rsidR="00A17211">
        <w:rPr>
          <w:rFonts w:ascii="Arial" w:hAnsi="Arial" w:cs="Arial"/>
          <w:b/>
          <w:color w:val="000000"/>
          <w:szCs w:val="22"/>
        </w:rPr>
        <w:t xml:space="preserve">daher </w:t>
      </w:r>
      <w:r w:rsidR="003C11FD" w:rsidRPr="00970A5E">
        <w:rPr>
          <w:rFonts w:ascii="Arial" w:hAnsi="Arial" w:cs="Arial"/>
          <w:b/>
          <w:color w:val="000000"/>
          <w:szCs w:val="22"/>
        </w:rPr>
        <w:t xml:space="preserve">der konkrete Produktnutzen </w:t>
      </w:r>
      <w:r w:rsidR="000C2016">
        <w:rPr>
          <w:rFonts w:ascii="Arial" w:hAnsi="Arial" w:cs="Arial"/>
          <w:b/>
          <w:color w:val="000000"/>
          <w:szCs w:val="22"/>
        </w:rPr>
        <w:t>und der Serviceprozess „Integrated Se</w:t>
      </w:r>
      <w:r w:rsidR="000C2016">
        <w:rPr>
          <w:rFonts w:ascii="Arial" w:hAnsi="Arial" w:cs="Arial"/>
          <w:b/>
          <w:color w:val="000000"/>
          <w:szCs w:val="22"/>
        </w:rPr>
        <w:t>r</w:t>
      </w:r>
      <w:r w:rsidR="000C2016">
        <w:rPr>
          <w:rFonts w:ascii="Arial" w:hAnsi="Arial" w:cs="Arial"/>
          <w:b/>
          <w:color w:val="000000"/>
          <w:szCs w:val="22"/>
        </w:rPr>
        <w:t xml:space="preserve">vices“ </w:t>
      </w:r>
      <w:r w:rsidR="003C11FD" w:rsidRPr="00970A5E">
        <w:rPr>
          <w:rFonts w:ascii="Arial" w:hAnsi="Arial" w:cs="Arial"/>
          <w:b/>
          <w:color w:val="000000"/>
          <w:szCs w:val="22"/>
        </w:rPr>
        <w:t>im F</w:t>
      </w:r>
      <w:r w:rsidR="003C11FD" w:rsidRPr="00970A5E">
        <w:rPr>
          <w:rFonts w:ascii="Arial" w:hAnsi="Arial" w:cs="Arial"/>
          <w:b/>
          <w:color w:val="000000"/>
          <w:szCs w:val="22"/>
        </w:rPr>
        <w:t>o</w:t>
      </w:r>
      <w:r w:rsidR="003C11FD" w:rsidRPr="00970A5E">
        <w:rPr>
          <w:rFonts w:ascii="Arial" w:hAnsi="Arial" w:cs="Arial"/>
          <w:b/>
          <w:color w:val="000000"/>
          <w:szCs w:val="22"/>
        </w:rPr>
        <w:t>kus der Work</w:t>
      </w:r>
      <w:r w:rsidR="000C2016">
        <w:rPr>
          <w:rFonts w:ascii="Arial" w:hAnsi="Arial" w:cs="Arial"/>
          <w:b/>
          <w:color w:val="000000"/>
          <w:szCs w:val="22"/>
        </w:rPr>
        <w:t>shops</w:t>
      </w:r>
      <w:r w:rsidR="003C11FD" w:rsidRPr="00970A5E">
        <w:rPr>
          <w:rFonts w:ascii="Arial" w:hAnsi="Arial" w:cs="Arial"/>
          <w:b/>
          <w:color w:val="000000"/>
          <w:szCs w:val="22"/>
        </w:rPr>
        <w:t>.</w:t>
      </w:r>
    </w:p>
    <w:p w14:paraId="54530C01" w14:textId="77777777" w:rsidR="00EB2FE6" w:rsidRPr="00FE5BD9" w:rsidRDefault="00EB2FE6" w:rsidP="00EB2FE6">
      <w:pPr>
        <w:rPr>
          <w:rFonts w:ascii="Arial" w:hAnsi="Arial" w:cs="Arial"/>
          <w:b/>
          <w:szCs w:val="22"/>
          <w:highlight w:val="yellow"/>
        </w:rPr>
      </w:pPr>
    </w:p>
    <w:p w14:paraId="11005A55" w14:textId="3D17EFD8" w:rsidR="00150781" w:rsidRDefault="000C2016" w:rsidP="00EB2FE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Noch modern</w:t>
      </w:r>
      <w:r w:rsidR="00150781" w:rsidRPr="00150781">
        <w:rPr>
          <w:rFonts w:ascii="Arial" w:hAnsi="Arial" w:cs="Arial"/>
          <w:szCs w:val="22"/>
        </w:rPr>
        <w:t>er</w:t>
      </w:r>
      <w:r w:rsidR="007555FE">
        <w:rPr>
          <w:rFonts w:ascii="Arial" w:hAnsi="Arial" w:cs="Arial"/>
          <w:szCs w:val="22"/>
        </w:rPr>
        <w:t xml:space="preserve">, noch kundenorientierter </w:t>
      </w:r>
      <w:r w:rsidR="00150781">
        <w:rPr>
          <w:rFonts w:ascii="Arial" w:hAnsi="Arial" w:cs="Arial"/>
          <w:szCs w:val="22"/>
        </w:rPr>
        <w:t xml:space="preserve">– </w:t>
      </w:r>
      <w:r w:rsidR="00BD479C">
        <w:rPr>
          <w:rFonts w:ascii="Arial" w:hAnsi="Arial" w:cs="Arial"/>
          <w:szCs w:val="22"/>
        </w:rPr>
        <w:t xml:space="preserve">diese Stichworte </w:t>
      </w:r>
      <w:r w:rsidR="007555FE">
        <w:rPr>
          <w:rFonts w:ascii="Arial" w:hAnsi="Arial" w:cs="Arial"/>
          <w:szCs w:val="22"/>
        </w:rPr>
        <w:t xml:space="preserve">bildeten den Leitfaden </w:t>
      </w:r>
      <w:r w:rsidR="006D55B5">
        <w:rPr>
          <w:rFonts w:ascii="Arial" w:hAnsi="Arial" w:cs="Arial"/>
          <w:szCs w:val="22"/>
        </w:rPr>
        <w:t xml:space="preserve">der </w:t>
      </w:r>
      <w:r w:rsidR="00C64B3B">
        <w:rPr>
          <w:rFonts w:ascii="Arial" w:hAnsi="Arial" w:cs="Arial"/>
          <w:szCs w:val="22"/>
        </w:rPr>
        <w:t xml:space="preserve">diesjährigen </w:t>
      </w:r>
      <w:r w:rsidR="00A17211">
        <w:rPr>
          <w:rFonts w:ascii="Arial" w:hAnsi="Arial" w:cs="Arial"/>
          <w:szCs w:val="22"/>
        </w:rPr>
        <w:t>Vertr</w:t>
      </w:r>
      <w:r w:rsidR="003C11FD">
        <w:rPr>
          <w:rFonts w:ascii="Arial" w:hAnsi="Arial" w:cs="Arial"/>
          <w:szCs w:val="22"/>
        </w:rPr>
        <w:t>i</w:t>
      </w:r>
      <w:r w:rsidR="00A17211">
        <w:rPr>
          <w:rFonts w:ascii="Arial" w:hAnsi="Arial" w:cs="Arial"/>
          <w:szCs w:val="22"/>
        </w:rPr>
        <w:t>e</w:t>
      </w:r>
      <w:r w:rsidR="003C11FD">
        <w:rPr>
          <w:rFonts w:ascii="Arial" w:hAnsi="Arial" w:cs="Arial"/>
          <w:szCs w:val="22"/>
        </w:rPr>
        <w:t>bs</w:t>
      </w:r>
      <w:r w:rsidR="00361730">
        <w:rPr>
          <w:rFonts w:ascii="Arial" w:hAnsi="Arial" w:cs="Arial"/>
          <w:szCs w:val="22"/>
        </w:rPr>
        <w:t>konferenz der Carl Stahl Hebetechnik</w:t>
      </w:r>
      <w:r>
        <w:rPr>
          <w:rFonts w:ascii="Arial" w:hAnsi="Arial" w:cs="Arial"/>
          <w:szCs w:val="22"/>
        </w:rPr>
        <w:t xml:space="preserve"> GmbH</w:t>
      </w:r>
      <w:r w:rsidR="00361730">
        <w:rPr>
          <w:rFonts w:ascii="Arial" w:hAnsi="Arial" w:cs="Arial"/>
          <w:szCs w:val="22"/>
        </w:rPr>
        <w:t xml:space="preserve">. </w:t>
      </w:r>
      <w:r w:rsidR="007555FE">
        <w:rPr>
          <w:rFonts w:ascii="Arial" w:hAnsi="Arial" w:cs="Arial"/>
          <w:szCs w:val="22"/>
        </w:rPr>
        <w:t>Rund 140</w:t>
      </w:r>
      <w:r w:rsidR="00BD479C">
        <w:rPr>
          <w:rFonts w:ascii="Arial" w:hAnsi="Arial" w:cs="Arial"/>
          <w:szCs w:val="22"/>
        </w:rPr>
        <w:t xml:space="preserve"> Vertriebsmitarbeiter </w:t>
      </w:r>
      <w:r w:rsidR="00361730">
        <w:rPr>
          <w:rFonts w:ascii="Arial" w:hAnsi="Arial" w:cs="Arial"/>
          <w:szCs w:val="22"/>
        </w:rPr>
        <w:t xml:space="preserve">aus Deutschland und </w:t>
      </w:r>
      <w:r w:rsidR="007555FE">
        <w:rPr>
          <w:rFonts w:ascii="Arial" w:hAnsi="Arial" w:cs="Arial"/>
          <w:szCs w:val="22"/>
        </w:rPr>
        <w:t xml:space="preserve">Österreich </w:t>
      </w:r>
      <w:r w:rsidR="00607E91">
        <w:rPr>
          <w:rFonts w:ascii="Arial" w:hAnsi="Arial" w:cs="Arial"/>
          <w:szCs w:val="22"/>
        </w:rPr>
        <w:t>trafen sich dazu Anfang März in der Konzernzentrale in Süßen.</w:t>
      </w:r>
    </w:p>
    <w:p w14:paraId="55962BCB" w14:textId="77777777" w:rsidR="00607E91" w:rsidRDefault="00607E91" w:rsidP="00EB2FE6">
      <w:pPr>
        <w:rPr>
          <w:rFonts w:ascii="Arial" w:hAnsi="Arial" w:cs="Arial"/>
          <w:szCs w:val="22"/>
        </w:rPr>
      </w:pPr>
    </w:p>
    <w:p w14:paraId="7D1AFE6F" w14:textId="38E85CEB" w:rsidR="00A070A0" w:rsidRDefault="006730A8" w:rsidP="00EB2FE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Die im Jahr 2015 begonnene Restrukturierung </w:t>
      </w:r>
      <w:r w:rsidR="007555FE">
        <w:rPr>
          <w:rFonts w:ascii="Arial" w:hAnsi="Arial" w:cs="Arial"/>
          <w:szCs w:val="22"/>
        </w:rPr>
        <w:t>wird</w:t>
      </w:r>
      <w:r w:rsidR="00A00BF6">
        <w:rPr>
          <w:rFonts w:ascii="Arial" w:hAnsi="Arial" w:cs="Arial"/>
          <w:szCs w:val="22"/>
        </w:rPr>
        <w:t xml:space="preserve"> </w:t>
      </w:r>
      <w:r w:rsidR="00BA55A9">
        <w:rPr>
          <w:rFonts w:ascii="Arial" w:hAnsi="Arial" w:cs="Arial"/>
          <w:szCs w:val="22"/>
        </w:rPr>
        <w:t xml:space="preserve">im </w:t>
      </w:r>
      <w:r w:rsidR="00A00BF6">
        <w:rPr>
          <w:rFonts w:ascii="Arial" w:hAnsi="Arial" w:cs="Arial"/>
          <w:szCs w:val="22"/>
        </w:rPr>
        <w:t xml:space="preserve">Jahr 2016 </w:t>
      </w:r>
      <w:r w:rsidR="00BA55A9">
        <w:rPr>
          <w:rFonts w:ascii="Arial" w:hAnsi="Arial" w:cs="Arial"/>
          <w:szCs w:val="22"/>
        </w:rPr>
        <w:t>abg</w:t>
      </w:r>
      <w:r w:rsidR="00BA55A9">
        <w:rPr>
          <w:rFonts w:ascii="Arial" w:hAnsi="Arial" w:cs="Arial"/>
          <w:szCs w:val="22"/>
        </w:rPr>
        <w:t>e</w:t>
      </w:r>
      <w:r w:rsidR="00BA55A9">
        <w:rPr>
          <w:rFonts w:ascii="Arial" w:hAnsi="Arial" w:cs="Arial"/>
          <w:szCs w:val="22"/>
        </w:rPr>
        <w:t>schlossen</w:t>
      </w:r>
      <w:r w:rsidR="00A00BF6">
        <w:rPr>
          <w:rFonts w:ascii="Arial" w:hAnsi="Arial" w:cs="Arial"/>
          <w:szCs w:val="22"/>
        </w:rPr>
        <w:t xml:space="preserve">. </w:t>
      </w:r>
      <w:r w:rsidR="00162943">
        <w:rPr>
          <w:rFonts w:ascii="Arial" w:hAnsi="Arial" w:cs="Arial"/>
          <w:szCs w:val="22"/>
        </w:rPr>
        <w:t xml:space="preserve">Carl Stahl </w:t>
      </w:r>
      <w:r w:rsidR="000C2016">
        <w:rPr>
          <w:rFonts w:ascii="Arial" w:hAnsi="Arial" w:cs="Arial"/>
          <w:szCs w:val="22"/>
        </w:rPr>
        <w:t>hat im</w:t>
      </w:r>
      <w:r w:rsidR="00162943">
        <w:rPr>
          <w:rFonts w:ascii="Arial" w:hAnsi="Arial" w:cs="Arial"/>
          <w:szCs w:val="22"/>
        </w:rPr>
        <w:t xml:space="preserve"> Zuge dieses Umbaus in Standortausbau, Mi</w:t>
      </w:r>
      <w:r w:rsidR="00162943">
        <w:rPr>
          <w:rFonts w:ascii="Arial" w:hAnsi="Arial" w:cs="Arial"/>
          <w:szCs w:val="22"/>
        </w:rPr>
        <w:t>t</w:t>
      </w:r>
      <w:r w:rsidR="00162943">
        <w:rPr>
          <w:rFonts w:ascii="Arial" w:hAnsi="Arial" w:cs="Arial"/>
          <w:szCs w:val="22"/>
        </w:rPr>
        <w:t>arbeiterausbildung, Personalaufbau im Bereich Service und ein einheitl</w:t>
      </w:r>
      <w:r w:rsidR="00162943">
        <w:rPr>
          <w:rFonts w:ascii="Arial" w:hAnsi="Arial" w:cs="Arial"/>
          <w:szCs w:val="22"/>
        </w:rPr>
        <w:t>i</w:t>
      </w:r>
      <w:r w:rsidR="00162943">
        <w:rPr>
          <w:rFonts w:ascii="Arial" w:hAnsi="Arial" w:cs="Arial"/>
          <w:szCs w:val="22"/>
        </w:rPr>
        <w:t xml:space="preserve">ches SAP </w:t>
      </w:r>
      <w:r w:rsidR="003C00FF">
        <w:rPr>
          <w:rFonts w:ascii="Arial" w:hAnsi="Arial" w:cs="Arial"/>
          <w:szCs w:val="22"/>
        </w:rPr>
        <w:t>schwerpunktmäßig</w:t>
      </w:r>
      <w:r w:rsidR="000C2016">
        <w:rPr>
          <w:rFonts w:ascii="Arial" w:hAnsi="Arial" w:cs="Arial"/>
          <w:szCs w:val="22"/>
        </w:rPr>
        <w:t xml:space="preserve"> </w:t>
      </w:r>
      <w:r w:rsidR="00162943">
        <w:rPr>
          <w:rFonts w:ascii="Arial" w:hAnsi="Arial" w:cs="Arial"/>
          <w:szCs w:val="22"/>
        </w:rPr>
        <w:t xml:space="preserve">investiert. </w:t>
      </w:r>
      <w:r w:rsidR="009339F9">
        <w:rPr>
          <w:rFonts w:ascii="Arial" w:hAnsi="Arial" w:cs="Arial"/>
          <w:szCs w:val="22"/>
        </w:rPr>
        <w:t>Alle</w:t>
      </w:r>
      <w:r w:rsidR="00162943">
        <w:rPr>
          <w:rFonts w:ascii="Arial" w:hAnsi="Arial" w:cs="Arial"/>
          <w:szCs w:val="22"/>
        </w:rPr>
        <w:t xml:space="preserve"> </w:t>
      </w:r>
      <w:r w:rsidR="00DB7411">
        <w:rPr>
          <w:rFonts w:ascii="Arial" w:hAnsi="Arial" w:cs="Arial"/>
          <w:szCs w:val="22"/>
        </w:rPr>
        <w:t xml:space="preserve">zentralen Maßnahmen </w:t>
      </w:r>
      <w:r w:rsidR="00A00BF6">
        <w:rPr>
          <w:rFonts w:ascii="Arial" w:hAnsi="Arial" w:cs="Arial"/>
          <w:szCs w:val="22"/>
        </w:rPr>
        <w:t xml:space="preserve">sind </w:t>
      </w:r>
      <w:r w:rsidR="00DB7411">
        <w:rPr>
          <w:rFonts w:ascii="Arial" w:hAnsi="Arial" w:cs="Arial"/>
          <w:szCs w:val="22"/>
        </w:rPr>
        <w:t>bereits umgesetzt</w:t>
      </w:r>
      <w:r>
        <w:rPr>
          <w:rFonts w:ascii="Arial" w:hAnsi="Arial" w:cs="Arial"/>
          <w:szCs w:val="22"/>
        </w:rPr>
        <w:t>.</w:t>
      </w:r>
      <w:r w:rsidR="00A00BF6">
        <w:rPr>
          <w:rFonts w:ascii="Arial" w:hAnsi="Arial" w:cs="Arial"/>
          <w:szCs w:val="22"/>
        </w:rPr>
        <w:t xml:space="preserve"> </w:t>
      </w:r>
      <w:r w:rsidR="009339F9">
        <w:rPr>
          <w:rFonts w:ascii="Arial" w:hAnsi="Arial" w:cs="Arial"/>
          <w:szCs w:val="22"/>
        </w:rPr>
        <w:t>D</w:t>
      </w:r>
      <w:r w:rsidR="00A070A0">
        <w:rPr>
          <w:rFonts w:ascii="Arial" w:hAnsi="Arial" w:cs="Arial"/>
          <w:szCs w:val="22"/>
        </w:rPr>
        <w:t>iese Phase der „Gründung</w:t>
      </w:r>
      <w:r w:rsidR="00BB2262">
        <w:rPr>
          <w:rFonts w:ascii="Arial" w:hAnsi="Arial" w:cs="Arial"/>
          <w:szCs w:val="22"/>
        </w:rPr>
        <w:t>,</w:t>
      </w:r>
      <w:r w:rsidR="00A070A0">
        <w:rPr>
          <w:rFonts w:ascii="Arial" w:hAnsi="Arial" w:cs="Arial"/>
          <w:szCs w:val="22"/>
        </w:rPr>
        <w:t xml:space="preserve"> Konsolidierung und Ne</w:t>
      </w:r>
      <w:r w:rsidR="00A070A0">
        <w:rPr>
          <w:rFonts w:ascii="Arial" w:hAnsi="Arial" w:cs="Arial"/>
          <w:szCs w:val="22"/>
        </w:rPr>
        <w:t>u</w:t>
      </w:r>
      <w:r w:rsidR="00C64B3B">
        <w:rPr>
          <w:rFonts w:ascii="Arial" w:hAnsi="Arial" w:cs="Arial"/>
          <w:szCs w:val="22"/>
        </w:rPr>
        <w:t xml:space="preserve">organisation“ </w:t>
      </w:r>
      <w:r w:rsidR="00236F0E">
        <w:rPr>
          <w:rFonts w:ascii="Arial" w:hAnsi="Arial" w:cs="Arial"/>
          <w:szCs w:val="22"/>
        </w:rPr>
        <w:t>wird im Jahr 2016 durch ein Feintuning im Alltagsgeschäft a</w:t>
      </w:r>
      <w:r w:rsidR="00236F0E">
        <w:rPr>
          <w:rFonts w:ascii="Arial" w:hAnsi="Arial" w:cs="Arial"/>
          <w:szCs w:val="22"/>
        </w:rPr>
        <w:t>b</w:t>
      </w:r>
      <w:r w:rsidR="00236F0E">
        <w:rPr>
          <w:rFonts w:ascii="Arial" w:hAnsi="Arial" w:cs="Arial"/>
          <w:szCs w:val="22"/>
        </w:rPr>
        <w:t>gelöst</w:t>
      </w:r>
      <w:r w:rsidR="00C64B3B">
        <w:rPr>
          <w:rFonts w:ascii="Arial" w:hAnsi="Arial" w:cs="Arial"/>
          <w:szCs w:val="22"/>
        </w:rPr>
        <w:t xml:space="preserve"> sagte Tobias Kehrer, Geschäftsführer der Carl Stahl Süd GmbH, in seiner Eröffnungsrede</w:t>
      </w:r>
      <w:r w:rsidR="00236F0E">
        <w:rPr>
          <w:rFonts w:ascii="Arial" w:hAnsi="Arial" w:cs="Arial"/>
          <w:szCs w:val="22"/>
        </w:rPr>
        <w:t xml:space="preserve">. </w:t>
      </w:r>
      <w:r w:rsidR="00C64B3B">
        <w:rPr>
          <w:rFonts w:ascii="Arial" w:hAnsi="Arial" w:cs="Arial"/>
          <w:szCs w:val="22"/>
        </w:rPr>
        <w:t xml:space="preserve">Unabhängig davon </w:t>
      </w:r>
      <w:r w:rsidR="00A070A0">
        <w:rPr>
          <w:rFonts w:ascii="Arial" w:hAnsi="Arial" w:cs="Arial"/>
          <w:szCs w:val="22"/>
        </w:rPr>
        <w:t>konnte das Unternehmen das G</w:t>
      </w:r>
      <w:r w:rsidR="00A070A0">
        <w:rPr>
          <w:rFonts w:ascii="Arial" w:hAnsi="Arial" w:cs="Arial"/>
          <w:szCs w:val="22"/>
        </w:rPr>
        <w:t>e</w:t>
      </w:r>
      <w:r w:rsidR="00A070A0">
        <w:rPr>
          <w:rFonts w:ascii="Arial" w:hAnsi="Arial" w:cs="Arial"/>
          <w:szCs w:val="22"/>
        </w:rPr>
        <w:t xml:space="preserve">schäftsjahr </w:t>
      </w:r>
      <w:r w:rsidR="00BB2262">
        <w:rPr>
          <w:rFonts w:ascii="Arial" w:hAnsi="Arial" w:cs="Arial"/>
          <w:szCs w:val="22"/>
        </w:rPr>
        <w:t xml:space="preserve">2015 </w:t>
      </w:r>
      <w:r w:rsidR="00A070A0">
        <w:rPr>
          <w:rFonts w:ascii="Arial" w:hAnsi="Arial" w:cs="Arial"/>
          <w:szCs w:val="22"/>
        </w:rPr>
        <w:t>mit einem positiven Ergebnis abschließen.</w:t>
      </w:r>
    </w:p>
    <w:p w14:paraId="0F9FD38D" w14:textId="77777777" w:rsidR="00405C6E" w:rsidRDefault="00405C6E" w:rsidP="00EB2FE6">
      <w:pPr>
        <w:rPr>
          <w:rFonts w:ascii="Arial" w:hAnsi="Arial" w:cs="Arial"/>
          <w:szCs w:val="22"/>
        </w:rPr>
      </w:pPr>
    </w:p>
    <w:p w14:paraId="58AA2117" w14:textId="3230A087" w:rsidR="00A17211" w:rsidRPr="00A17211" w:rsidRDefault="00A17211" w:rsidP="00EB2FE6">
      <w:pPr>
        <w:rPr>
          <w:rFonts w:ascii="Arial" w:hAnsi="Arial" w:cs="Arial"/>
          <w:b/>
          <w:szCs w:val="22"/>
        </w:rPr>
      </w:pPr>
      <w:r w:rsidRPr="00A17211">
        <w:rPr>
          <w:rFonts w:ascii="Arial" w:hAnsi="Arial" w:cs="Arial"/>
          <w:b/>
          <w:szCs w:val="22"/>
        </w:rPr>
        <w:t>Steigerung von Qualität und Lieferperformance</w:t>
      </w:r>
    </w:p>
    <w:p w14:paraId="01837901" w14:textId="2DC4A707" w:rsidR="00607E91" w:rsidRDefault="00C64B3B" w:rsidP="00EB2FE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Das wichtigste </w:t>
      </w:r>
      <w:r w:rsidR="00405C6E">
        <w:rPr>
          <w:rFonts w:ascii="Arial" w:hAnsi="Arial" w:cs="Arial"/>
          <w:szCs w:val="22"/>
        </w:rPr>
        <w:t xml:space="preserve">Ziel der </w:t>
      </w:r>
      <w:r w:rsidR="007555FE">
        <w:rPr>
          <w:rFonts w:ascii="Arial" w:hAnsi="Arial" w:cs="Arial"/>
          <w:szCs w:val="22"/>
        </w:rPr>
        <w:t>Re</w:t>
      </w:r>
      <w:r w:rsidR="00C801BB">
        <w:rPr>
          <w:rFonts w:ascii="Arial" w:hAnsi="Arial" w:cs="Arial"/>
          <w:szCs w:val="22"/>
        </w:rPr>
        <w:t xml:space="preserve">strukturierung </w:t>
      </w:r>
      <w:r w:rsidR="00405C6E">
        <w:rPr>
          <w:rFonts w:ascii="Arial" w:hAnsi="Arial" w:cs="Arial"/>
          <w:szCs w:val="22"/>
        </w:rPr>
        <w:t xml:space="preserve">ist die </w:t>
      </w:r>
      <w:r w:rsidR="00B95057">
        <w:rPr>
          <w:rFonts w:ascii="Arial" w:hAnsi="Arial" w:cs="Arial"/>
          <w:szCs w:val="22"/>
        </w:rPr>
        <w:t xml:space="preserve">weitere Steigerung </w:t>
      </w:r>
      <w:r>
        <w:rPr>
          <w:rFonts w:ascii="Arial" w:hAnsi="Arial" w:cs="Arial"/>
          <w:szCs w:val="22"/>
        </w:rPr>
        <w:t xml:space="preserve">der </w:t>
      </w:r>
      <w:r w:rsidR="00B95057">
        <w:rPr>
          <w:rFonts w:ascii="Arial" w:hAnsi="Arial" w:cs="Arial"/>
          <w:szCs w:val="22"/>
        </w:rPr>
        <w:t>Qu</w:t>
      </w:r>
      <w:r w:rsidR="00B95057">
        <w:rPr>
          <w:rFonts w:ascii="Arial" w:hAnsi="Arial" w:cs="Arial"/>
          <w:szCs w:val="22"/>
        </w:rPr>
        <w:t>a</w:t>
      </w:r>
      <w:r w:rsidR="00B95057">
        <w:rPr>
          <w:rFonts w:ascii="Arial" w:hAnsi="Arial" w:cs="Arial"/>
          <w:szCs w:val="22"/>
        </w:rPr>
        <w:t xml:space="preserve">lität und </w:t>
      </w:r>
      <w:r w:rsidR="00C801BB">
        <w:rPr>
          <w:rFonts w:ascii="Arial" w:hAnsi="Arial" w:cs="Arial"/>
          <w:szCs w:val="22"/>
        </w:rPr>
        <w:t>Liefer</w:t>
      </w:r>
      <w:r w:rsidR="006D55B5">
        <w:rPr>
          <w:rFonts w:ascii="Arial" w:hAnsi="Arial" w:cs="Arial"/>
          <w:szCs w:val="22"/>
        </w:rPr>
        <w:t>perfo</w:t>
      </w:r>
      <w:r w:rsidR="00EB21F1">
        <w:rPr>
          <w:rFonts w:ascii="Arial" w:hAnsi="Arial" w:cs="Arial"/>
          <w:szCs w:val="22"/>
        </w:rPr>
        <w:t>r</w:t>
      </w:r>
      <w:r w:rsidR="006D55B5">
        <w:rPr>
          <w:rFonts w:ascii="Arial" w:hAnsi="Arial" w:cs="Arial"/>
          <w:szCs w:val="22"/>
        </w:rPr>
        <w:t xml:space="preserve">mance </w:t>
      </w:r>
      <w:r w:rsidR="00405C6E">
        <w:rPr>
          <w:rFonts w:ascii="Arial" w:hAnsi="Arial" w:cs="Arial"/>
          <w:szCs w:val="22"/>
        </w:rPr>
        <w:t>von Carl Stahl</w:t>
      </w:r>
      <w:r w:rsidR="00236F0E">
        <w:rPr>
          <w:rFonts w:ascii="Arial" w:hAnsi="Arial" w:cs="Arial"/>
          <w:szCs w:val="22"/>
        </w:rPr>
        <w:t xml:space="preserve"> – und damit einhergehend eine stärkere Ausrichtung an den konkreten Bedürfnissen der Kunden</w:t>
      </w:r>
      <w:r>
        <w:rPr>
          <w:rFonts w:ascii="Arial" w:hAnsi="Arial" w:cs="Arial"/>
          <w:szCs w:val="22"/>
        </w:rPr>
        <w:t>.</w:t>
      </w:r>
      <w:r w:rsidR="00405C6E">
        <w:rPr>
          <w:rFonts w:ascii="Arial" w:hAnsi="Arial" w:cs="Arial"/>
          <w:szCs w:val="22"/>
        </w:rPr>
        <w:t xml:space="preserve"> Die Au</w:t>
      </w:r>
      <w:r w:rsidR="00405C6E">
        <w:rPr>
          <w:rFonts w:ascii="Arial" w:hAnsi="Arial" w:cs="Arial"/>
          <w:szCs w:val="22"/>
        </w:rPr>
        <w:t>s</w:t>
      </w:r>
      <w:r w:rsidR="00405C6E">
        <w:rPr>
          <w:rFonts w:ascii="Arial" w:hAnsi="Arial" w:cs="Arial"/>
          <w:szCs w:val="22"/>
        </w:rPr>
        <w:t xml:space="preserve">gangslage für das </w:t>
      </w:r>
      <w:r w:rsidR="00F54905">
        <w:rPr>
          <w:rFonts w:ascii="Arial" w:hAnsi="Arial" w:cs="Arial"/>
          <w:szCs w:val="22"/>
        </w:rPr>
        <w:t>E</w:t>
      </w:r>
      <w:r w:rsidR="00405C6E">
        <w:rPr>
          <w:rFonts w:ascii="Arial" w:hAnsi="Arial" w:cs="Arial"/>
          <w:szCs w:val="22"/>
        </w:rPr>
        <w:t xml:space="preserve">rreichen dieses Ziels ist </w:t>
      </w:r>
      <w:r w:rsidR="00F54905">
        <w:rPr>
          <w:rFonts w:ascii="Arial" w:hAnsi="Arial" w:cs="Arial"/>
          <w:szCs w:val="22"/>
        </w:rPr>
        <w:t xml:space="preserve">außerordentlich </w:t>
      </w:r>
      <w:r>
        <w:rPr>
          <w:rFonts w:ascii="Arial" w:hAnsi="Arial" w:cs="Arial"/>
          <w:szCs w:val="22"/>
        </w:rPr>
        <w:t>gut: Denn die</w:t>
      </w:r>
      <w:r w:rsidR="00405C6E">
        <w:rPr>
          <w:rFonts w:ascii="Arial" w:hAnsi="Arial" w:cs="Arial"/>
          <w:szCs w:val="22"/>
        </w:rPr>
        <w:t xml:space="preserve"> Kunden </w:t>
      </w:r>
      <w:r w:rsidR="009339F9">
        <w:rPr>
          <w:rFonts w:ascii="Arial" w:hAnsi="Arial" w:cs="Arial"/>
          <w:szCs w:val="22"/>
        </w:rPr>
        <w:t xml:space="preserve">schätzen </w:t>
      </w:r>
      <w:r w:rsidR="00405C6E">
        <w:rPr>
          <w:rFonts w:ascii="Arial" w:hAnsi="Arial" w:cs="Arial"/>
          <w:szCs w:val="22"/>
        </w:rPr>
        <w:t>die Kompetenz des Unter</w:t>
      </w:r>
      <w:r w:rsidR="009339F9">
        <w:rPr>
          <w:rFonts w:ascii="Arial" w:hAnsi="Arial" w:cs="Arial"/>
          <w:szCs w:val="22"/>
        </w:rPr>
        <w:t>nehmens</w:t>
      </w:r>
      <w:r>
        <w:rPr>
          <w:rFonts w:ascii="Arial" w:hAnsi="Arial" w:cs="Arial"/>
          <w:szCs w:val="22"/>
        </w:rPr>
        <w:t xml:space="preserve"> und</w:t>
      </w:r>
      <w:r w:rsidR="009339F9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e</w:t>
      </w:r>
      <w:r w:rsidR="009339F9">
        <w:rPr>
          <w:rFonts w:ascii="Arial" w:hAnsi="Arial" w:cs="Arial"/>
          <w:szCs w:val="22"/>
        </w:rPr>
        <w:t xml:space="preserve">s gebe keinen Grund </w:t>
      </w:r>
      <w:r w:rsidR="00607E91">
        <w:rPr>
          <w:rFonts w:ascii="Arial" w:hAnsi="Arial" w:cs="Arial"/>
          <w:szCs w:val="22"/>
        </w:rPr>
        <w:t>„</w:t>
      </w:r>
      <w:r w:rsidR="00405C6E">
        <w:rPr>
          <w:rFonts w:ascii="Arial" w:hAnsi="Arial" w:cs="Arial"/>
          <w:szCs w:val="22"/>
        </w:rPr>
        <w:t xml:space="preserve">das </w:t>
      </w:r>
      <w:r w:rsidR="00607E91">
        <w:rPr>
          <w:rFonts w:ascii="Arial" w:hAnsi="Arial" w:cs="Arial"/>
          <w:szCs w:val="22"/>
        </w:rPr>
        <w:t xml:space="preserve">Licht </w:t>
      </w:r>
      <w:r w:rsidR="00CA08D2">
        <w:rPr>
          <w:rFonts w:ascii="Arial" w:hAnsi="Arial" w:cs="Arial"/>
          <w:szCs w:val="22"/>
        </w:rPr>
        <w:t>unter den Scheffel</w:t>
      </w:r>
      <w:r w:rsidR="00405C6E">
        <w:rPr>
          <w:rFonts w:ascii="Arial" w:hAnsi="Arial" w:cs="Arial"/>
          <w:szCs w:val="22"/>
        </w:rPr>
        <w:t xml:space="preserve"> </w:t>
      </w:r>
      <w:r w:rsidR="009339F9">
        <w:rPr>
          <w:rFonts w:ascii="Arial" w:hAnsi="Arial" w:cs="Arial"/>
          <w:szCs w:val="22"/>
        </w:rPr>
        <w:t xml:space="preserve">zu </w:t>
      </w:r>
      <w:r w:rsidR="00405C6E">
        <w:rPr>
          <w:rFonts w:ascii="Arial" w:hAnsi="Arial" w:cs="Arial"/>
          <w:szCs w:val="22"/>
        </w:rPr>
        <w:t>stellen</w:t>
      </w:r>
      <w:r w:rsidR="00CA08D2">
        <w:rPr>
          <w:rFonts w:ascii="Arial" w:hAnsi="Arial" w:cs="Arial"/>
          <w:szCs w:val="22"/>
        </w:rPr>
        <w:t xml:space="preserve">“, </w:t>
      </w:r>
      <w:r>
        <w:rPr>
          <w:rFonts w:ascii="Arial" w:hAnsi="Arial" w:cs="Arial"/>
          <w:szCs w:val="22"/>
        </w:rPr>
        <w:t>betonte</w:t>
      </w:r>
      <w:r w:rsidR="00CA08D2">
        <w:rPr>
          <w:rFonts w:ascii="Arial" w:hAnsi="Arial" w:cs="Arial"/>
          <w:szCs w:val="22"/>
        </w:rPr>
        <w:t xml:space="preserve"> Tobias Kehrer</w:t>
      </w:r>
      <w:r w:rsidR="00C801BB">
        <w:rPr>
          <w:rFonts w:ascii="Arial" w:hAnsi="Arial" w:cs="Arial"/>
          <w:szCs w:val="22"/>
        </w:rPr>
        <w:t xml:space="preserve"> in </w:t>
      </w:r>
      <w:r w:rsidR="009339F9">
        <w:rPr>
          <w:rFonts w:ascii="Arial" w:hAnsi="Arial" w:cs="Arial"/>
          <w:szCs w:val="22"/>
        </w:rPr>
        <w:t xml:space="preserve">seiner </w:t>
      </w:r>
      <w:r w:rsidR="00C801BB">
        <w:rPr>
          <w:rFonts w:ascii="Arial" w:hAnsi="Arial" w:cs="Arial"/>
          <w:szCs w:val="22"/>
        </w:rPr>
        <w:t>Eröffnungsrede</w:t>
      </w:r>
      <w:r w:rsidR="00CA08D2">
        <w:rPr>
          <w:rFonts w:ascii="Arial" w:hAnsi="Arial" w:cs="Arial"/>
          <w:szCs w:val="22"/>
        </w:rPr>
        <w:t xml:space="preserve">. </w:t>
      </w:r>
      <w:r w:rsidR="009339F9">
        <w:rPr>
          <w:rFonts w:ascii="Arial" w:hAnsi="Arial" w:cs="Arial"/>
          <w:szCs w:val="22"/>
        </w:rPr>
        <w:t>Als j</w:t>
      </w:r>
      <w:r w:rsidR="00405C6E">
        <w:rPr>
          <w:rFonts w:ascii="Arial" w:hAnsi="Arial" w:cs="Arial"/>
          <w:szCs w:val="22"/>
        </w:rPr>
        <w:t xml:space="preserve">üngstes Beispiel dieses </w:t>
      </w:r>
      <w:r w:rsidR="007C30EB">
        <w:rPr>
          <w:rFonts w:ascii="Arial" w:hAnsi="Arial" w:cs="Arial"/>
          <w:szCs w:val="22"/>
        </w:rPr>
        <w:t>Ver</w:t>
      </w:r>
      <w:r w:rsidR="00405C6E">
        <w:rPr>
          <w:rFonts w:ascii="Arial" w:hAnsi="Arial" w:cs="Arial"/>
          <w:szCs w:val="22"/>
        </w:rPr>
        <w:t xml:space="preserve">trauens </w:t>
      </w:r>
      <w:r w:rsidR="007C30EB">
        <w:rPr>
          <w:rFonts w:ascii="Arial" w:hAnsi="Arial" w:cs="Arial"/>
          <w:szCs w:val="22"/>
        </w:rPr>
        <w:t>der Kunden in</w:t>
      </w:r>
      <w:r w:rsidR="00CA08D2">
        <w:rPr>
          <w:rFonts w:ascii="Arial" w:hAnsi="Arial" w:cs="Arial"/>
          <w:szCs w:val="22"/>
        </w:rPr>
        <w:t xml:space="preserve"> Carl Stahl </w:t>
      </w:r>
      <w:r w:rsidR="009339F9">
        <w:rPr>
          <w:rFonts w:ascii="Arial" w:hAnsi="Arial" w:cs="Arial"/>
          <w:szCs w:val="22"/>
        </w:rPr>
        <w:t xml:space="preserve">nannte Kehrer den </w:t>
      </w:r>
      <w:r w:rsidR="007C30EB">
        <w:rPr>
          <w:rFonts w:ascii="Arial" w:hAnsi="Arial" w:cs="Arial"/>
          <w:szCs w:val="22"/>
        </w:rPr>
        <w:t>Gewinn der Ausschreibung für die Einric</w:t>
      </w:r>
      <w:r w:rsidR="007C30EB">
        <w:rPr>
          <w:rFonts w:ascii="Arial" w:hAnsi="Arial" w:cs="Arial"/>
          <w:szCs w:val="22"/>
        </w:rPr>
        <w:t>h</w:t>
      </w:r>
      <w:r w:rsidR="007C30EB">
        <w:rPr>
          <w:rFonts w:ascii="Arial" w:hAnsi="Arial" w:cs="Arial"/>
          <w:szCs w:val="22"/>
        </w:rPr>
        <w:t xml:space="preserve">tung des </w:t>
      </w:r>
      <w:r w:rsidR="00CA08D2">
        <w:rPr>
          <w:rFonts w:ascii="Arial" w:hAnsi="Arial" w:cs="Arial"/>
          <w:szCs w:val="22"/>
        </w:rPr>
        <w:t>neue</w:t>
      </w:r>
      <w:r w:rsidR="007C30EB">
        <w:rPr>
          <w:rFonts w:ascii="Arial" w:hAnsi="Arial" w:cs="Arial"/>
          <w:szCs w:val="22"/>
        </w:rPr>
        <w:t>n</w:t>
      </w:r>
      <w:r w:rsidR="00CA08D2">
        <w:rPr>
          <w:rFonts w:ascii="Arial" w:hAnsi="Arial" w:cs="Arial"/>
          <w:szCs w:val="22"/>
        </w:rPr>
        <w:t xml:space="preserve"> Traktorenwerk</w:t>
      </w:r>
      <w:r w:rsidR="007C30EB">
        <w:rPr>
          <w:rFonts w:ascii="Arial" w:hAnsi="Arial" w:cs="Arial"/>
          <w:szCs w:val="22"/>
        </w:rPr>
        <w:t>s</w:t>
      </w:r>
      <w:r w:rsidR="00CA08D2">
        <w:rPr>
          <w:rFonts w:ascii="Arial" w:hAnsi="Arial" w:cs="Arial"/>
          <w:szCs w:val="22"/>
        </w:rPr>
        <w:t xml:space="preserve"> von Deutz-Fahr in </w:t>
      </w:r>
      <w:proofErr w:type="spellStart"/>
      <w:r w:rsidR="00CA08D2">
        <w:rPr>
          <w:rFonts w:ascii="Arial" w:hAnsi="Arial" w:cs="Arial"/>
          <w:szCs w:val="22"/>
        </w:rPr>
        <w:t>Lauingen</w:t>
      </w:r>
      <w:proofErr w:type="spellEnd"/>
      <w:r w:rsidR="00CA08D2">
        <w:rPr>
          <w:rFonts w:ascii="Arial" w:hAnsi="Arial" w:cs="Arial"/>
          <w:szCs w:val="22"/>
        </w:rPr>
        <w:t xml:space="preserve"> </w:t>
      </w:r>
      <w:r w:rsidR="0078377C">
        <w:rPr>
          <w:rFonts w:ascii="Arial" w:hAnsi="Arial" w:cs="Arial"/>
          <w:szCs w:val="22"/>
        </w:rPr>
        <w:t>(</w:t>
      </w:r>
      <w:r w:rsidR="00CA08D2">
        <w:rPr>
          <w:rFonts w:ascii="Arial" w:hAnsi="Arial" w:cs="Arial"/>
          <w:szCs w:val="22"/>
        </w:rPr>
        <w:t>Donau</w:t>
      </w:r>
      <w:r w:rsidR="0078377C">
        <w:rPr>
          <w:rFonts w:ascii="Arial" w:hAnsi="Arial" w:cs="Arial"/>
          <w:szCs w:val="22"/>
        </w:rPr>
        <w:t>)</w:t>
      </w:r>
      <w:r w:rsidR="007C30EB">
        <w:rPr>
          <w:rFonts w:ascii="Arial" w:hAnsi="Arial" w:cs="Arial"/>
          <w:szCs w:val="22"/>
        </w:rPr>
        <w:t>. Au</w:t>
      </w:r>
      <w:r w:rsidR="007C30EB">
        <w:rPr>
          <w:rFonts w:ascii="Arial" w:hAnsi="Arial" w:cs="Arial"/>
          <w:szCs w:val="22"/>
        </w:rPr>
        <w:t>s</w:t>
      </w:r>
      <w:r w:rsidR="007C30EB">
        <w:rPr>
          <w:rFonts w:ascii="Arial" w:hAnsi="Arial" w:cs="Arial"/>
          <w:szCs w:val="22"/>
        </w:rPr>
        <w:t xml:space="preserve">schlaggebend für den Zuschlag sei gewesen, dass die </w:t>
      </w:r>
      <w:r>
        <w:rPr>
          <w:rFonts w:ascii="Arial" w:hAnsi="Arial" w:cs="Arial"/>
          <w:szCs w:val="22"/>
        </w:rPr>
        <w:t xml:space="preserve">Same Deutz-Fahr </w:t>
      </w:r>
      <w:r>
        <w:rPr>
          <w:rFonts w:ascii="Arial" w:hAnsi="Arial" w:cs="Arial"/>
          <w:szCs w:val="22"/>
        </w:rPr>
        <w:lastRenderedPageBreak/>
        <w:t xml:space="preserve">Group </w:t>
      </w:r>
      <w:r w:rsidR="00CA08D2">
        <w:rPr>
          <w:rFonts w:ascii="Arial" w:hAnsi="Arial" w:cs="Arial"/>
          <w:szCs w:val="22"/>
        </w:rPr>
        <w:t>Carl Stahl</w:t>
      </w:r>
      <w:r w:rsidR="007C30EB">
        <w:rPr>
          <w:rFonts w:ascii="Arial" w:hAnsi="Arial" w:cs="Arial"/>
          <w:szCs w:val="22"/>
        </w:rPr>
        <w:t xml:space="preserve"> die Kompetenz für die reibungslose Realisierung des komplexen Projektes zusprach.</w:t>
      </w:r>
    </w:p>
    <w:p w14:paraId="2BC5D85B" w14:textId="77777777" w:rsidR="00150781" w:rsidRDefault="00150781" w:rsidP="00EB2FE6">
      <w:pPr>
        <w:rPr>
          <w:rFonts w:ascii="Arial" w:hAnsi="Arial" w:cs="Arial"/>
          <w:szCs w:val="22"/>
        </w:rPr>
      </w:pPr>
    </w:p>
    <w:p w14:paraId="6009EF5A" w14:textId="2123AB38" w:rsidR="00EB37F2" w:rsidRPr="00EB37F2" w:rsidRDefault="00BA024F" w:rsidP="00EB37F2">
      <w:pPr>
        <w:pStyle w:val="Default"/>
        <w:spacing w:line="300" w:lineRule="atLeast"/>
        <w:rPr>
          <w:rFonts w:ascii="Arial" w:hAnsi="Arial" w:cs="Arial"/>
          <w:color w:val="auto"/>
          <w:sz w:val="22"/>
          <w:szCs w:val="22"/>
        </w:rPr>
      </w:pPr>
      <w:r w:rsidRPr="00EB37F2">
        <w:rPr>
          <w:rFonts w:ascii="Arial" w:hAnsi="Arial" w:cs="Arial"/>
          <w:color w:val="auto"/>
          <w:sz w:val="22"/>
          <w:szCs w:val="22"/>
        </w:rPr>
        <w:t>Die Konferenz bot zudem auch Gelegenheit zum gegenseitigen Kennenle</w:t>
      </w:r>
      <w:r w:rsidRPr="00EB37F2">
        <w:rPr>
          <w:rFonts w:ascii="Arial" w:hAnsi="Arial" w:cs="Arial"/>
          <w:color w:val="auto"/>
          <w:sz w:val="22"/>
          <w:szCs w:val="22"/>
        </w:rPr>
        <w:t>r</w:t>
      </w:r>
      <w:r w:rsidRPr="00EB37F2">
        <w:rPr>
          <w:rFonts w:ascii="Arial" w:hAnsi="Arial" w:cs="Arial"/>
          <w:color w:val="auto"/>
          <w:sz w:val="22"/>
          <w:szCs w:val="22"/>
        </w:rPr>
        <w:t>nen und Erfahrung</w:t>
      </w:r>
      <w:r w:rsidR="00EB37F2">
        <w:rPr>
          <w:rFonts w:ascii="Arial" w:hAnsi="Arial" w:cs="Arial"/>
          <w:color w:val="auto"/>
          <w:sz w:val="22"/>
          <w:szCs w:val="22"/>
        </w:rPr>
        <w:t>saus</w:t>
      </w:r>
      <w:r w:rsidRPr="00EB37F2">
        <w:rPr>
          <w:rFonts w:ascii="Arial" w:hAnsi="Arial" w:cs="Arial"/>
          <w:color w:val="auto"/>
          <w:sz w:val="22"/>
          <w:szCs w:val="22"/>
        </w:rPr>
        <w:t xml:space="preserve">tausch der Mitarbeiter. </w:t>
      </w:r>
      <w:r w:rsidR="00EB37F2">
        <w:rPr>
          <w:rFonts w:ascii="Arial" w:hAnsi="Arial" w:cs="Arial"/>
          <w:color w:val="auto"/>
          <w:sz w:val="22"/>
          <w:szCs w:val="22"/>
        </w:rPr>
        <w:t xml:space="preserve">Dieser Austausch von </w:t>
      </w:r>
      <w:r w:rsidR="00EB37F2" w:rsidRPr="00EB37F2">
        <w:rPr>
          <w:rFonts w:ascii="Arial" w:hAnsi="Arial" w:cs="Arial"/>
          <w:color w:val="auto"/>
          <w:sz w:val="22"/>
          <w:szCs w:val="22"/>
        </w:rPr>
        <w:t>Ideen</w:t>
      </w:r>
      <w:r w:rsidR="003C00FF">
        <w:rPr>
          <w:rFonts w:ascii="Arial" w:hAnsi="Arial" w:cs="Arial"/>
          <w:color w:val="auto"/>
          <w:sz w:val="22"/>
          <w:szCs w:val="22"/>
        </w:rPr>
        <w:t xml:space="preserve"> und</w:t>
      </w:r>
      <w:r w:rsidR="00EB37F2" w:rsidRPr="00EB37F2">
        <w:rPr>
          <w:rFonts w:ascii="Arial" w:hAnsi="Arial" w:cs="Arial"/>
          <w:color w:val="auto"/>
          <w:sz w:val="22"/>
          <w:szCs w:val="22"/>
        </w:rPr>
        <w:t xml:space="preserve"> erfolgreiche</w:t>
      </w:r>
      <w:r w:rsidR="00C64B3B">
        <w:rPr>
          <w:rFonts w:ascii="Arial" w:hAnsi="Arial" w:cs="Arial"/>
          <w:color w:val="auto"/>
          <w:sz w:val="22"/>
          <w:szCs w:val="22"/>
        </w:rPr>
        <w:t>n</w:t>
      </w:r>
      <w:r w:rsidR="00EB37F2" w:rsidRPr="00EB37F2">
        <w:rPr>
          <w:rFonts w:ascii="Arial" w:hAnsi="Arial" w:cs="Arial"/>
          <w:color w:val="auto"/>
          <w:sz w:val="22"/>
          <w:szCs w:val="22"/>
        </w:rPr>
        <w:t xml:space="preserve"> </w:t>
      </w:r>
      <w:r w:rsidR="00EB37F2">
        <w:rPr>
          <w:rFonts w:ascii="Arial" w:hAnsi="Arial" w:cs="Arial"/>
          <w:color w:val="auto"/>
          <w:sz w:val="22"/>
          <w:szCs w:val="22"/>
        </w:rPr>
        <w:t>Kundenlösungen soll zukünftig intens</w:t>
      </w:r>
      <w:r w:rsidR="00EB37F2">
        <w:rPr>
          <w:rFonts w:ascii="Arial" w:hAnsi="Arial" w:cs="Arial"/>
          <w:color w:val="auto"/>
          <w:sz w:val="22"/>
          <w:szCs w:val="22"/>
        </w:rPr>
        <w:t>i</w:t>
      </w:r>
      <w:r w:rsidR="00EB37F2">
        <w:rPr>
          <w:rFonts w:ascii="Arial" w:hAnsi="Arial" w:cs="Arial"/>
          <w:color w:val="auto"/>
          <w:sz w:val="22"/>
          <w:szCs w:val="22"/>
        </w:rPr>
        <w:t>viert werden. Auch dies trägt dazu bei, schneller und gezielter auf Bedür</w:t>
      </w:r>
      <w:r w:rsidR="00EB37F2">
        <w:rPr>
          <w:rFonts w:ascii="Arial" w:hAnsi="Arial" w:cs="Arial"/>
          <w:color w:val="auto"/>
          <w:sz w:val="22"/>
          <w:szCs w:val="22"/>
        </w:rPr>
        <w:t>f</w:t>
      </w:r>
      <w:r w:rsidR="00EB37F2">
        <w:rPr>
          <w:rFonts w:ascii="Arial" w:hAnsi="Arial" w:cs="Arial"/>
          <w:color w:val="auto"/>
          <w:sz w:val="22"/>
          <w:szCs w:val="22"/>
        </w:rPr>
        <w:t>nisse von Kunden eingehen zu können.</w:t>
      </w:r>
      <w:bookmarkStart w:id="0" w:name="_GoBack"/>
      <w:bookmarkEnd w:id="0"/>
    </w:p>
    <w:p w14:paraId="7830424C" w14:textId="77777777" w:rsidR="00BA024F" w:rsidRDefault="00BA024F" w:rsidP="00EB2FE6">
      <w:pPr>
        <w:rPr>
          <w:rFonts w:ascii="Arial" w:hAnsi="Arial" w:cs="Arial"/>
          <w:szCs w:val="22"/>
        </w:rPr>
      </w:pPr>
    </w:p>
    <w:p w14:paraId="0E8B2B85" w14:textId="0C1143F1" w:rsidR="00A17211" w:rsidRPr="00A17211" w:rsidRDefault="00A17211" w:rsidP="00EB2FE6">
      <w:pPr>
        <w:rPr>
          <w:rFonts w:ascii="Arial" w:hAnsi="Arial" w:cs="Arial"/>
          <w:b/>
          <w:szCs w:val="22"/>
        </w:rPr>
      </w:pPr>
      <w:r w:rsidRPr="00A17211">
        <w:rPr>
          <w:rFonts w:ascii="Arial" w:hAnsi="Arial" w:cs="Arial"/>
          <w:b/>
          <w:szCs w:val="22"/>
        </w:rPr>
        <w:t>Integrated Services im Fokus</w:t>
      </w:r>
    </w:p>
    <w:p w14:paraId="6E6C43A9" w14:textId="3C3F3A41" w:rsidR="00C1078D" w:rsidRPr="00C1078D" w:rsidRDefault="008F2C1B" w:rsidP="00933E3F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In den Workshops</w:t>
      </w:r>
      <w:r w:rsidR="00BA024F">
        <w:rPr>
          <w:rFonts w:ascii="Arial" w:hAnsi="Arial" w:cs="Arial"/>
          <w:szCs w:val="22"/>
        </w:rPr>
        <w:t>, die den Kern der zweitätigen Konferenz bildeten,</w:t>
      </w:r>
      <w:r>
        <w:rPr>
          <w:rFonts w:ascii="Arial" w:hAnsi="Arial" w:cs="Arial"/>
          <w:szCs w:val="22"/>
        </w:rPr>
        <w:t xml:space="preserve"> </w:t>
      </w:r>
      <w:r w:rsidR="00BA55A9">
        <w:rPr>
          <w:rFonts w:ascii="Arial" w:hAnsi="Arial" w:cs="Arial"/>
          <w:szCs w:val="22"/>
        </w:rPr>
        <w:t>sta</w:t>
      </w:r>
      <w:r w:rsidR="00BA55A9">
        <w:rPr>
          <w:rFonts w:ascii="Arial" w:hAnsi="Arial" w:cs="Arial"/>
          <w:szCs w:val="22"/>
        </w:rPr>
        <w:t>n</w:t>
      </w:r>
      <w:r w:rsidR="00BA55A9">
        <w:rPr>
          <w:rFonts w:ascii="Arial" w:hAnsi="Arial" w:cs="Arial"/>
          <w:szCs w:val="22"/>
        </w:rPr>
        <w:t xml:space="preserve">den </w:t>
      </w:r>
      <w:r w:rsidR="00BC79BD">
        <w:rPr>
          <w:rFonts w:ascii="Arial" w:hAnsi="Arial" w:cs="Arial"/>
          <w:szCs w:val="22"/>
        </w:rPr>
        <w:t xml:space="preserve">die umfassenden Möglichkeiten der </w:t>
      </w:r>
      <w:r w:rsidR="00150781">
        <w:rPr>
          <w:rFonts w:ascii="Arial" w:hAnsi="Arial" w:cs="Arial"/>
          <w:szCs w:val="22"/>
        </w:rPr>
        <w:t>„In</w:t>
      </w:r>
      <w:r w:rsidR="00BA024F">
        <w:rPr>
          <w:rFonts w:ascii="Arial" w:hAnsi="Arial" w:cs="Arial"/>
          <w:szCs w:val="22"/>
        </w:rPr>
        <w:t>tegrated Serv</w:t>
      </w:r>
      <w:r w:rsidR="00150781">
        <w:rPr>
          <w:rFonts w:ascii="Arial" w:hAnsi="Arial" w:cs="Arial"/>
          <w:szCs w:val="22"/>
        </w:rPr>
        <w:t xml:space="preserve">ices“ </w:t>
      </w:r>
      <w:r w:rsidR="00BA55A9">
        <w:rPr>
          <w:rFonts w:ascii="Arial" w:hAnsi="Arial" w:cs="Arial"/>
          <w:szCs w:val="22"/>
        </w:rPr>
        <w:t>im Mitte</w:t>
      </w:r>
      <w:r w:rsidR="00BA55A9">
        <w:rPr>
          <w:rFonts w:ascii="Arial" w:hAnsi="Arial" w:cs="Arial"/>
          <w:szCs w:val="22"/>
        </w:rPr>
        <w:t>l</w:t>
      </w:r>
      <w:r w:rsidR="00BA55A9">
        <w:rPr>
          <w:rFonts w:ascii="Arial" w:hAnsi="Arial" w:cs="Arial"/>
          <w:szCs w:val="22"/>
        </w:rPr>
        <w:t>punkt</w:t>
      </w:r>
      <w:r w:rsidR="00150781">
        <w:rPr>
          <w:rFonts w:ascii="Arial" w:hAnsi="Arial" w:cs="Arial"/>
          <w:szCs w:val="22"/>
        </w:rPr>
        <w:t xml:space="preserve">. </w:t>
      </w:r>
      <w:r w:rsidR="001349B7">
        <w:rPr>
          <w:rFonts w:ascii="Arial" w:hAnsi="Arial" w:cs="Arial"/>
          <w:szCs w:val="22"/>
        </w:rPr>
        <w:t xml:space="preserve">Denn Carl Stahl bietet Kunden </w:t>
      </w:r>
      <w:r w:rsidR="00D83422">
        <w:rPr>
          <w:rFonts w:ascii="Arial" w:hAnsi="Arial" w:cs="Arial"/>
          <w:szCs w:val="22"/>
        </w:rPr>
        <w:t xml:space="preserve">hier </w:t>
      </w:r>
      <w:r w:rsidR="00EB21F1">
        <w:rPr>
          <w:rFonts w:ascii="Arial" w:hAnsi="Arial" w:cs="Arial"/>
          <w:szCs w:val="22"/>
        </w:rPr>
        <w:t>mehr als einen Prüfservice</w:t>
      </w:r>
      <w:r w:rsidR="00D83422">
        <w:rPr>
          <w:rFonts w:ascii="Arial" w:hAnsi="Arial" w:cs="Arial"/>
          <w:szCs w:val="22"/>
        </w:rPr>
        <w:t xml:space="preserve">. „Mit </w:t>
      </w:r>
      <w:r w:rsidR="00C64B3B">
        <w:rPr>
          <w:rFonts w:ascii="Arial" w:hAnsi="Arial" w:cs="Arial"/>
          <w:szCs w:val="22"/>
        </w:rPr>
        <w:t>unse</w:t>
      </w:r>
      <w:r w:rsidR="00EB21F1">
        <w:rPr>
          <w:rFonts w:ascii="Arial" w:hAnsi="Arial" w:cs="Arial"/>
          <w:szCs w:val="22"/>
        </w:rPr>
        <w:t>ren</w:t>
      </w:r>
      <w:r w:rsidR="00C64B3B">
        <w:rPr>
          <w:rFonts w:ascii="Arial" w:hAnsi="Arial" w:cs="Arial"/>
          <w:szCs w:val="22"/>
        </w:rPr>
        <w:t xml:space="preserve"> </w:t>
      </w:r>
      <w:r w:rsidR="00D83422">
        <w:rPr>
          <w:rFonts w:ascii="Arial" w:hAnsi="Arial" w:cs="Arial"/>
          <w:szCs w:val="22"/>
        </w:rPr>
        <w:t xml:space="preserve">Integrated Services </w:t>
      </w:r>
      <w:r w:rsidR="00BA55A9">
        <w:rPr>
          <w:rFonts w:ascii="Arial" w:hAnsi="Arial" w:cs="Arial"/>
          <w:szCs w:val="22"/>
        </w:rPr>
        <w:t>unterstützen</w:t>
      </w:r>
      <w:r w:rsidR="001F267F">
        <w:rPr>
          <w:rFonts w:ascii="Arial" w:hAnsi="Arial" w:cs="Arial"/>
          <w:szCs w:val="22"/>
        </w:rPr>
        <w:t xml:space="preserve"> wir Kunden an unterschiedlichen Stellen</w:t>
      </w:r>
      <w:r w:rsidR="00D83422">
        <w:rPr>
          <w:rFonts w:ascii="Arial" w:hAnsi="Arial" w:cs="Arial"/>
          <w:szCs w:val="22"/>
        </w:rPr>
        <w:t>“</w:t>
      </w:r>
      <w:r w:rsidR="001F267F">
        <w:rPr>
          <w:rFonts w:ascii="Arial" w:hAnsi="Arial" w:cs="Arial"/>
          <w:szCs w:val="22"/>
        </w:rPr>
        <w:t xml:space="preserve">, sagt Kehrer. </w:t>
      </w:r>
      <w:r w:rsidR="00933E3F">
        <w:rPr>
          <w:rFonts w:ascii="Arial" w:hAnsi="Arial" w:cs="Arial"/>
          <w:szCs w:val="22"/>
        </w:rPr>
        <w:t xml:space="preserve">Denn die Daten der </w:t>
      </w:r>
      <w:r w:rsidR="001F267F">
        <w:rPr>
          <w:rFonts w:ascii="Arial" w:hAnsi="Arial" w:cs="Arial"/>
          <w:szCs w:val="22"/>
        </w:rPr>
        <w:t>webbasierte</w:t>
      </w:r>
      <w:r w:rsidR="00933E3F">
        <w:rPr>
          <w:rFonts w:ascii="Arial" w:hAnsi="Arial" w:cs="Arial"/>
          <w:szCs w:val="22"/>
        </w:rPr>
        <w:t>n</w:t>
      </w:r>
      <w:r w:rsidR="001F267F">
        <w:rPr>
          <w:rFonts w:ascii="Arial" w:hAnsi="Arial" w:cs="Arial"/>
          <w:szCs w:val="22"/>
        </w:rPr>
        <w:t xml:space="preserve"> Plattform</w:t>
      </w:r>
      <w:r w:rsidR="0078377C">
        <w:rPr>
          <w:rFonts w:ascii="Arial" w:hAnsi="Arial" w:cs="Arial"/>
          <w:szCs w:val="22"/>
        </w:rPr>
        <w:t xml:space="preserve"> </w:t>
      </w:r>
      <w:r w:rsidR="00EB21F1">
        <w:rPr>
          <w:rFonts w:ascii="Arial" w:hAnsi="Arial" w:cs="Arial"/>
          <w:szCs w:val="22"/>
        </w:rPr>
        <w:t>sind</w:t>
      </w:r>
      <w:r w:rsidR="00933E3F">
        <w:rPr>
          <w:rFonts w:ascii="Arial" w:hAnsi="Arial" w:cs="Arial"/>
          <w:szCs w:val="22"/>
        </w:rPr>
        <w:t xml:space="preserve"> eine wichtige Basis </w:t>
      </w:r>
      <w:r w:rsidR="00EB21F1">
        <w:rPr>
          <w:rFonts w:ascii="Arial" w:hAnsi="Arial" w:cs="Arial"/>
          <w:szCs w:val="22"/>
        </w:rPr>
        <w:t xml:space="preserve">z.B. </w:t>
      </w:r>
      <w:r w:rsidR="00933E3F">
        <w:rPr>
          <w:rFonts w:ascii="Arial" w:hAnsi="Arial" w:cs="Arial"/>
          <w:szCs w:val="22"/>
        </w:rPr>
        <w:t>für die</w:t>
      </w:r>
      <w:r w:rsidR="00EB21F1">
        <w:rPr>
          <w:rFonts w:ascii="Arial" w:hAnsi="Arial" w:cs="Arial"/>
          <w:szCs w:val="22"/>
        </w:rPr>
        <w:t xml:space="preserve"> Optimierung der Betriebsmittel</w:t>
      </w:r>
      <w:r w:rsidR="00933E3F">
        <w:rPr>
          <w:rFonts w:ascii="Arial" w:hAnsi="Arial" w:cs="Arial"/>
          <w:szCs w:val="22"/>
        </w:rPr>
        <w:t xml:space="preserve">. </w:t>
      </w:r>
      <w:r w:rsidR="0078377C">
        <w:rPr>
          <w:rFonts w:ascii="Arial" w:hAnsi="Arial" w:cs="Arial"/>
          <w:szCs w:val="22"/>
        </w:rPr>
        <w:t xml:space="preserve">Einkäufern </w:t>
      </w:r>
      <w:r w:rsidR="00D83422">
        <w:rPr>
          <w:rFonts w:ascii="Arial" w:hAnsi="Arial" w:cs="Arial"/>
          <w:szCs w:val="22"/>
        </w:rPr>
        <w:t>in Unterne</w:t>
      </w:r>
      <w:r w:rsidR="001349B7">
        <w:rPr>
          <w:rFonts w:ascii="Arial" w:hAnsi="Arial" w:cs="Arial"/>
          <w:szCs w:val="22"/>
        </w:rPr>
        <w:t xml:space="preserve">hmen </w:t>
      </w:r>
      <w:r w:rsidR="00160AED">
        <w:rPr>
          <w:rFonts w:ascii="Arial" w:hAnsi="Arial" w:cs="Arial"/>
          <w:szCs w:val="22"/>
        </w:rPr>
        <w:t>erleichtere</w:t>
      </w:r>
      <w:r w:rsidR="00933E3F">
        <w:rPr>
          <w:rFonts w:ascii="Arial" w:hAnsi="Arial" w:cs="Arial"/>
          <w:szCs w:val="22"/>
        </w:rPr>
        <w:t xml:space="preserve"> das System </w:t>
      </w:r>
      <w:r w:rsidR="00E65A9E">
        <w:rPr>
          <w:rFonts w:ascii="Arial" w:hAnsi="Arial" w:cs="Arial"/>
          <w:szCs w:val="22"/>
        </w:rPr>
        <w:t xml:space="preserve">aber auch </w:t>
      </w:r>
      <w:r w:rsidR="0078377C">
        <w:rPr>
          <w:rFonts w:ascii="Arial" w:hAnsi="Arial" w:cs="Arial"/>
          <w:szCs w:val="22"/>
        </w:rPr>
        <w:t>die Bestellung von Sta</w:t>
      </w:r>
      <w:r w:rsidR="0078377C">
        <w:rPr>
          <w:rFonts w:ascii="Arial" w:hAnsi="Arial" w:cs="Arial"/>
          <w:szCs w:val="22"/>
        </w:rPr>
        <w:t>n</w:t>
      </w:r>
      <w:r w:rsidR="0078377C">
        <w:rPr>
          <w:rFonts w:ascii="Arial" w:hAnsi="Arial" w:cs="Arial"/>
          <w:szCs w:val="22"/>
        </w:rPr>
        <w:t>dardpro</w:t>
      </w:r>
      <w:r w:rsidR="00E65A9E">
        <w:rPr>
          <w:rFonts w:ascii="Arial" w:hAnsi="Arial" w:cs="Arial"/>
          <w:szCs w:val="22"/>
        </w:rPr>
        <w:t>d</w:t>
      </w:r>
      <w:r w:rsidR="0078377C">
        <w:rPr>
          <w:rFonts w:ascii="Arial" w:hAnsi="Arial" w:cs="Arial"/>
          <w:szCs w:val="22"/>
        </w:rPr>
        <w:t>ukten</w:t>
      </w:r>
      <w:r w:rsidR="00E65A9E">
        <w:rPr>
          <w:rFonts w:ascii="Arial" w:hAnsi="Arial" w:cs="Arial"/>
          <w:szCs w:val="22"/>
        </w:rPr>
        <w:t>.</w:t>
      </w:r>
      <w:r w:rsidR="00D83422">
        <w:rPr>
          <w:rFonts w:ascii="Arial" w:hAnsi="Arial" w:cs="Arial"/>
          <w:szCs w:val="22"/>
        </w:rPr>
        <w:t xml:space="preserve"> „</w:t>
      </w:r>
      <w:r w:rsidR="00160AED">
        <w:rPr>
          <w:rFonts w:ascii="Arial" w:hAnsi="Arial" w:cs="Arial"/>
          <w:szCs w:val="22"/>
        </w:rPr>
        <w:t xml:space="preserve">Damit </w:t>
      </w:r>
      <w:r w:rsidR="00916B32">
        <w:rPr>
          <w:rFonts w:ascii="Arial" w:hAnsi="Arial" w:cs="Arial"/>
          <w:szCs w:val="22"/>
        </w:rPr>
        <w:t xml:space="preserve">lässt sich der </w:t>
      </w:r>
      <w:r w:rsidR="00D83422">
        <w:rPr>
          <w:rFonts w:ascii="Arial" w:hAnsi="Arial" w:cs="Arial"/>
          <w:szCs w:val="22"/>
        </w:rPr>
        <w:t xml:space="preserve">Folgebestellungsprozess </w:t>
      </w:r>
      <w:r w:rsidR="00916B32">
        <w:rPr>
          <w:rFonts w:ascii="Arial" w:hAnsi="Arial" w:cs="Arial"/>
          <w:szCs w:val="22"/>
        </w:rPr>
        <w:t xml:space="preserve">deutlich </w:t>
      </w:r>
      <w:r w:rsidR="00D83422">
        <w:rPr>
          <w:rFonts w:ascii="Arial" w:hAnsi="Arial" w:cs="Arial"/>
          <w:szCs w:val="22"/>
        </w:rPr>
        <w:t>ve</w:t>
      </w:r>
      <w:r w:rsidR="00D83422">
        <w:rPr>
          <w:rFonts w:ascii="Arial" w:hAnsi="Arial" w:cs="Arial"/>
          <w:szCs w:val="22"/>
        </w:rPr>
        <w:t>r</w:t>
      </w:r>
      <w:r w:rsidR="00D83422">
        <w:rPr>
          <w:rFonts w:ascii="Arial" w:hAnsi="Arial" w:cs="Arial"/>
          <w:szCs w:val="22"/>
        </w:rPr>
        <w:t>ein</w:t>
      </w:r>
      <w:r w:rsidR="00916B32">
        <w:rPr>
          <w:rFonts w:ascii="Arial" w:hAnsi="Arial" w:cs="Arial"/>
          <w:szCs w:val="22"/>
        </w:rPr>
        <w:t>fachen.</w:t>
      </w:r>
      <w:r w:rsidR="00D83422">
        <w:rPr>
          <w:rFonts w:ascii="Arial" w:hAnsi="Arial" w:cs="Arial"/>
          <w:szCs w:val="22"/>
        </w:rPr>
        <w:t xml:space="preserve"> </w:t>
      </w:r>
      <w:r w:rsidR="00916B32">
        <w:rPr>
          <w:rFonts w:ascii="Arial" w:hAnsi="Arial" w:cs="Arial"/>
          <w:szCs w:val="22"/>
        </w:rPr>
        <w:t>Das spart Zeit und reduziert Ko</w:t>
      </w:r>
      <w:r w:rsidR="00D83422">
        <w:rPr>
          <w:rFonts w:ascii="Arial" w:hAnsi="Arial" w:cs="Arial"/>
          <w:szCs w:val="22"/>
        </w:rPr>
        <w:t>s</w:t>
      </w:r>
      <w:r w:rsidR="00916B32">
        <w:rPr>
          <w:rFonts w:ascii="Arial" w:hAnsi="Arial" w:cs="Arial"/>
          <w:szCs w:val="22"/>
        </w:rPr>
        <w:t>ten</w:t>
      </w:r>
      <w:r w:rsidR="00160AED">
        <w:rPr>
          <w:rFonts w:ascii="Arial" w:hAnsi="Arial" w:cs="Arial"/>
          <w:szCs w:val="22"/>
        </w:rPr>
        <w:t>.</w:t>
      </w:r>
      <w:r w:rsidR="00D83422">
        <w:rPr>
          <w:rFonts w:ascii="Arial" w:hAnsi="Arial" w:cs="Arial"/>
          <w:szCs w:val="22"/>
        </w:rPr>
        <w:t>“</w:t>
      </w:r>
    </w:p>
    <w:p w14:paraId="4A6C9385" w14:textId="77777777" w:rsidR="00C1078D" w:rsidRDefault="00C1078D" w:rsidP="00EB2FE6">
      <w:pPr>
        <w:rPr>
          <w:rFonts w:ascii="Arial" w:hAnsi="Arial" w:cs="Arial"/>
          <w:szCs w:val="22"/>
          <w:highlight w:val="yellow"/>
        </w:rPr>
      </w:pPr>
    </w:p>
    <w:p w14:paraId="42642929" w14:textId="5C1AF5AB" w:rsidR="00E65A9E" w:rsidRDefault="00203A04" w:rsidP="00EB2FE6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Zweiter Schwerpunkt der </w:t>
      </w:r>
      <w:r w:rsidR="00E65A9E">
        <w:rPr>
          <w:rFonts w:ascii="Arial" w:hAnsi="Arial" w:cs="Arial"/>
          <w:szCs w:val="22"/>
        </w:rPr>
        <w:t xml:space="preserve">Workshops </w:t>
      </w:r>
      <w:r>
        <w:rPr>
          <w:rFonts w:ascii="Arial" w:hAnsi="Arial" w:cs="Arial"/>
          <w:szCs w:val="22"/>
        </w:rPr>
        <w:t xml:space="preserve">waren </w:t>
      </w:r>
      <w:r w:rsidR="0004565C">
        <w:rPr>
          <w:rFonts w:ascii="Arial" w:hAnsi="Arial" w:cs="Arial"/>
          <w:szCs w:val="22"/>
        </w:rPr>
        <w:t>Informationen zu</w:t>
      </w:r>
      <w:r>
        <w:rPr>
          <w:rFonts w:ascii="Arial" w:hAnsi="Arial" w:cs="Arial"/>
          <w:szCs w:val="22"/>
        </w:rPr>
        <w:t>m</w:t>
      </w:r>
      <w:r w:rsidR="0004565C">
        <w:rPr>
          <w:rFonts w:ascii="Arial" w:hAnsi="Arial" w:cs="Arial"/>
          <w:szCs w:val="22"/>
        </w:rPr>
        <w:t xml:space="preserve"> aktuellen Produk</w:t>
      </w:r>
      <w:r>
        <w:rPr>
          <w:rFonts w:ascii="Arial" w:hAnsi="Arial" w:cs="Arial"/>
          <w:szCs w:val="22"/>
        </w:rPr>
        <w:t>tsortiment,</w:t>
      </w:r>
      <w:r w:rsidR="0004565C">
        <w:rPr>
          <w:rFonts w:ascii="Arial" w:hAnsi="Arial" w:cs="Arial"/>
          <w:szCs w:val="22"/>
        </w:rPr>
        <w:t xml:space="preserve"> </w:t>
      </w:r>
      <w:r w:rsidR="00160AED">
        <w:rPr>
          <w:rFonts w:ascii="Arial" w:hAnsi="Arial" w:cs="Arial"/>
          <w:szCs w:val="22"/>
        </w:rPr>
        <w:t xml:space="preserve">– von der </w:t>
      </w:r>
      <w:r w:rsidR="0004565C">
        <w:rPr>
          <w:rFonts w:ascii="Arial" w:hAnsi="Arial" w:cs="Arial"/>
          <w:szCs w:val="22"/>
        </w:rPr>
        <w:t>Hebeklemme CGUK</w:t>
      </w:r>
      <w:r w:rsidR="00160AED">
        <w:rPr>
          <w:rFonts w:ascii="Arial" w:hAnsi="Arial" w:cs="Arial"/>
          <w:szCs w:val="22"/>
        </w:rPr>
        <w:t xml:space="preserve"> über den </w:t>
      </w:r>
      <w:r w:rsidR="0004565C">
        <w:rPr>
          <w:rFonts w:ascii="Arial" w:hAnsi="Arial" w:cs="Arial"/>
          <w:szCs w:val="22"/>
        </w:rPr>
        <w:t xml:space="preserve">Permanent-Lasthebemagneten TML </w:t>
      </w:r>
      <w:r w:rsidR="00160AED">
        <w:rPr>
          <w:rFonts w:ascii="Arial" w:hAnsi="Arial" w:cs="Arial"/>
          <w:szCs w:val="22"/>
        </w:rPr>
        <w:t xml:space="preserve">bis hin zu den </w:t>
      </w:r>
      <w:r w:rsidR="0004565C">
        <w:rPr>
          <w:rFonts w:ascii="Arial" w:hAnsi="Arial" w:cs="Arial"/>
          <w:szCs w:val="22"/>
        </w:rPr>
        <w:t>Absturzsicherungssysteme</w:t>
      </w:r>
      <w:r w:rsidR="00160AED">
        <w:rPr>
          <w:rFonts w:ascii="Arial" w:hAnsi="Arial" w:cs="Arial"/>
          <w:szCs w:val="22"/>
        </w:rPr>
        <w:t>n</w:t>
      </w:r>
      <w:r w:rsidR="0004565C">
        <w:rPr>
          <w:rFonts w:ascii="Arial" w:hAnsi="Arial" w:cs="Arial"/>
          <w:szCs w:val="22"/>
        </w:rPr>
        <w:t xml:space="preserve">. </w:t>
      </w:r>
      <w:r w:rsidR="00A34CBE">
        <w:rPr>
          <w:rFonts w:ascii="Arial" w:hAnsi="Arial" w:cs="Arial"/>
          <w:szCs w:val="22"/>
        </w:rPr>
        <w:t xml:space="preserve">Die Mitarbeiter konnten dabei die </w:t>
      </w:r>
      <w:r w:rsidR="00DF14AC">
        <w:rPr>
          <w:rFonts w:ascii="Arial" w:hAnsi="Arial" w:cs="Arial"/>
          <w:szCs w:val="22"/>
        </w:rPr>
        <w:t xml:space="preserve">Fülle der </w:t>
      </w:r>
      <w:r w:rsidR="00A34CBE">
        <w:rPr>
          <w:rFonts w:ascii="Arial" w:hAnsi="Arial" w:cs="Arial"/>
          <w:szCs w:val="22"/>
        </w:rPr>
        <w:t xml:space="preserve">Möglichkeiten </w:t>
      </w:r>
      <w:r w:rsidR="00DF14AC">
        <w:rPr>
          <w:rFonts w:ascii="Arial" w:hAnsi="Arial" w:cs="Arial"/>
          <w:szCs w:val="22"/>
        </w:rPr>
        <w:t>der Produkte kenne</w:t>
      </w:r>
      <w:r w:rsidR="00DF14AC">
        <w:rPr>
          <w:rFonts w:ascii="Arial" w:hAnsi="Arial" w:cs="Arial"/>
          <w:szCs w:val="22"/>
        </w:rPr>
        <w:t>n</w:t>
      </w:r>
      <w:r w:rsidR="00DF14AC">
        <w:rPr>
          <w:rFonts w:ascii="Arial" w:hAnsi="Arial" w:cs="Arial"/>
          <w:szCs w:val="22"/>
        </w:rPr>
        <w:t xml:space="preserve">lernen. „Unsere Kunden können sich </w:t>
      </w:r>
      <w:r w:rsidR="00160AED">
        <w:rPr>
          <w:rFonts w:ascii="Arial" w:hAnsi="Arial" w:cs="Arial"/>
          <w:szCs w:val="22"/>
        </w:rPr>
        <w:t>deshalb immer</w:t>
      </w:r>
      <w:r w:rsidR="00DF14AC">
        <w:rPr>
          <w:rFonts w:ascii="Arial" w:hAnsi="Arial" w:cs="Arial"/>
          <w:szCs w:val="22"/>
        </w:rPr>
        <w:t xml:space="preserve"> </w:t>
      </w:r>
      <w:r w:rsidR="005170F1">
        <w:rPr>
          <w:rFonts w:ascii="Arial" w:hAnsi="Arial" w:cs="Arial"/>
          <w:szCs w:val="22"/>
        </w:rPr>
        <w:t xml:space="preserve">darauf </w:t>
      </w:r>
      <w:r w:rsidR="00DF14AC">
        <w:rPr>
          <w:rFonts w:ascii="Arial" w:hAnsi="Arial" w:cs="Arial"/>
          <w:szCs w:val="22"/>
        </w:rPr>
        <w:t xml:space="preserve">verlassen, dass unsere </w:t>
      </w:r>
      <w:r w:rsidR="00D365F6">
        <w:rPr>
          <w:rFonts w:ascii="Arial" w:hAnsi="Arial" w:cs="Arial"/>
          <w:szCs w:val="22"/>
        </w:rPr>
        <w:t xml:space="preserve">Fachberater im Außendienst </w:t>
      </w:r>
      <w:r w:rsidR="00DF14AC">
        <w:rPr>
          <w:rFonts w:ascii="Arial" w:hAnsi="Arial" w:cs="Arial"/>
          <w:szCs w:val="22"/>
        </w:rPr>
        <w:t xml:space="preserve">ihnen </w:t>
      </w:r>
      <w:r w:rsidR="00D365F6">
        <w:rPr>
          <w:rFonts w:ascii="Arial" w:hAnsi="Arial" w:cs="Arial"/>
          <w:szCs w:val="22"/>
        </w:rPr>
        <w:t xml:space="preserve">exakt die </w:t>
      </w:r>
      <w:r w:rsidR="00DF14AC">
        <w:rPr>
          <w:rFonts w:ascii="Arial" w:hAnsi="Arial" w:cs="Arial"/>
          <w:szCs w:val="22"/>
        </w:rPr>
        <w:t xml:space="preserve">Produkte anbieten, die </w:t>
      </w:r>
      <w:r w:rsidR="00D365F6">
        <w:rPr>
          <w:rFonts w:ascii="Arial" w:hAnsi="Arial" w:cs="Arial"/>
          <w:szCs w:val="22"/>
        </w:rPr>
        <w:t>den Kunden am meisten Nutzen bringen“, so Kehrer.</w:t>
      </w:r>
    </w:p>
    <w:p w14:paraId="178BED8D" w14:textId="77777777" w:rsidR="00BA024F" w:rsidRDefault="00BA024F" w:rsidP="00EB2FE6">
      <w:pPr>
        <w:rPr>
          <w:rFonts w:ascii="Arial" w:hAnsi="Arial" w:cs="Arial"/>
          <w:szCs w:val="22"/>
        </w:rPr>
      </w:pPr>
    </w:p>
    <w:p w14:paraId="6E250406" w14:textId="77777777" w:rsidR="003A74F4" w:rsidRDefault="003A74F4" w:rsidP="00840897">
      <w:pPr>
        <w:pStyle w:val="Textkrper"/>
        <w:spacing w:line="300" w:lineRule="atLeast"/>
        <w:ind w:right="16"/>
        <w:rPr>
          <w:rFonts w:ascii="Arial" w:hAnsi="Arial" w:cs="Arial"/>
          <w:bCs/>
          <w:sz w:val="22"/>
          <w:szCs w:val="22"/>
        </w:rPr>
      </w:pPr>
    </w:p>
    <w:p w14:paraId="1D18572A" w14:textId="77777777" w:rsidR="00FE5BD9" w:rsidRPr="00592231" w:rsidRDefault="00FE5BD9" w:rsidP="00FE5BD9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Firmeninfo:</w:t>
      </w:r>
    </w:p>
    <w:p w14:paraId="49D498D6" w14:textId="77777777" w:rsidR="00FE5BD9" w:rsidRDefault="00FE5BD9" w:rsidP="00FE5BD9">
      <w:pPr>
        <w:rPr>
          <w:rFonts w:ascii="Arial" w:hAnsi="Arial" w:cs="Arial"/>
          <w:i/>
          <w:iCs/>
          <w:color w:val="000000"/>
          <w:szCs w:val="22"/>
        </w:rPr>
      </w:pPr>
    </w:p>
    <w:p w14:paraId="7BF81484" w14:textId="4BB4E86E" w:rsidR="00FE5BD9" w:rsidRDefault="00FE5BD9" w:rsidP="00FE5BD9">
      <w:pPr>
        <w:rPr>
          <w:rFonts w:ascii="Arial" w:hAnsi="Arial" w:cs="Arial"/>
          <w:i/>
          <w:iCs/>
          <w:color w:val="000000"/>
          <w:szCs w:val="22"/>
        </w:rPr>
      </w:pPr>
      <w:r w:rsidRPr="00B94394">
        <w:rPr>
          <w:rFonts w:ascii="Arial" w:hAnsi="Arial" w:cs="Arial"/>
          <w:i/>
          <w:iCs/>
          <w:color w:val="000000"/>
          <w:szCs w:val="22"/>
        </w:rPr>
        <w:t>Die Unternehmensgruppe Carl Stahl ist heute mit we</w:t>
      </w:r>
      <w:r w:rsidR="005170F1">
        <w:rPr>
          <w:rFonts w:ascii="Arial" w:hAnsi="Arial" w:cs="Arial"/>
          <w:i/>
          <w:iCs/>
          <w:color w:val="000000"/>
          <w:szCs w:val="22"/>
        </w:rPr>
        <w:t>ltweit 67</w:t>
      </w:r>
      <w:r>
        <w:rPr>
          <w:rFonts w:ascii="Arial" w:hAnsi="Arial" w:cs="Arial"/>
          <w:i/>
          <w:iCs/>
          <w:color w:val="000000"/>
          <w:szCs w:val="22"/>
        </w:rPr>
        <w:t xml:space="preserve"> Standorten und 1</w:t>
      </w:r>
      <w:r w:rsidR="005170F1">
        <w:rPr>
          <w:rFonts w:ascii="Arial" w:hAnsi="Arial" w:cs="Arial"/>
          <w:i/>
          <w:iCs/>
          <w:color w:val="000000"/>
          <w:szCs w:val="22"/>
        </w:rPr>
        <w:t>652</w:t>
      </w:r>
      <w:r w:rsidRPr="00B94394">
        <w:rPr>
          <w:rFonts w:ascii="Arial" w:hAnsi="Arial" w:cs="Arial"/>
          <w:i/>
          <w:iCs/>
          <w:color w:val="000000"/>
          <w:szCs w:val="22"/>
        </w:rPr>
        <w:t xml:space="preserve"> Mitarbeitern einer</w:t>
      </w:r>
      <w:r w:rsidRPr="00B94394">
        <w:rPr>
          <w:color w:val="000000"/>
          <w:szCs w:val="22"/>
        </w:rPr>
        <w:t xml:space="preserve"> </w:t>
      </w:r>
      <w:r>
        <w:rPr>
          <w:rFonts w:ascii="Arial" w:hAnsi="Arial" w:cs="Arial"/>
          <w:i/>
          <w:iCs/>
          <w:color w:val="000000"/>
          <w:szCs w:val="22"/>
        </w:rPr>
        <w:t>der Weltmarktführer für Produkte</w:t>
      </w:r>
      <w:r w:rsidRPr="00B94394">
        <w:rPr>
          <w:rFonts w:ascii="Arial" w:hAnsi="Arial" w:cs="Arial"/>
          <w:i/>
          <w:iCs/>
          <w:color w:val="000000"/>
          <w:szCs w:val="22"/>
        </w:rPr>
        <w:t xml:space="preserve"> und Diens</w:t>
      </w:r>
      <w:r w:rsidRPr="00B94394">
        <w:rPr>
          <w:rFonts w:ascii="Arial" w:hAnsi="Arial" w:cs="Arial"/>
          <w:i/>
          <w:iCs/>
          <w:color w:val="000000"/>
          <w:szCs w:val="22"/>
        </w:rPr>
        <w:t>t</w:t>
      </w:r>
      <w:r w:rsidRPr="00B94394">
        <w:rPr>
          <w:rFonts w:ascii="Arial" w:hAnsi="Arial" w:cs="Arial"/>
          <w:i/>
          <w:iCs/>
          <w:color w:val="000000"/>
          <w:szCs w:val="22"/>
        </w:rPr>
        <w:t>leistungen im Bereich der Seil</w:t>
      </w:r>
      <w:r>
        <w:rPr>
          <w:rFonts w:ascii="Arial" w:hAnsi="Arial" w:cs="Arial"/>
          <w:i/>
          <w:iCs/>
          <w:color w:val="000000"/>
          <w:szCs w:val="22"/>
        </w:rPr>
        <w:t>- und Hebetechnik</w:t>
      </w:r>
      <w:r w:rsidRPr="00B94394">
        <w:rPr>
          <w:rFonts w:ascii="Arial" w:hAnsi="Arial" w:cs="Arial"/>
          <w:i/>
          <w:iCs/>
          <w:color w:val="000000"/>
          <w:szCs w:val="22"/>
        </w:rPr>
        <w:t>,</w:t>
      </w:r>
      <w:r w:rsidRPr="00B94394">
        <w:rPr>
          <w:color w:val="000000"/>
          <w:szCs w:val="22"/>
        </w:rPr>
        <w:t xml:space="preserve"> </w:t>
      </w:r>
      <w:r w:rsidRPr="00B94394">
        <w:rPr>
          <w:rFonts w:ascii="Arial" w:hAnsi="Arial" w:cs="Arial"/>
          <w:i/>
          <w:iCs/>
          <w:color w:val="000000"/>
          <w:szCs w:val="22"/>
        </w:rPr>
        <w:t xml:space="preserve">sowie Seillösungen für die Bereiche </w:t>
      </w:r>
      <w:proofErr w:type="spellStart"/>
      <w:r w:rsidRPr="00B94394">
        <w:rPr>
          <w:rFonts w:ascii="Arial" w:hAnsi="Arial" w:cs="Arial"/>
          <w:i/>
          <w:iCs/>
          <w:color w:val="000000"/>
          <w:szCs w:val="22"/>
        </w:rPr>
        <w:t>TechnoCables</w:t>
      </w:r>
      <w:proofErr w:type="spellEnd"/>
      <w:r w:rsidRPr="00B94394">
        <w:rPr>
          <w:rFonts w:ascii="Arial" w:hAnsi="Arial" w:cs="Arial"/>
          <w:i/>
          <w:iCs/>
          <w:color w:val="000000"/>
          <w:szCs w:val="22"/>
        </w:rPr>
        <w:t xml:space="preserve"> und Architektur</w:t>
      </w:r>
      <w:r>
        <w:rPr>
          <w:rFonts w:ascii="Arial" w:hAnsi="Arial" w:cs="Arial"/>
          <w:i/>
          <w:iCs/>
          <w:color w:val="000000"/>
          <w:szCs w:val="22"/>
        </w:rPr>
        <w:t>.</w:t>
      </w:r>
    </w:p>
    <w:p w14:paraId="773816CB" w14:textId="43F6CECC" w:rsidR="00C878AA" w:rsidRDefault="00C878AA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lang w:val="x-none" w:eastAsia="x-none"/>
        </w:rPr>
      </w:pPr>
      <w:r>
        <w:br w:type="page"/>
      </w:r>
    </w:p>
    <w:p w14:paraId="6E68368F" w14:textId="77777777" w:rsidR="00840897" w:rsidRDefault="00840897" w:rsidP="00290A9B">
      <w:pPr>
        <w:pStyle w:val="Textkrper"/>
        <w:spacing w:line="300" w:lineRule="atLeast"/>
        <w:ind w:right="16"/>
      </w:pPr>
    </w:p>
    <w:p w14:paraId="3DCF59EA" w14:textId="77777777" w:rsidR="00840897" w:rsidRPr="00DB0F9B" w:rsidRDefault="00840897" w:rsidP="00290A9B">
      <w:pPr>
        <w:pStyle w:val="Textkrper"/>
        <w:spacing w:line="300" w:lineRule="atLeast"/>
        <w:ind w:right="16"/>
        <w:rPr>
          <w:rFonts w:ascii="Arial" w:hAnsi="Arial" w:cs="Arial"/>
          <w:b/>
          <w:i/>
          <w:sz w:val="22"/>
          <w:szCs w:val="22"/>
        </w:rPr>
      </w:pPr>
      <w:r w:rsidRPr="00DB0F9B">
        <w:rPr>
          <w:rFonts w:ascii="Arial" w:hAnsi="Arial" w:cs="Arial"/>
          <w:b/>
          <w:i/>
          <w:sz w:val="22"/>
          <w:szCs w:val="22"/>
        </w:rPr>
        <w:t xml:space="preserve">Kontakt: </w:t>
      </w:r>
    </w:p>
    <w:p w14:paraId="50E8F056" w14:textId="77777777" w:rsidR="00DB0F9B" w:rsidRPr="00DB0F9B" w:rsidRDefault="00DB0F9B" w:rsidP="00DB0F9B">
      <w:pPr>
        <w:widowControl w:val="0"/>
        <w:overflowPunct/>
        <w:spacing w:line="240" w:lineRule="auto"/>
        <w:textAlignment w:val="auto"/>
        <w:rPr>
          <w:rFonts w:ascii="Arial" w:hAnsi="Arial" w:cs="Arial"/>
          <w:i/>
          <w:szCs w:val="22"/>
        </w:rPr>
      </w:pPr>
      <w:r w:rsidRPr="00DB0F9B">
        <w:rPr>
          <w:rFonts w:ascii="Arial" w:hAnsi="Arial" w:cs="Arial"/>
          <w:i/>
          <w:szCs w:val="22"/>
        </w:rPr>
        <w:t>Oliver Hommel</w:t>
      </w:r>
    </w:p>
    <w:p w14:paraId="1358FB52" w14:textId="77777777" w:rsidR="00DB0F9B" w:rsidRPr="00DB0F9B" w:rsidRDefault="00DB0F9B" w:rsidP="00DB0F9B">
      <w:pPr>
        <w:widowControl w:val="0"/>
        <w:overflowPunct/>
        <w:spacing w:line="240" w:lineRule="auto"/>
        <w:textAlignment w:val="auto"/>
        <w:rPr>
          <w:rFonts w:ascii="Arial" w:hAnsi="Arial" w:cs="Arial"/>
          <w:i/>
          <w:szCs w:val="22"/>
        </w:rPr>
      </w:pPr>
      <w:r w:rsidRPr="00DB0F9B">
        <w:rPr>
          <w:rFonts w:ascii="Arial" w:hAnsi="Arial" w:cs="Arial"/>
          <w:i/>
          <w:szCs w:val="22"/>
        </w:rPr>
        <w:t>Werbung und Marketing</w:t>
      </w:r>
    </w:p>
    <w:p w14:paraId="37175255" w14:textId="7645B2B4" w:rsidR="00DB0F9B" w:rsidRPr="00DB0F9B" w:rsidRDefault="00DB0F9B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  <w:r w:rsidRPr="00DB0F9B">
        <w:rPr>
          <w:rFonts w:ascii="Arial" w:hAnsi="Arial" w:cs="Arial"/>
          <w:i/>
          <w:sz w:val="22"/>
          <w:szCs w:val="22"/>
          <w:lang w:val="de-DE" w:eastAsia="de-DE"/>
        </w:rPr>
        <w:t xml:space="preserve">Carl Stahl </w:t>
      </w:r>
      <w:r w:rsidR="005170F1">
        <w:rPr>
          <w:rFonts w:ascii="Arial" w:hAnsi="Arial" w:cs="Arial"/>
          <w:i/>
          <w:sz w:val="22"/>
          <w:szCs w:val="22"/>
          <w:lang w:val="de-DE" w:eastAsia="de-DE"/>
        </w:rPr>
        <w:t xml:space="preserve">Hebetechnik </w:t>
      </w:r>
      <w:r w:rsidRPr="00DB0F9B">
        <w:rPr>
          <w:rFonts w:ascii="Arial" w:hAnsi="Arial" w:cs="Arial"/>
          <w:i/>
          <w:sz w:val="22"/>
          <w:szCs w:val="22"/>
          <w:lang w:val="de-DE" w:eastAsia="de-DE"/>
        </w:rPr>
        <w:t>GmbH</w:t>
      </w:r>
    </w:p>
    <w:p w14:paraId="192C2EED" w14:textId="77777777" w:rsidR="00DB0F9B" w:rsidRPr="00DB0F9B" w:rsidRDefault="00DB0F9B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  <w:proofErr w:type="spellStart"/>
      <w:r w:rsidRPr="00DB0F9B">
        <w:rPr>
          <w:rFonts w:ascii="Arial" w:hAnsi="Arial" w:cs="Arial"/>
          <w:i/>
          <w:sz w:val="22"/>
          <w:szCs w:val="22"/>
          <w:lang w:val="de-DE" w:eastAsia="de-DE"/>
        </w:rPr>
        <w:t>Tobelstr</w:t>
      </w:r>
      <w:proofErr w:type="spellEnd"/>
      <w:r w:rsidRPr="00DB0F9B">
        <w:rPr>
          <w:rFonts w:ascii="Arial" w:hAnsi="Arial" w:cs="Arial"/>
          <w:i/>
          <w:sz w:val="22"/>
          <w:szCs w:val="22"/>
          <w:lang w:val="de-DE" w:eastAsia="de-DE"/>
        </w:rPr>
        <w:t>. 2</w:t>
      </w:r>
    </w:p>
    <w:p w14:paraId="5749F693" w14:textId="77777777" w:rsidR="00DB0F9B" w:rsidRPr="00DB0F9B" w:rsidRDefault="00DB0F9B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  <w:r w:rsidRPr="00DB0F9B">
        <w:rPr>
          <w:rFonts w:ascii="Arial" w:hAnsi="Arial" w:cs="Arial"/>
          <w:i/>
          <w:sz w:val="22"/>
          <w:szCs w:val="22"/>
          <w:lang w:val="de-DE" w:eastAsia="de-DE"/>
        </w:rPr>
        <w:t>Fon: +49 7162 4007 3400</w:t>
      </w:r>
    </w:p>
    <w:p w14:paraId="661A17F4" w14:textId="455B9A42" w:rsidR="00DB0F9B" w:rsidRDefault="00DB0F9B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  <w:r w:rsidRPr="00DB0F9B">
        <w:rPr>
          <w:rFonts w:ascii="Arial" w:hAnsi="Arial" w:cs="Arial"/>
          <w:i/>
          <w:sz w:val="22"/>
          <w:szCs w:val="22"/>
          <w:lang w:val="de-DE" w:eastAsia="de-DE"/>
        </w:rPr>
        <w:t>Fax: +49 7162 4007 883</w:t>
      </w:r>
      <w:r w:rsidR="00EB21F1">
        <w:rPr>
          <w:rFonts w:ascii="Arial" w:hAnsi="Arial" w:cs="Arial"/>
          <w:i/>
          <w:sz w:val="22"/>
          <w:szCs w:val="22"/>
          <w:lang w:val="de-DE" w:eastAsia="de-DE"/>
        </w:rPr>
        <w:t>4</w:t>
      </w:r>
    </w:p>
    <w:p w14:paraId="3BBB7E45" w14:textId="77777777" w:rsidR="00C878AA" w:rsidRDefault="00C878AA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</w:p>
    <w:p w14:paraId="018CD911" w14:textId="77777777" w:rsidR="009675B7" w:rsidRDefault="009675B7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</w:p>
    <w:p w14:paraId="13701A93" w14:textId="77777777" w:rsidR="009675B7" w:rsidRDefault="009675B7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</w:p>
    <w:p w14:paraId="22E7DEEE" w14:textId="7F6E0D3E" w:rsidR="00C878AA" w:rsidRDefault="00C878AA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  <w:r>
        <w:rPr>
          <w:rFonts w:ascii="Arial" w:hAnsi="Arial" w:cs="Arial"/>
          <w:i/>
          <w:noProof/>
          <w:sz w:val="22"/>
          <w:szCs w:val="22"/>
          <w:lang w:val="de-DE" w:eastAsia="de-DE"/>
        </w:rPr>
        <w:drawing>
          <wp:inline distT="0" distB="0" distL="0" distR="0" wp14:anchorId="3BFF0407" wp14:editId="10FA5726">
            <wp:extent cx="4590415" cy="3055294"/>
            <wp:effectExtent l="0" t="0" r="698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6-03-23 um 09.18.3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767" cy="305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1D57" w14:textId="0D96642F" w:rsidR="00C878AA" w:rsidRPr="00C878AA" w:rsidRDefault="00C878AA" w:rsidP="00DB0F9B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 w:eastAsia="de-DE"/>
        </w:rPr>
      </w:pPr>
      <w:r>
        <w:rPr>
          <w:rFonts w:ascii="Arial" w:hAnsi="Arial" w:cs="Arial"/>
          <w:szCs w:val="22"/>
        </w:rPr>
        <w:t>Die im Jahr 2015 begonnene Umstrukturierung wird eine Steigerung von Qualität und Lieferperformance mit sich bringen, betonte</w:t>
      </w:r>
      <w:r w:rsidRPr="00C878AA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Tobias Kehrer, Geschäftsführer der Carl Stahl Süd GmbH.</w:t>
      </w:r>
    </w:p>
    <w:p w14:paraId="1815DD3B" w14:textId="77777777" w:rsidR="00C878AA" w:rsidRDefault="00C878AA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</w:p>
    <w:p w14:paraId="19D4E333" w14:textId="49C7CDCF" w:rsidR="00C878AA" w:rsidRDefault="00C878AA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  <w:r>
        <w:rPr>
          <w:rFonts w:ascii="Arial" w:hAnsi="Arial" w:cs="Arial"/>
          <w:i/>
          <w:noProof/>
          <w:sz w:val="22"/>
          <w:szCs w:val="22"/>
          <w:lang w:val="de-DE" w:eastAsia="de-DE"/>
        </w:rPr>
        <w:lastRenderedPageBreak/>
        <w:drawing>
          <wp:inline distT="0" distB="0" distL="0" distR="0" wp14:anchorId="112F4CF4" wp14:editId="73827340">
            <wp:extent cx="4590415" cy="3042839"/>
            <wp:effectExtent l="0" t="0" r="6985" b="5715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6-03-23 um 09.18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973" cy="304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BB98" w14:textId="03AE3368" w:rsidR="00C878AA" w:rsidRPr="00C878AA" w:rsidRDefault="00C878AA" w:rsidP="00C878AA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 w:eastAsia="de-DE"/>
        </w:rPr>
      </w:pPr>
      <w:r>
        <w:rPr>
          <w:rFonts w:ascii="Arial" w:hAnsi="Arial" w:cs="Arial"/>
          <w:szCs w:val="22"/>
        </w:rPr>
        <w:t xml:space="preserve">Intensive Produktschulungen standen im </w:t>
      </w:r>
      <w:r w:rsidR="00EB21F1">
        <w:rPr>
          <w:rFonts w:ascii="Arial" w:hAnsi="Arial" w:cs="Arial"/>
          <w:szCs w:val="22"/>
        </w:rPr>
        <w:t xml:space="preserve">Mittelpunkt der </w:t>
      </w:r>
      <w:r w:rsidR="005170F1">
        <w:rPr>
          <w:rFonts w:ascii="Arial" w:hAnsi="Arial" w:cs="Arial"/>
          <w:szCs w:val="22"/>
          <w:lang w:val="de-DE"/>
        </w:rPr>
        <w:t>Vertriebs</w:t>
      </w:r>
      <w:proofErr w:type="spellStart"/>
      <w:r w:rsidR="00EB21F1">
        <w:rPr>
          <w:rFonts w:ascii="Arial" w:hAnsi="Arial" w:cs="Arial"/>
          <w:szCs w:val="22"/>
        </w:rPr>
        <w:t>konfer</w:t>
      </w:r>
      <w:r w:rsidR="00EB21F1">
        <w:rPr>
          <w:rFonts w:ascii="Arial" w:hAnsi="Arial" w:cs="Arial"/>
          <w:szCs w:val="22"/>
          <w:lang w:val="de-DE"/>
        </w:rPr>
        <w:t>e</w:t>
      </w:r>
      <w:r>
        <w:rPr>
          <w:rFonts w:ascii="Arial" w:hAnsi="Arial" w:cs="Arial"/>
          <w:szCs w:val="22"/>
        </w:rPr>
        <w:t>nz</w:t>
      </w:r>
      <w:proofErr w:type="spellEnd"/>
      <w:r>
        <w:rPr>
          <w:rFonts w:ascii="Arial" w:hAnsi="Arial" w:cs="Arial"/>
          <w:szCs w:val="22"/>
        </w:rPr>
        <w:t xml:space="preserve"> 2016.</w:t>
      </w:r>
    </w:p>
    <w:p w14:paraId="3BE2F6DF" w14:textId="77777777" w:rsidR="00C878AA" w:rsidRDefault="00C878AA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</w:p>
    <w:p w14:paraId="0D25AF4B" w14:textId="77777777" w:rsidR="00C878AA" w:rsidRDefault="00C878AA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</w:p>
    <w:p w14:paraId="55AAB240" w14:textId="5E2DAA5C" w:rsidR="00C878AA" w:rsidRDefault="00C878AA" w:rsidP="00DB0F9B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  <w:r>
        <w:rPr>
          <w:rFonts w:ascii="Arial" w:hAnsi="Arial" w:cs="Arial"/>
          <w:i/>
          <w:noProof/>
          <w:sz w:val="22"/>
          <w:szCs w:val="22"/>
          <w:lang w:val="de-DE" w:eastAsia="de-DE"/>
        </w:rPr>
        <w:drawing>
          <wp:inline distT="0" distB="0" distL="0" distR="0" wp14:anchorId="18ED839C" wp14:editId="260F8160">
            <wp:extent cx="4590415" cy="3097643"/>
            <wp:effectExtent l="0" t="0" r="6985" b="127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6-03-23 um 09.19.2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568" cy="309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ADB7" w14:textId="36B9660D" w:rsidR="00C878AA" w:rsidRPr="00C878AA" w:rsidRDefault="009675B7" w:rsidP="00C878AA">
      <w:pPr>
        <w:pStyle w:val="Textkrper"/>
        <w:spacing w:line="300" w:lineRule="atLeast"/>
        <w:ind w:right="16"/>
        <w:rPr>
          <w:rFonts w:ascii="Arial" w:hAnsi="Arial" w:cs="Arial"/>
          <w:sz w:val="22"/>
          <w:szCs w:val="22"/>
          <w:lang w:val="de-DE" w:eastAsia="de-DE"/>
        </w:rPr>
      </w:pPr>
      <w:r>
        <w:rPr>
          <w:rFonts w:ascii="Arial" w:hAnsi="Arial" w:cs="Arial"/>
          <w:szCs w:val="22"/>
        </w:rPr>
        <w:t>Das</w:t>
      </w:r>
      <w:r w:rsidR="00C878AA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praktische </w:t>
      </w:r>
      <w:r w:rsidR="00C878AA">
        <w:rPr>
          <w:rFonts w:ascii="Arial" w:hAnsi="Arial" w:cs="Arial"/>
          <w:szCs w:val="22"/>
        </w:rPr>
        <w:t xml:space="preserve">Wissen </w:t>
      </w:r>
      <w:r>
        <w:rPr>
          <w:rFonts w:ascii="Arial" w:hAnsi="Arial" w:cs="Arial"/>
          <w:szCs w:val="22"/>
        </w:rPr>
        <w:t xml:space="preserve">über die Vorteile eines </w:t>
      </w:r>
      <w:r w:rsidR="00C878AA">
        <w:rPr>
          <w:rFonts w:ascii="Arial" w:hAnsi="Arial" w:cs="Arial"/>
          <w:szCs w:val="22"/>
        </w:rPr>
        <w:t>Produkt</w:t>
      </w:r>
      <w:r>
        <w:rPr>
          <w:rFonts w:ascii="Arial" w:hAnsi="Arial" w:cs="Arial"/>
          <w:szCs w:val="22"/>
        </w:rPr>
        <w:t>s</w:t>
      </w:r>
      <w:r w:rsidR="00C878AA">
        <w:rPr>
          <w:rFonts w:ascii="Arial" w:hAnsi="Arial" w:cs="Arial"/>
          <w:szCs w:val="22"/>
        </w:rPr>
        <w:t xml:space="preserve"> bildet die Basis für eine gute Kundenberatung.</w:t>
      </w:r>
    </w:p>
    <w:p w14:paraId="4DF02BA8" w14:textId="6905CDB6" w:rsidR="00C878AA" w:rsidRPr="00DB0F9B" w:rsidRDefault="00C878AA" w:rsidP="00C878AA">
      <w:pPr>
        <w:pStyle w:val="Textkrper"/>
        <w:spacing w:line="300" w:lineRule="atLeast"/>
        <w:ind w:right="16"/>
        <w:rPr>
          <w:rFonts w:ascii="Arial" w:hAnsi="Arial" w:cs="Arial"/>
          <w:i/>
          <w:sz w:val="22"/>
          <w:szCs w:val="22"/>
          <w:lang w:val="de-DE" w:eastAsia="de-DE"/>
        </w:rPr>
      </w:pPr>
    </w:p>
    <w:sectPr w:rsidR="00C878AA" w:rsidRPr="00DB0F9B" w:rsidSect="0098768F">
      <w:headerReference w:type="default" r:id="rId12"/>
      <w:footerReference w:type="default" r:id="rId13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D5F5C" w14:textId="77777777" w:rsidR="006C7BCA" w:rsidRDefault="006C7BCA">
      <w:r>
        <w:separator/>
      </w:r>
    </w:p>
  </w:endnote>
  <w:endnote w:type="continuationSeparator" w:id="0">
    <w:p w14:paraId="35B237FB" w14:textId="77777777" w:rsidR="006C7BCA" w:rsidRDefault="006C7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JhengHei">
    <w:altName w:val="ＭＳ 明朝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 Oblique">
    <w:altName w:val="Arial"/>
    <w:charset w:val="00"/>
    <w:family w:val="auto"/>
    <w:pitch w:val="variable"/>
    <w:sig w:usb0="8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C1B27" w14:textId="77777777" w:rsidR="00C878AA" w:rsidRDefault="00C878AA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5CF6D7D1" wp14:editId="04C24C9D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01D4CA" wp14:editId="3A4D143D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A0E2D3F" w14:textId="77777777" w:rsidR="00C878AA" w:rsidRPr="00B64E9D" w:rsidRDefault="00C878AA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C00FF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C00FF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" filled="f" stroked="f" strokeweight="0">
              <v:shadow color="black" opacity="49150f" offset=".74833mm,.74833mm"/>
              <v:textbox inset="0,0,0,0">
                <w:txbxContent>
                  <w:p w14:paraId="3A0E2D3F" w14:textId="77777777" w:rsidR="00C878AA" w:rsidRPr="00B64E9D" w:rsidRDefault="00C878AA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3C00FF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4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3C00FF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4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23A90F" w14:textId="77777777" w:rsidR="006C7BCA" w:rsidRDefault="006C7BCA">
      <w:r>
        <w:separator/>
      </w:r>
    </w:p>
  </w:footnote>
  <w:footnote w:type="continuationSeparator" w:id="0">
    <w:p w14:paraId="3914C551" w14:textId="77777777" w:rsidR="006C7BCA" w:rsidRDefault="006C7B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0FB90" w14:textId="77777777" w:rsidR="00C878AA" w:rsidRPr="0079270C" w:rsidRDefault="00C878AA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22615886" wp14:editId="0B8DE0D4">
          <wp:extent cx="3454400" cy="53848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0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CF81BB" w14:textId="77777777" w:rsidR="00C878AA" w:rsidRPr="0079270C" w:rsidRDefault="00C878AA">
    <w:pPr>
      <w:pStyle w:val="Kopfzeile"/>
      <w:rPr>
        <w:rFonts w:ascii="Frutiger 45 Light" w:hAnsi="Frutiger 45 Light"/>
        <w:b/>
      </w:rPr>
    </w:pPr>
  </w:p>
  <w:p w14:paraId="48B0A22C" w14:textId="77777777" w:rsidR="00C878AA" w:rsidRDefault="00C878AA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0EA5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84D"/>
    <w:rsid w:val="000047B8"/>
    <w:rsid w:val="00011A25"/>
    <w:rsid w:val="00013B13"/>
    <w:rsid w:val="0001419B"/>
    <w:rsid w:val="00017956"/>
    <w:rsid w:val="000202AD"/>
    <w:rsid w:val="00035D5B"/>
    <w:rsid w:val="0003662D"/>
    <w:rsid w:val="00045171"/>
    <w:rsid w:val="0004565C"/>
    <w:rsid w:val="0004695F"/>
    <w:rsid w:val="000506DE"/>
    <w:rsid w:val="0006222A"/>
    <w:rsid w:val="00062537"/>
    <w:rsid w:val="00064791"/>
    <w:rsid w:val="000730D1"/>
    <w:rsid w:val="000803DB"/>
    <w:rsid w:val="00086640"/>
    <w:rsid w:val="00091C4B"/>
    <w:rsid w:val="00096065"/>
    <w:rsid w:val="000A0733"/>
    <w:rsid w:val="000A2FAD"/>
    <w:rsid w:val="000B6AA4"/>
    <w:rsid w:val="000C2016"/>
    <w:rsid w:val="000C3669"/>
    <w:rsid w:val="000C441E"/>
    <w:rsid w:val="000D1D99"/>
    <w:rsid w:val="000D6A7C"/>
    <w:rsid w:val="000E75B6"/>
    <w:rsid w:val="000F2118"/>
    <w:rsid w:val="001008D4"/>
    <w:rsid w:val="00101B26"/>
    <w:rsid w:val="00116EFE"/>
    <w:rsid w:val="001278EC"/>
    <w:rsid w:val="0013057C"/>
    <w:rsid w:val="00133469"/>
    <w:rsid w:val="001349B7"/>
    <w:rsid w:val="00141911"/>
    <w:rsid w:val="00150781"/>
    <w:rsid w:val="00160AED"/>
    <w:rsid w:val="00162943"/>
    <w:rsid w:val="001667B3"/>
    <w:rsid w:val="00170633"/>
    <w:rsid w:val="00195FB5"/>
    <w:rsid w:val="001A48FC"/>
    <w:rsid w:val="001A79E7"/>
    <w:rsid w:val="001B0BEB"/>
    <w:rsid w:val="001C4BC1"/>
    <w:rsid w:val="001E1D34"/>
    <w:rsid w:val="001E44FE"/>
    <w:rsid w:val="001E62B4"/>
    <w:rsid w:val="001E704B"/>
    <w:rsid w:val="001F267F"/>
    <w:rsid w:val="001F6E77"/>
    <w:rsid w:val="001F7FFA"/>
    <w:rsid w:val="00203A04"/>
    <w:rsid w:val="00204ED8"/>
    <w:rsid w:val="00205FF0"/>
    <w:rsid w:val="00221916"/>
    <w:rsid w:val="002230C7"/>
    <w:rsid w:val="00223799"/>
    <w:rsid w:val="0023643E"/>
    <w:rsid w:val="00236F0E"/>
    <w:rsid w:val="00237473"/>
    <w:rsid w:val="002454D3"/>
    <w:rsid w:val="002465B7"/>
    <w:rsid w:val="002554B7"/>
    <w:rsid w:val="002562EC"/>
    <w:rsid w:val="00261064"/>
    <w:rsid w:val="00265974"/>
    <w:rsid w:val="00271AAB"/>
    <w:rsid w:val="00290A9B"/>
    <w:rsid w:val="0029319E"/>
    <w:rsid w:val="00295980"/>
    <w:rsid w:val="002A45FE"/>
    <w:rsid w:val="002A7B90"/>
    <w:rsid w:val="002B4E98"/>
    <w:rsid w:val="002C05B2"/>
    <w:rsid w:val="002C5BF5"/>
    <w:rsid w:val="002C626A"/>
    <w:rsid w:val="002C67FB"/>
    <w:rsid w:val="002D3A83"/>
    <w:rsid w:val="002D4C17"/>
    <w:rsid w:val="002E16ED"/>
    <w:rsid w:val="002E2784"/>
    <w:rsid w:val="002E5D72"/>
    <w:rsid w:val="002E7A28"/>
    <w:rsid w:val="002F7B02"/>
    <w:rsid w:val="0030348A"/>
    <w:rsid w:val="003101BC"/>
    <w:rsid w:val="003106F2"/>
    <w:rsid w:val="00312176"/>
    <w:rsid w:val="00312E04"/>
    <w:rsid w:val="00326228"/>
    <w:rsid w:val="0033220D"/>
    <w:rsid w:val="00334073"/>
    <w:rsid w:val="003350DE"/>
    <w:rsid w:val="00336182"/>
    <w:rsid w:val="00342D9F"/>
    <w:rsid w:val="00351F34"/>
    <w:rsid w:val="0035706D"/>
    <w:rsid w:val="00360402"/>
    <w:rsid w:val="00361730"/>
    <w:rsid w:val="00375064"/>
    <w:rsid w:val="00377B84"/>
    <w:rsid w:val="00384DD9"/>
    <w:rsid w:val="003A74F4"/>
    <w:rsid w:val="003A797B"/>
    <w:rsid w:val="003B1D30"/>
    <w:rsid w:val="003B4049"/>
    <w:rsid w:val="003C00FF"/>
    <w:rsid w:val="003C11FD"/>
    <w:rsid w:val="003C396C"/>
    <w:rsid w:val="003C60A0"/>
    <w:rsid w:val="003E335C"/>
    <w:rsid w:val="003E6598"/>
    <w:rsid w:val="00405C6E"/>
    <w:rsid w:val="0041131D"/>
    <w:rsid w:val="00414AAB"/>
    <w:rsid w:val="004231E5"/>
    <w:rsid w:val="00424366"/>
    <w:rsid w:val="004252BE"/>
    <w:rsid w:val="00425B3D"/>
    <w:rsid w:val="00426115"/>
    <w:rsid w:val="004362E1"/>
    <w:rsid w:val="00440108"/>
    <w:rsid w:val="00443BBB"/>
    <w:rsid w:val="00446540"/>
    <w:rsid w:val="0045392B"/>
    <w:rsid w:val="00460289"/>
    <w:rsid w:val="00475B80"/>
    <w:rsid w:val="00482CFC"/>
    <w:rsid w:val="00485BE0"/>
    <w:rsid w:val="00486658"/>
    <w:rsid w:val="0048749A"/>
    <w:rsid w:val="00487984"/>
    <w:rsid w:val="00487F63"/>
    <w:rsid w:val="00492B69"/>
    <w:rsid w:val="00497F6E"/>
    <w:rsid w:val="004A0418"/>
    <w:rsid w:val="004A0C2D"/>
    <w:rsid w:val="004A0E52"/>
    <w:rsid w:val="004D4EF6"/>
    <w:rsid w:val="004D6B63"/>
    <w:rsid w:val="004E49C7"/>
    <w:rsid w:val="004F30DF"/>
    <w:rsid w:val="005012E7"/>
    <w:rsid w:val="005043FB"/>
    <w:rsid w:val="005111D6"/>
    <w:rsid w:val="0051230C"/>
    <w:rsid w:val="005170F1"/>
    <w:rsid w:val="00527C89"/>
    <w:rsid w:val="00533A11"/>
    <w:rsid w:val="00544D2D"/>
    <w:rsid w:val="00555767"/>
    <w:rsid w:val="005573E7"/>
    <w:rsid w:val="00561EBD"/>
    <w:rsid w:val="00564AB3"/>
    <w:rsid w:val="005669C3"/>
    <w:rsid w:val="00567402"/>
    <w:rsid w:val="00567E6B"/>
    <w:rsid w:val="00571918"/>
    <w:rsid w:val="00582A37"/>
    <w:rsid w:val="005953D1"/>
    <w:rsid w:val="005961F0"/>
    <w:rsid w:val="00596D19"/>
    <w:rsid w:val="005C1FE8"/>
    <w:rsid w:val="005C4D19"/>
    <w:rsid w:val="005C62EE"/>
    <w:rsid w:val="005C710D"/>
    <w:rsid w:val="005D026B"/>
    <w:rsid w:val="005E25C4"/>
    <w:rsid w:val="005E526E"/>
    <w:rsid w:val="005F04C1"/>
    <w:rsid w:val="005F73E0"/>
    <w:rsid w:val="00604702"/>
    <w:rsid w:val="00607D1D"/>
    <w:rsid w:val="00607E91"/>
    <w:rsid w:val="0061020F"/>
    <w:rsid w:val="006207AF"/>
    <w:rsid w:val="00621C6B"/>
    <w:rsid w:val="006276CE"/>
    <w:rsid w:val="0063176F"/>
    <w:rsid w:val="00634024"/>
    <w:rsid w:val="006368E0"/>
    <w:rsid w:val="00641AB7"/>
    <w:rsid w:val="00645CF8"/>
    <w:rsid w:val="00646C23"/>
    <w:rsid w:val="0065522D"/>
    <w:rsid w:val="006730A8"/>
    <w:rsid w:val="00675FF0"/>
    <w:rsid w:val="006765F5"/>
    <w:rsid w:val="00676C74"/>
    <w:rsid w:val="00682108"/>
    <w:rsid w:val="00687237"/>
    <w:rsid w:val="006B41CB"/>
    <w:rsid w:val="006C3FCA"/>
    <w:rsid w:val="006C5FE6"/>
    <w:rsid w:val="006C7BCA"/>
    <w:rsid w:val="006D2941"/>
    <w:rsid w:val="006D55B5"/>
    <w:rsid w:val="006D6E96"/>
    <w:rsid w:val="006F57A9"/>
    <w:rsid w:val="006F60C1"/>
    <w:rsid w:val="006F7F64"/>
    <w:rsid w:val="00714E68"/>
    <w:rsid w:val="00727CE5"/>
    <w:rsid w:val="007347E0"/>
    <w:rsid w:val="00740932"/>
    <w:rsid w:val="00740BAD"/>
    <w:rsid w:val="007411B1"/>
    <w:rsid w:val="00743A1F"/>
    <w:rsid w:val="007555FE"/>
    <w:rsid w:val="0075684A"/>
    <w:rsid w:val="00757E0C"/>
    <w:rsid w:val="007601A3"/>
    <w:rsid w:val="00766348"/>
    <w:rsid w:val="00770A3C"/>
    <w:rsid w:val="007742C1"/>
    <w:rsid w:val="00775E04"/>
    <w:rsid w:val="0078377C"/>
    <w:rsid w:val="007862F7"/>
    <w:rsid w:val="0079270C"/>
    <w:rsid w:val="00795E19"/>
    <w:rsid w:val="00797027"/>
    <w:rsid w:val="007A6108"/>
    <w:rsid w:val="007B69CA"/>
    <w:rsid w:val="007C0E3A"/>
    <w:rsid w:val="007C30EB"/>
    <w:rsid w:val="007C4CBD"/>
    <w:rsid w:val="007C797D"/>
    <w:rsid w:val="007C79D1"/>
    <w:rsid w:val="007D0176"/>
    <w:rsid w:val="007D21CF"/>
    <w:rsid w:val="007E337A"/>
    <w:rsid w:val="007E36C8"/>
    <w:rsid w:val="007F07E2"/>
    <w:rsid w:val="007F5A12"/>
    <w:rsid w:val="0080245A"/>
    <w:rsid w:val="00807C94"/>
    <w:rsid w:val="00811842"/>
    <w:rsid w:val="00812EAB"/>
    <w:rsid w:val="00820A9C"/>
    <w:rsid w:val="0082249E"/>
    <w:rsid w:val="00824E03"/>
    <w:rsid w:val="00826665"/>
    <w:rsid w:val="00832DAB"/>
    <w:rsid w:val="008353FE"/>
    <w:rsid w:val="00836C91"/>
    <w:rsid w:val="008376C3"/>
    <w:rsid w:val="00837B12"/>
    <w:rsid w:val="0084002F"/>
    <w:rsid w:val="00840857"/>
    <w:rsid w:val="00840897"/>
    <w:rsid w:val="00846230"/>
    <w:rsid w:val="0085179D"/>
    <w:rsid w:val="00856881"/>
    <w:rsid w:val="00864906"/>
    <w:rsid w:val="00864A04"/>
    <w:rsid w:val="008826BF"/>
    <w:rsid w:val="00882B6E"/>
    <w:rsid w:val="00887F27"/>
    <w:rsid w:val="008912B6"/>
    <w:rsid w:val="008973E9"/>
    <w:rsid w:val="00897B5A"/>
    <w:rsid w:val="00897D37"/>
    <w:rsid w:val="008A00A3"/>
    <w:rsid w:val="008A05D7"/>
    <w:rsid w:val="008A167C"/>
    <w:rsid w:val="008A1BEB"/>
    <w:rsid w:val="008A6128"/>
    <w:rsid w:val="008B1BE3"/>
    <w:rsid w:val="008C1E71"/>
    <w:rsid w:val="008D01E7"/>
    <w:rsid w:val="008D0E0E"/>
    <w:rsid w:val="008D34BE"/>
    <w:rsid w:val="008D696F"/>
    <w:rsid w:val="008D7D2A"/>
    <w:rsid w:val="008E50CE"/>
    <w:rsid w:val="008F131E"/>
    <w:rsid w:val="008F174D"/>
    <w:rsid w:val="008F2C1B"/>
    <w:rsid w:val="00905029"/>
    <w:rsid w:val="00905266"/>
    <w:rsid w:val="009110CE"/>
    <w:rsid w:val="00916B32"/>
    <w:rsid w:val="009271F9"/>
    <w:rsid w:val="009306AB"/>
    <w:rsid w:val="009339F9"/>
    <w:rsid w:val="00933E3F"/>
    <w:rsid w:val="009408B0"/>
    <w:rsid w:val="00941F80"/>
    <w:rsid w:val="009450F8"/>
    <w:rsid w:val="00950619"/>
    <w:rsid w:val="0095179A"/>
    <w:rsid w:val="00952D50"/>
    <w:rsid w:val="00960805"/>
    <w:rsid w:val="009675B7"/>
    <w:rsid w:val="00970A5E"/>
    <w:rsid w:val="009770DE"/>
    <w:rsid w:val="009810FA"/>
    <w:rsid w:val="00981CDF"/>
    <w:rsid w:val="00985E9F"/>
    <w:rsid w:val="0098768F"/>
    <w:rsid w:val="009A0322"/>
    <w:rsid w:val="009A0EF0"/>
    <w:rsid w:val="009A2EAC"/>
    <w:rsid w:val="009A4FC4"/>
    <w:rsid w:val="009A7149"/>
    <w:rsid w:val="009B40F2"/>
    <w:rsid w:val="009C09ED"/>
    <w:rsid w:val="009C3994"/>
    <w:rsid w:val="009F01B3"/>
    <w:rsid w:val="009F08BE"/>
    <w:rsid w:val="009F1460"/>
    <w:rsid w:val="009F3E59"/>
    <w:rsid w:val="00A00BF6"/>
    <w:rsid w:val="00A03293"/>
    <w:rsid w:val="00A03371"/>
    <w:rsid w:val="00A070A0"/>
    <w:rsid w:val="00A152BF"/>
    <w:rsid w:val="00A17211"/>
    <w:rsid w:val="00A243A8"/>
    <w:rsid w:val="00A26F5B"/>
    <w:rsid w:val="00A34CBE"/>
    <w:rsid w:val="00A41AB9"/>
    <w:rsid w:val="00A56F24"/>
    <w:rsid w:val="00A623FA"/>
    <w:rsid w:val="00A6290A"/>
    <w:rsid w:val="00A62C8F"/>
    <w:rsid w:val="00A63A1D"/>
    <w:rsid w:val="00A67C92"/>
    <w:rsid w:val="00A77B7D"/>
    <w:rsid w:val="00A83C60"/>
    <w:rsid w:val="00AB26E6"/>
    <w:rsid w:val="00AB3242"/>
    <w:rsid w:val="00AB3395"/>
    <w:rsid w:val="00AD0BC0"/>
    <w:rsid w:val="00AD2628"/>
    <w:rsid w:val="00AD2C09"/>
    <w:rsid w:val="00AD4B21"/>
    <w:rsid w:val="00AD508D"/>
    <w:rsid w:val="00AD61F8"/>
    <w:rsid w:val="00AE4554"/>
    <w:rsid w:val="00B028E2"/>
    <w:rsid w:val="00B04BC2"/>
    <w:rsid w:val="00B105CF"/>
    <w:rsid w:val="00B21AA2"/>
    <w:rsid w:val="00B23BF2"/>
    <w:rsid w:val="00B302F3"/>
    <w:rsid w:val="00B336DB"/>
    <w:rsid w:val="00B34C45"/>
    <w:rsid w:val="00B52B1D"/>
    <w:rsid w:val="00B60508"/>
    <w:rsid w:val="00B6557A"/>
    <w:rsid w:val="00B777C3"/>
    <w:rsid w:val="00B834FF"/>
    <w:rsid w:val="00B8784D"/>
    <w:rsid w:val="00B92320"/>
    <w:rsid w:val="00B93CE7"/>
    <w:rsid w:val="00B95057"/>
    <w:rsid w:val="00B9542B"/>
    <w:rsid w:val="00B95D59"/>
    <w:rsid w:val="00B96CDE"/>
    <w:rsid w:val="00BA024F"/>
    <w:rsid w:val="00BA55A9"/>
    <w:rsid w:val="00BA7184"/>
    <w:rsid w:val="00BA790A"/>
    <w:rsid w:val="00BB2262"/>
    <w:rsid w:val="00BB6C2D"/>
    <w:rsid w:val="00BC79BD"/>
    <w:rsid w:val="00BD0D2B"/>
    <w:rsid w:val="00BD2010"/>
    <w:rsid w:val="00BD44B0"/>
    <w:rsid w:val="00BD479C"/>
    <w:rsid w:val="00BE362D"/>
    <w:rsid w:val="00BE5708"/>
    <w:rsid w:val="00BE5FE0"/>
    <w:rsid w:val="00BF22EC"/>
    <w:rsid w:val="00BF4D4C"/>
    <w:rsid w:val="00BF6373"/>
    <w:rsid w:val="00BF716A"/>
    <w:rsid w:val="00C1031F"/>
    <w:rsid w:val="00C1078D"/>
    <w:rsid w:val="00C1258D"/>
    <w:rsid w:val="00C17E1C"/>
    <w:rsid w:val="00C20134"/>
    <w:rsid w:val="00C238A2"/>
    <w:rsid w:val="00C243CB"/>
    <w:rsid w:val="00C24C24"/>
    <w:rsid w:val="00C32C31"/>
    <w:rsid w:val="00C416DA"/>
    <w:rsid w:val="00C425F1"/>
    <w:rsid w:val="00C5081E"/>
    <w:rsid w:val="00C51C3D"/>
    <w:rsid w:val="00C545FB"/>
    <w:rsid w:val="00C579E3"/>
    <w:rsid w:val="00C6269A"/>
    <w:rsid w:val="00C64B3B"/>
    <w:rsid w:val="00C6749D"/>
    <w:rsid w:val="00C73A8A"/>
    <w:rsid w:val="00C801BB"/>
    <w:rsid w:val="00C802DE"/>
    <w:rsid w:val="00C86845"/>
    <w:rsid w:val="00C87309"/>
    <w:rsid w:val="00C878AA"/>
    <w:rsid w:val="00C95E53"/>
    <w:rsid w:val="00CA08D2"/>
    <w:rsid w:val="00CA2270"/>
    <w:rsid w:val="00CB4FEF"/>
    <w:rsid w:val="00CB7644"/>
    <w:rsid w:val="00CD34EE"/>
    <w:rsid w:val="00CD604C"/>
    <w:rsid w:val="00CD7F71"/>
    <w:rsid w:val="00D1096A"/>
    <w:rsid w:val="00D15BFE"/>
    <w:rsid w:val="00D16D53"/>
    <w:rsid w:val="00D17940"/>
    <w:rsid w:val="00D20642"/>
    <w:rsid w:val="00D214E5"/>
    <w:rsid w:val="00D218EC"/>
    <w:rsid w:val="00D25677"/>
    <w:rsid w:val="00D304EB"/>
    <w:rsid w:val="00D34080"/>
    <w:rsid w:val="00D35CE1"/>
    <w:rsid w:val="00D365F6"/>
    <w:rsid w:val="00D45174"/>
    <w:rsid w:val="00D53F3E"/>
    <w:rsid w:val="00D56BDD"/>
    <w:rsid w:val="00D70E82"/>
    <w:rsid w:val="00D74987"/>
    <w:rsid w:val="00D83422"/>
    <w:rsid w:val="00D83971"/>
    <w:rsid w:val="00D83CFF"/>
    <w:rsid w:val="00D879EC"/>
    <w:rsid w:val="00D9108F"/>
    <w:rsid w:val="00D91772"/>
    <w:rsid w:val="00D94CCF"/>
    <w:rsid w:val="00DA0C2A"/>
    <w:rsid w:val="00DB0F9B"/>
    <w:rsid w:val="00DB431B"/>
    <w:rsid w:val="00DB73B5"/>
    <w:rsid w:val="00DB7411"/>
    <w:rsid w:val="00DC0770"/>
    <w:rsid w:val="00DC5D4C"/>
    <w:rsid w:val="00DE2511"/>
    <w:rsid w:val="00DE46FB"/>
    <w:rsid w:val="00DF14AC"/>
    <w:rsid w:val="00DF295E"/>
    <w:rsid w:val="00E002B5"/>
    <w:rsid w:val="00E00B4F"/>
    <w:rsid w:val="00E02294"/>
    <w:rsid w:val="00E03FF2"/>
    <w:rsid w:val="00E06F89"/>
    <w:rsid w:val="00E11F58"/>
    <w:rsid w:val="00E17593"/>
    <w:rsid w:val="00E229B4"/>
    <w:rsid w:val="00E25584"/>
    <w:rsid w:val="00E27821"/>
    <w:rsid w:val="00E32ACA"/>
    <w:rsid w:val="00E40C07"/>
    <w:rsid w:val="00E46F10"/>
    <w:rsid w:val="00E46FCE"/>
    <w:rsid w:val="00E515BE"/>
    <w:rsid w:val="00E51652"/>
    <w:rsid w:val="00E51803"/>
    <w:rsid w:val="00E65A9E"/>
    <w:rsid w:val="00E710FF"/>
    <w:rsid w:val="00E725EE"/>
    <w:rsid w:val="00E75AD9"/>
    <w:rsid w:val="00E85B47"/>
    <w:rsid w:val="00E926A7"/>
    <w:rsid w:val="00E96016"/>
    <w:rsid w:val="00E964EF"/>
    <w:rsid w:val="00EA7F86"/>
    <w:rsid w:val="00EB21F1"/>
    <w:rsid w:val="00EB2FE6"/>
    <w:rsid w:val="00EB351D"/>
    <w:rsid w:val="00EB37F2"/>
    <w:rsid w:val="00EB5D90"/>
    <w:rsid w:val="00EB6747"/>
    <w:rsid w:val="00EC14CA"/>
    <w:rsid w:val="00EC2F4B"/>
    <w:rsid w:val="00EC78FD"/>
    <w:rsid w:val="00EE2121"/>
    <w:rsid w:val="00EF519F"/>
    <w:rsid w:val="00EF7941"/>
    <w:rsid w:val="00F06E2E"/>
    <w:rsid w:val="00F076F6"/>
    <w:rsid w:val="00F078F2"/>
    <w:rsid w:val="00F07A1A"/>
    <w:rsid w:val="00F11D89"/>
    <w:rsid w:val="00F2761C"/>
    <w:rsid w:val="00F33F8C"/>
    <w:rsid w:val="00F40CF6"/>
    <w:rsid w:val="00F503DE"/>
    <w:rsid w:val="00F54905"/>
    <w:rsid w:val="00F61562"/>
    <w:rsid w:val="00F720E4"/>
    <w:rsid w:val="00F73A59"/>
    <w:rsid w:val="00F75D55"/>
    <w:rsid w:val="00F831E6"/>
    <w:rsid w:val="00F838EB"/>
    <w:rsid w:val="00F96F88"/>
    <w:rsid w:val="00FA25CF"/>
    <w:rsid w:val="00FA27AB"/>
    <w:rsid w:val="00FA35A5"/>
    <w:rsid w:val="00FA4029"/>
    <w:rsid w:val="00FA6533"/>
    <w:rsid w:val="00FB12BF"/>
    <w:rsid w:val="00FB71D2"/>
    <w:rsid w:val="00FB7F9C"/>
    <w:rsid w:val="00FC0C2C"/>
    <w:rsid w:val="00FC27AC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E5BD9"/>
    <w:rsid w:val="00FE6F6F"/>
    <w:rsid w:val="00FF122C"/>
    <w:rsid w:val="00FF209D"/>
    <w:rsid w:val="00FF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7D27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styleId="KeinLeerraum">
    <w:name w:val="No Spacing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B37F2"/>
    <w:pPr>
      <w:widowControl w:val="0"/>
      <w:autoSpaceDE w:val="0"/>
      <w:autoSpaceDN w:val="0"/>
      <w:adjustRightInd w:val="0"/>
    </w:pPr>
    <w:rPr>
      <w:rFonts w:ascii="Microsoft JhengHei" w:hAnsi="Microsoft JhengHei" w:cs="Microsoft JhengHe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styleId="KeinLeerraum">
    <w:name w:val="No Spacing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B37F2"/>
    <w:pPr>
      <w:widowControl w:val="0"/>
      <w:autoSpaceDE w:val="0"/>
      <w:autoSpaceDN w:val="0"/>
      <w:adjustRightInd w:val="0"/>
    </w:pPr>
    <w:rPr>
      <w:rFonts w:ascii="Microsoft JhengHei" w:hAnsi="Microsoft JhengHei" w:cs="Microsoft JhengHe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1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7CD193-4086-4100-B23E-28F079EE0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627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/>
  <LinksUpToDate>false</LinksUpToDate>
  <CharactersWithSpaces>4570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creator>Firma ECOM</dc:creator>
  <cp:lastModifiedBy>Hommel, Oliver</cp:lastModifiedBy>
  <cp:revision>3</cp:revision>
  <cp:lastPrinted>2013-11-07T14:40:00Z</cp:lastPrinted>
  <dcterms:created xsi:type="dcterms:W3CDTF">2016-03-23T08:49:00Z</dcterms:created>
  <dcterms:modified xsi:type="dcterms:W3CDTF">2016-03-29T07:42:00Z</dcterms:modified>
</cp:coreProperties>
</file>