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AD" w:rsidRPr="002765E8" w:rsidRDefault="00BE3124" w:rsidP="00D04F14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X-TEND-Edelstahlnetze</w:t>
      </w:r>
      <w:r w:rsidR="00E91D47">
        <w:rPr>
          <w:rFonts w:ascii="Arial" w:hAnsi="Arial" w:cs="Arial"/>
          <w:b/>
          <w:color w:val="000000"/>
          <w:szCs w:val="22"/>
        </w:rPr>
        <w:t xml:space="preserve"> von Carl Stahl verbinden </w:t>
      </w:r>
      <w:r w:rsidR="000F3AF6">
        <w:rPr>
          <w:rFonts w:ascii="Arial" w:hAnsi="Arial" w:cs="Arial"/>
          <w:b/>
          <w:color w:val="000000"/>
          <w:szCs w:val="22"/>
        </w:rPr>
        <w:t xml:space="preserve">im nordfranzösischen Reims </w:t>
      </w:r>
      <w:r w:rsidR="00E91D47">
        <w:rPr>
          <w:rFonts w:ascii="Arial" w:hAnsi="Arial" w:cs="Arial"/>
          <w:b/>
          <w:color w:val="000000"/>
          <w:szCs w:val="22"/>
        </w:rPr>
        <w:t>scheinbar Widersprüchliches: Transparenz und Stabilität</w:t>
      </w:r>
    </w:p>
    <w:p w:rsidR="00D374C0" w:rsidRDefault="00D374C0" w:rsidP="00D374C0">
      <w:pPr>
        <w:rPr>
          <w:rFonts w:ascii="Arial" w:hAnsi="Arial" w:cs="Arial"/>
          <w:b/>
          <w:color w:val="000000"/>
          <w:sz w:val="28"/>
          <w:szCs w:val="28"/>
        </w:rPr>
      </w:pPr>
    </w:p>
    <w:p w:rsidR="00D374C0" w:rsidRDefault="00D374C0" w:rsidP="00D374C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Prickelnder Anblick: </w:t>
      </w:r>
      <w:r w:rsidR="00503216">
        <w:rPr>
          <w:rFonts w:ascii="Arial" w:hAnsi="Arial" w:cs="Arial"/>
          <w:b/>
          <w:color w:val="000000"/>
          <w:sz w:val="28"/>
          <w:szCs w:val="28"/>
        </w:rPr>
        <w:t>Edels</w:t>
      </w:r>
      <w:r>
        <w:rPr>
          <w:rFonts w:ascii="Arial" w:hAnsi="Arial" w:cs="Arial"/>
          <w:b/>
          <w:color w:val="000000"/>
          <w:sz w:val="28"/>
          <w:szCs w:val="28"/>
        </w:rPr>
        <w:t>tahl trifft Champagner</w:t>
      </w:r>
    </w:p>
    <w:p w:rsidR="00DC416B" w:rsidRDefault="00DC416B" w:rsidP="00D04F14">
      <w:pPr>
        <w:rPr>
          <w:rFonts w:ascii="Arial" w:hAnsi="Arial" w:cs="Arial"/>
          <w:b/>
          <w:color w:val="000000"/>
          <w:sz w:val="28"/>
          <w:szCs w:val="28"/>
        </w:rPr>
      </w:pPr>
    </w:p>
    <w:p w:rsidR="00546BAD" w:rsidRDefault="003F5EC1" w:rsidP="00546BAD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Brückenkonstruktion mit </w:t>
      </w:r>
      <w:r w:rsidR="00BE3124">
        <w:rPr>
          <w:rFonts w:ascii="Arial" w:hAnsi="Arial" w:cs="Arial"/>
          <w:b/>
          <w:color w:val="000000"/>
          <w:szCs w:val="22"/>
        </w:rPr>
        <w:t>X-TEND-Edelstahl</w:t>
      </w:r>
      <w:r>
        <w:rPr>
          <w:rFonts w:ascii="Arial" w:hAnsi="Arial" w:cs="Arial"/>
          <w:b/>
          <w:color w:val="000000"/>
          <w:szCs w:val="22"/>
        </w:rPr>
        <w:t>netzen</w:t>
      </w:r>
      <w:r w:rsidR="00546BAD">
        <w:rPr>
          <w:rFonts w:ascii="Arial" w:hAnsi="Arial" w:cs="Arial"/>
          <w:b/>
          <w:color w:val="000000"/>
          <w:szCs w:val="22"/>
        </w:rPr>
        <w:t xml:space="preserve"> von Carl Stahl </w:t>
      </w:r>
      <w:r>
        <w:rPr>
          <w:rFonts w:ascii="Arial" w:hAnsi="Arial" w:cs="Arial"/>
          <w:b/>
          <w:color w:val="000000"/>
          <w:szCs w:val="22"/>
        </w:rPr>
        <w:t xml:space="preserve">verhilft der Champagne zu </w:t>
      </w:r>
      <w:r w:rsidR="00E91D47">
        <w:rPr>
          <w:rFonts w:ascii="Arial" w:hAnsi="Arial" w:cs="Arial"/>
          <w:b/>
          <w:color w:val="000000"/>
          <w:szCs w:val="22"/>
        </w:rPr>
        <w:t xml:space="preserve">symbolträchtigem </w:t>
      </w:r>
      <w:r>
        <w:rPr>
          <w:rFonts w:ascii="Arial" w:hAnsi="Arial" w:cs="Arial"/>
          <w:b/>
          <w:color w:val="000000"/>
          <w:szCs w:val="22"/>
        </w:rPr>
        <w:t xml:space="preserve">Kunstbauwerk </w:t>
      </w:r>
    </w:p>
    <w:p w:rsidR="00935E42" w:rsidRDefault="00935E42" w:rsidP="00D04F14">
      <w:pPr>
        <w:rPr>
          <w:rFonts w:ascii="Arial" w:hAnsi="Arial" w:cs="Arial"/>
          <w:b/>
        </w:rPr>
      </w:pPr>
    </w:p>
    <w:p w:rsidR="00062139" w:rsidRDefault="00A7114A" w:rsidP="00935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dem „Flitzebogen</w:t>
      </w:r>
      <w:r w:rsidR="00300E40">
        <w:rPr>
          <w:rFonts w:ascii="Arial" w:hAnsi="Arial" w:cs="Arial"/>
          <w:b/>
        </w:rPr>
        <w:t xml:space="preserve"> von </w:t>
      </w:r>
      <w:proofErr w:type="spellStart"/>
      <w:r w:rsidR="00300E40">
        <w:rPr>
          <w:rFonts w:ascii="Arial" w:hAnsi="Arial" w:cs="Arial"/>
          <w:b/>
        </w:rPr>
        <w:t>Thillois</w:t>
      </w:r>
      <w:proofErr w:type="spellEnd"/>
      <w:r w:rsidR="00300E40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(franz.: Bow-String de </w:t>
      </w:r>
      <w:proofErr w:type="spellStart"/>
      <w:r>
        <w:rPr>
          <w:rFonts w:ascii="Arial" w:hAnsi="Arial" w:cs="Arial"/>
          <w:b/>
        </w:rPr>
        <w:t>Thillois</w:t>
      </w:r>
      <w:proofErr w:type="spellEnd"/>
      <w:r>
        <w:rPr>
          <w:rFonts w:ascii="Arial" w:hAnsi="Arial" w:cs="Arial"/>
          <w:b/>
        </w:rPr>
        <w:t>)</w:t>
      </w:r>
      <w:r w:rsidR="000621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300E4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ine</w:t>
      </w:r>
      <w:r w:rsidR="00300E40">
        <w:rPr>
          <w:rFonts w:ascii="Arial" w:hAnsi="Arial" w:cs="Arial"/>
          <w:b/>
        </w:rPr>
        <w:t xml:space="preserve">m </w:t>
      </w:r>
      <w:r w:rsidR="00062139">
        <w:rPr>
          <w:rFonts w:ascii="Arial" w:hAnsi="Arial" w:cs="Arial"/>
          <w:b/>
        </w:rPr>
        <w:t xml:space="preserve">60 Meter langen </w:t>
      </w:r>
      <w:r w:rsidR="00611E94">
        <w:rPr>
          <w:rFonts w:ascii="Arial" w:hAnsi="Arial" w:cs="Arial"/>
          <w:b/>
        </w:rPr>
        <w:t xml:space="preserve">und 450 Tonnen schweren </w:t>
      </w:r>
      <w:r w:rsidR="00300E40">
        <w:rPr>
          <w:rFonts w:ascii="Arial" w:hAnsi="Arial" w:cs="Arial"/>
          <w:b/>
        </w:rPr>
        <w:t>Brücken</w:t>
      </w:r>
      <w:r>
        <w:rPr>
          <w:rFonts w:ascii="Arial" w:hAnsi="Arial" w:cs="Arial"/>
          <w:b/>
        </w:rPr>
        <w:t>bauwerk am westlichen Eingang von Reims,</w:t>
      </w:r>
      <w:r w:rsidR="00300E40">
        <w:rPr>
          <w:rFonts w:ascii="Arial" w:hAnsi="Arial" w:cs="Arial"/>
          <w:b/>
        </w:rPr>
        <w:t xml:space="preserve"> hat die Champagne ein neues Wahrzeichen</w:t>
      </w:r>
      <w:r w:rsidR="006F71B6">
        <w:rPr>
          <w:rFonts w:ascii="Arial" w:hAnsi="Arial" w:cs="Arial"/>
          <w:b/>
        </w:rPr>
        <w:t xml:space="preserve"> bekommen</w:t>
      </w:r>
      <w:r w:rsidR="00300E40">
        <w:rPr>
          <w:rFonts w:ascii="Arial" w:hAnsi="Arial" w:cs="Arial"/>
          <w:b/>
        </w:rPr>
        <w:t>.</w:t>
      </w:r>
      <w:r w:rsidR="00062139">
        <w:rPr>
          <w:rFonts w:ascii="Arial" w:hAnsi="Arial" w:cs="Arial"/>
          <w:b/>
        </w:rPr>
        <w:t xml:space="preserve"> Wesentliches Bau- und Gestaltungselement der </w:t>
      </w:r>
      <w:r w:rsidR="00BE3124">
        <w:rPr>
          <w:rFonts w:ascii="Arial" w:hAnsi="Arial" w:cs="Arial"/>
          <w:b/>
        </w:rPr>
        <w:t>Brücke sind X-TEND-Edelstahl</w:t>
      </w:r>
      <w:r w:rsidR="00062139">
        <w:rPr>
          <w:rFonts w:ascii="Arial" w:hAnsi="Arial" w:cs="Arial"/>
          <w:b/>
        </w:rPr>
        <w:t>netze von Carl Stahl in Süßen.</w:t>
      </w:r>
      <w:r>
        <w:rPr>
          <w:rFonts w:ascii="Arial" w:hAnsi="Arial" w:cs="Arial"/>
          <w:b/>
        </w:rPr>
        <w:t xml:space="preserve"> Sie bieten Platz für tausende Metallplättchen, die durch individuelle Lichtreflexionen den Eindruck von aufsteigenden Champagnerbläschen erzeugen. </w:t>
      </w:r>
    </w:p>
    <w:p w:rsidR="006F71B6" w:rsidRDefault="006F71B6" w:rsidP="00935E42">
      <w:pPr>
        <w:rPr>
          <w:rFonts w:ascii="Arial" w:hAnsi="Arial" w:cs="Arial"/>
          <w:b/>
        </w:rPr>
      </w:pPr>
    </w:p>
    <w:p w:rsidR="00300E40" w:rsidRPr="00062139" w:rsidRDefault="004C33A8" w:rsidP="003E0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Brücke erfüllt </w:t>
      </w:r>
      <w:r w:rsidR="00A7114A">
        <w:rPr>
          <w:rFonts w:ascii="Arial" w:hAnsi="Arial" w:cs="Arial"/>
        </w:rPr>
        <w:t xml:space="preserve">eine </w:t>
      </w:r>
      <w:r w:rsidR="0054136C">
        <w:rPr>
          <w:rFonts w:ascii="Arial" w:hAnsi="Arial" w:cs="Arial"/>
        </w:rPr>
        <w:t xml:space="preserve">für die Region wichtige </w:t>
      </w:r>
      <w:r w:rsidR="00A7114A">
        <w:rPr>
          <w:rFonts w:ascii="Arial" w:hAnsi="Arial" w:cs="Arial"/>
        </w:rPr>
        <w:t xml:space="preserve">Doppelfunktion. </w:t>
      </w:r>
      <w:r w:rsidR="0054136C">
        <w:rPr>
          <w:rFonts w:ascii="Arial" w:hAnsi="Arial" w:cs="Arial"/>
        </w:rPr>
        <w:t>Sie ist einerseits</w:t>
      </w:r>
      <w:r w:rsidR="00931A95">
        <w:rPr>
          <w:rFonts w:ascii="Arial" w:hAnsi="Arial" w:cs="Arial"/>
        </w:rPr>
        <w:t xml:space="preserve"> Mautstation </w:t>
      </w:r>
      <w:r w:rsidR="0054136C">
        <w:rPr>
          <w:rFonts w:ascii="Arial" w:hAnsi="Arial" w:cs="Arial"/>
        </w:rPr>
        <w:t>und andererseits</w:t>
      </w:r>
      <w:r w:rsidR="00931A95">
        <w:rPr>
          <w:rFonts w:ascii="Arial" w:hAnsi="Arial" w:cs="Arial"/>
        </w:rPr>
        <w:t xml:space="preserve"> Ortsumfahrung. </w:t>
      </w:r>
      <w:r w:rsidR="00B906BA">
        <w:rPr>
          <w:rFonts w:ascii="Arial" w:hAnsi="Arial" w:cs="Arial"/>
        </w:rPr>
        <w:t>So entlastet d</w:t>
      </w:r>
      <w:r w:rsidR="00A7114A">
        <w:rPr>
          <w:rFonts w:ascii="Arial" w:hAnsi="Arial" w:cs="Arial"/>
        </w:rPr>
        <w:t xml:space="preserve">as neue </w:t>
      </w:r>
      <w:r w:rsidR="0000070A">
        <w:rPr>
          <w:rFonts w:ascii="Arial" w:hAnsi="Arial" w:cs="Arial"/>
        </w:rPr>
        <w:t xml:space="preserve">– </w:t>
      </w:r>
      <w:r w:rsidR="00A7114A">
        <w:rPr>
          <w:rFonts w:ascii="Arial" w:hAnsi="Arial" w:cs="Arial"/>
        </w:rPr>
        <w:t xml:space="preserve">über die Brücke führende </w:t>
      </w:r>
      <w:r w:rsidR="0000070A">
        <w:rPr>
          <w:rFonts w:ascii="Arial" w:hAnsi="Arial" w:cs="Arial"/>
        </w:rPr>
        <w:t xml:space="preserve">– </w:t>
      </w:r>
      <w:r w:rsidR="00A7114A">
        <w:rPr>
          <w:rFonts w:ascii="Arial" w:hAnsi="Arial" w:cs="Arial"/>
        </w:rPr>
        <w:t>Teilstück der Autobah</w:t>
      </w:r>
      <w:r w:rsidR="00B906BA">
        <w:rPr>
          <w:rFonts w:ascii="Arial" w:hAnsi="Arial" w:cs="Arial"/>
        </w:rPr>
        <w:t>n 4</w:t>
      </w:r>
      <w:r w:rsidR="00931A95">
        <w:rPr>
          <w:rFonts w:ascii="Arial" w:hAnsi="Arial" w:cs="Arial"/>
        </w:rPr>
        <w:t xml:space="preserve"> </w:t>
      </w:r>
      <w:r w:rsidR="00171CCB">
        <w:rPr>
          <w:rFonts w:ascii="Arial" w:hAnsi="Arial" w:cs="Arial"/>
        </w:rPr>
        <w:t xml:space="preserve">seit Herbst 2010 </w:t>
      </w:r>
      <w:r w:rsidR="00A7114A">
        <w:rPr>
          <w:rFonts w:ascii="Arial" w:hAnsi="Arial" w:cs="Arial"/>
        </w:rPr>
        <w:t>de</w:t>
      </w:r>
      <w:r w:rsidR="00931A95">
        <w:rPr>
          <w:rFonts w:ascii="Arial" w:hAnsi="Arial" w:cs="Arial"/>
        </w:rPr>
        <w:t>n Stadtkern von Reims um rund 26</w:t>
      </w:r>
      <w:r w:rsidR="00A7114A">
        <w:rPr>
          <w:rFonts w:ascii="Arial" w:hAnsi="Arial" w:cs="Arial"/>
        </w:rPr>
        <w:t>.000 Fahrzeuge täglich.</w:t>
      </w:r>
      <w:r w:rsidR="00611E94">
        <w:rPr>
          <w:rFonts w:ascii="Arial" w:hAnsi="Arial" w:cs="Arial"/>
        </w:rPr>
        <w:t xml:space="preserve"> </w:t>
      </w:r>
      <w:r w:rsidR="0000070A">
        <w:rPr>
          <w:rFonts w:ascii="Arial" w:hAnsi="Arial" w:cs="Arial"/>
        </w:rPr>
        <w:t>Das Kunstbauwerk</w:t>
      </w:r>
      <w:r w:rsidR="00062139" w:rsidRPr="00062139">
        <w:rPr>
          <w:rFonts w:ascii="Arial" w:hAnsi="Arial" w:cs="Arial"/>
        </w:rPr>
        <w:t xml:space="preserve"> markiert den Ortseingang </w:t>
      </w:r>
      <w:r w:rsidRPr="00914801">
        <w:rPr>
          <w:rFonts w:ascii="Arial" w:hAnsi="Arial" w:cs="Arial"/>
          <w:color w:val="000000" w:themeColor="text1"/>
        </w:rPr>
        <w:t>der Hauptstadt der Champagne</w:t>
      </w:r>
      <w:r w:rsidR="00062139" w:rsidRPr="00062139">
        <w:rPr>
          <w:rFonts w:ascii="Arial" w:hAnsi="Arial" w:cs="Arial"/>
        </w:rPr>
        <w:t xml:space="preserve"> auf besonders symbolträchtige und eindrucksvolle Weise. </w:t>
      </w:r>
      <w:r w:rsidR="00A7114A">
        <w:rPr>
          <w:rFonts w:ascii="Arial" w:hAnsi="Arial" w:cs="Arial"/>
        </w:rPr>
        <w:t>6.000 u</w:t>
      </w:r>
      <w:r w:rsidR="003E024F">
        <w:rPr>
          <w:rFonts w:ascii="Arial" w:hAnsi="Arial" w:cs="Arial"/>
        </w:rPr>
        <w:t>nregelmäßig platzierte Metallp</w:t>
      </w:r>
      <w:r w:rsidR="00907057">
        <w:rPr>
          <w:rFonts w:ascii="Arial" w:hAnsi="Arial" w:cs="Arial"/>
        </w:rPr>
        <w:t>lättchen, die an transparent erscheinenden</w:t>
      </w:r>
      <w:r w:rsidR="00F71F27">
        <w:rPr>
          <w:rFonts w:ascii="Arial" w:hAnsi="Arial" w:cs="Arial"/>
        </w:rPr>
        <w:t xml:space="preserve"> </w:t>
      </w:r>
      <w:r w:rsidR="00907057">
        <w:rPr>
          <w:rFonts w:ascii="Arial" w:hAnsi="Arial" w:cs="Arial"/>
        </w:rPr>
        <w:t>Edelstahlnetzen</w:t>
      </w:r>
      <w:r w:rsidR="003E024F">
        <w:rPr>
          <w:rFonts w:ascii="Arial" w:hAnsi="Arial" w:cs="Arial"/>
        </w:rPr>
        <w:t xml:space="preserve"> von Carl Stahl angebracht sind, bieten durch unterschiedliche Lichtreflexionen einen prickelnden Anbl</w:t>
      </w:r>
      <w:r w:rsidR="00641868">
        <w:rPr>
          <w:rFonts w:ascii="Arial" w:hAnsi="Arial" w:cs="Arial"/>
        </w:rPr>
        <w:t>ick. Die Gestaltung versinnbildlicht</w:t>
      </w:r>
      <w:r w:rsidR="003E024F">
        <w:rPr>
          <w:rFonts w:ascii="Arial" w:hAnsi="Arial" w:cs="Arial"/>
        </w:rPr>
        <w:t xml:space="preserve"> das Aufsteigen der Bläschen im Champagner, dem </w:t>
      </w:r>
      <w:r w:rsidR="0054136C">
        <w:rPr>
          <w:rFonts w:ascii="Arial" w:hAnsi="Arial" w:cs="Arial"/>
        </w:rPr>
        <w:t>wohl bekanntesten Produkt</w:t>
      </w:r>
      <w:r w:rsidR="003E024F">
        <w:rPr>
          <w:rFonts w:ascii="Arial" w:hAnsi="Arial" w:cs="Arial"/>
        </w:rPr>
        <w:t xml:space="preserve"> der Region.</w:t>
      </w:r>
    </w:p>
    <w:p w:rsidR="005C0557" w:rsidRDefault="005C0557" w:rsidP="00D04F14">
      <w:pPr>
        <w:rPr>
          <w:rFonts w:ascii="Arial" w:hAnsi="Arial" w:cs="Arial"/>
          <w:b/>
        </w:rPr>
      </w:pPr>
    </w:p>
    <w:p w:rsidR="00F75DBE" w:rsidRDefault="00F75DBE" w:rsidP="00D04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Metallpailletten symbolisieren Champagnerbläschen</w:t>
      </w:r>
    </w:p>
    <w:p w:rsidR="00E24B55" w:rsidRPr="009747CF" w:rsidRDefault="00E24B55" w:rsidP="003F5EC1">
      <w:pPr>
        <w:rPr>
          <w:rFonts w:ascii="Arial" w:hAnsi="Arial" w:cs="Arial"/>
          <w:b/>
          <w:szCs w:val="22"/>
        </w:rPr>
      </w:pPr>
    </w:p>
    <w:p w:rsidR="00E304D4" w:rsidRPr="004C33A8" w:rsidRDefault="00B51C24" w:rsidP="00E304D4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Die z</w:t>
      </w:r>
      <w:r w:rsidR="005036B8">
        <w:rPr>
          <w:rFonts w:ascii="Arial" w:hAnsi="Arial" w:cs="Arial"/>
          <w:szCs w:val="22"/>
        </w:rPr>
        <w:t>wei je zehn Meter hohe</w:t>
      </w:r>
      <w:r w:rsidR="00E37686">
        <w:rPr>
          <w:rFonts w:ascii="Arial" w:hAnsi="Arial" w:cs="Arial"/>
          <w:szCs w:val="22"/>
        </w:rPr>
        <w:t>n</w:t>
      </w:r>
      <w:r w:rsidR="005036B8">
        <w:rPr>
          <w:rFonts w:ascii="Arial" w:hAnsi="Arial" w:cs="Arial"/>
          <w:szCs w:val="22"/>
        </w:rPr>
        <w:t xml:space="preserve"> Bögen </w:t>
      </w:r>
      <w:r w:rsidR="00C808C6">
        <w:rPr>
          <w:rFonts w:ascii="Arial" w:hAnsi="Arial" w:cs="Arial"/>
          <w:szCs w:val="22"/>
        </w:rPr>
        <w:t xml:space="preserve">der Brücke </w:t>
      </w:r>
      <w:r w:rsidR="00B906BA">
        <w:rPr>
          <w:rFonts w:ascii="Arial" w:hAnsi="Arial" w:cs="Arial"/>
          <w:szCs w:val="22"/>
        </w:rPr>
        <w:t xml:space="preserve">sind </w:t>
      </w:r>
      <w:r>
        <w:rPr>
          <w:rFonts w:ascii="Arial" w:hAnsi="Arial" w:cs="Arial"/>
          <w:szCs w:val="22"/>
        </w:rPr>
        <w:t xml:space="preserve">mit </w:t>
      </w:r>
      <w:r w:rsidR="00E304D4">
        <w:rPr>
          <w:rFonts w:ascii="Arial" w:hAnsi="Arial" w:cs="Arial"/>
          <w:szCs w:val="22"/>
        </w:rPr>
        <w:t>i</w:t>
      </w:r>
      <w:r w:rsidR="00E37686">
        <w:rPr>
          <w:rFonts w:ascii="Arial" w:hAnsi="Arial" w:cs="Arial"/>
          <w:szCs w:val="22"/>
        </w:rPr>
        <w:t>n</w:t>
      </w:r>
      <w:r w:rsidR="00E304D4">
        <w:rPr>
          <w:rFonts w:ascii="Arial" w:hAnsi="Arial" w:cs="Arial"/>
          <w:szCs w:val="22"/>
        </w:rPr>
        <w:t>s</w:t>
      </w:r>
      <w:r w:rsidR="00E37686">
        <w:rPr>
          <w:rFonts w:ascii="Arial" w:hAnsi="Arial" w:cs="Arial"/>
          <w:szCs w:val="22"/>
        </w:rPr>
        <w:t xml:space="preserve">gesamt rund </w:t>
      </w:r>
      <w:smartTag w:uri="urn:schemas-microsoft-com:office:smarttags" w:element="metricconverter">
        <w:smartTagPr>
          <w:attr w:name="ProductID" w:val="750 Quadratmeter"/>
        </w:smartTagPr>
        <w:r w:rsidR="00F71F27">
          <w:rPr>
            <w:rFonts w:ascii="Arial" w:hAnsi="Arial" w:cs="Arial"/>
          </w:rPr>
          <w:t>750 Quadratmeter</w:t>
        </w:r>
        <w:r w:rsidR="002268B2">
          <w:rPr>
            <w:rFonts w:ascii="Arial" w:hAnsi="Arial" w:cs="Arial"/>
          </w:rPr>
          <w:t>n</w:t>
        </w:r>
      </w:smartTag>
      <w:r w:rsidR="00F71F27">
        <w:rPr>
          <w:rFonts w:ascii="Arial" w:hAnsi="Arial" w:cs="Arial"/>
        </w:rPr>
        <w:t xml:space="preserve"> </w:t>
      </w:r>
      <w:r w:rsidR="006E5A81">
        <w:rPr>
          <w:rFonts w:ascii="Arial" w:hAnsi="Arial" w:cs="Arial"/>
        </w:rPr>
        <w:t>X-TEND</w:t>
      </w:r>
      <w:r w:rsidR="00F71F2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Edelstahlnetz</w:t>
      </w:r>
      <w:r w:rsidR="005036B8">
        <w:rPr>
          <w:rFonts w:ascii="Arial" w:hAnsi="Arial" w:cs="Arial"/>
          <w:szCs w:val="22"/>
        </w:rPr>
        <w:t>en</w:t>
      </w:r>
      <w:r w:rsidR="00E304D4">
        <w:rPr>
          <w:rFonts w:ascii="Arial" w:hAnsi="Arial" w:cs="Arial"/>
          <w:szCs w:val="22"/>
        </w:rPr>
        <w:t xml:space="preserve"> (</w:t>
      </w:r>
      <w:r w:rsidR="00E304D4" w:rsidRPr="00E304D4">
        <w:rPr>
          <w:rFonts w:ascii="Arial" w:hAnsi="Arial" w:cs="Arial"/>
          <w:color w:val="000000" w:themeColor="text1"/>
          <w:szCs w:val="22"/>
        </w:rPr>
        <w:t xml:space="preserve">Maschenweite: </w:t>
      </w:r>
      <w:smartTag w:uri="urn:schemas-microsoft-com:office:smarttags" w:element="metricconverter">
        <w:smartTagPr>
          <w:attr w:name="ProductID" w:val="120 Millimeter"/>
        </w:smartTagPr>
        <w:r w:rsidR="00E304D4" w:rsidRPr="00E304D4">
          <w:rPr>
            <w:rFonts w:ascii="Arial" w:hAnsi="Arial" w:cs="Arial"/>
            <w:color w:val="000000" w:themeColor="text1"/>
            <w:szCs w:val="22"/>
          </w:rPr>
          <w:t>120 Millimeter</w:t>
        </w:r>
      </w:smartTag>
      <w:r w:rsidR="00E304D4" w:rsidRPr="00E304D4">
        <w:rPr>
          <w:rFonts w:ascii="Arial" w:hAnsi="Arial" w:cs="Arial"/>
          <w:color w:val="000000" w:themeColor="text1"/>
          <w:szCs w:val="22"/>
        </w:rPr>
        <w:t xml:space="preserve">, Durchmesser: </w:t>
      </w:r>
      <w:smartTag w:uri="urn:schemas-microsoft-com:office:smarttags" w:element="metricconverter">
        <w:smartTagPr>
          <w:attr w:name="ProductID" w:val="3 Millimeter"/>
        </w:smartTagPr>
        <w:r w:rsidR="00E304D4" w:rsidRPr="00E304D4">
          <w:rPr>
            <w:rFonts w:ascii="Arial" w:hAnsi="Arial" w:cs="Arial"/>
            <w:color w:val="000000" w:themeColor="text1"/>
            <w:szCs w:val="22"/>
          </w:rPr>
          <w:t>3 Millimeter</w:t>
        </w:r>
      </w:smartTag>
      <w:r w:rsidR="00E304D4" w:rsidRPr="00E304D4">
        <w:rPr>
          <w:rFonts w:ascii="Arial" w:hAnsi="Arial" w:cs="Arial"/>
          <w:color w:val="000000" w:themeColor="text1"/>
          <w:szCs w:val="22"/>
        </w:rPr>
        <w:t xml:space="preserve">) </w:t>
      </w:r>
      <w:r w:rsidR="005036B8">
        <w:rPr>
          <w:rFonts w:ascii="Arial" w:hAnsi="Arial" w:cs="Arial"/>
          <w:szCs w:val="22"/>
        </w:rPr>
        <w:t xml:space="preserve">von Carl Stahl </w:t>
      </w:r>
      <w:r w:rsidR="00611E94">
        <w:rPr>
          <w:rFonts w:ascii="Arial" w:hAnsi="Arial" w:cs="Arial"/>
          <w:szCs w:val="22"/>
        </w:rPr>
        <w:t>ausgekleidet</w:t>
      </w:r>
      <w:r w:rsidR="00E37686">
        <w:rPr>
          <w:rFonts w:ascii="Arial" w:hAnsi="Arial" w:cs="Arial"/>
          <w:szCs w:val="22"/>
        </w:rPr>
        <w:t xml:space="preserve">. Daran </w:t>
      </w:r>
      <w:r w:rsidR="00E37686" w:rsidRPr="00AC79A7">
        <w:rPr>
          <w:rFonts w:ascii="Arial" w:hAnsi="Arial" w:cs="Arial"/>
          <w:color w:val="000000" w:themeColor="text1"/>
          <w:szCs w:val="22"/>
        </w:rPr>
        <w:t>wurden die „Champagner-Pailletten“ angebracht.</w:t>
      </w:r>
      <w:r w:rsidR="00E37686">
        <w:rPr>
          <w:rFonts w:ascii="Arial" w:hAnsi="Arial" w:cs="Arial"/>
          <w:color w:val="000000" w:themeColor="text1"/>
          <w:szCs w:val="22"/>
        </w:rPr>
        <w:t xml:space="preserve"> </w:t>
      </w:r>
      <w:smartTag w:uri="urn:schemas-microsoft-com:office:smarttags" w:element="metricconverter">
        <w:smartTagPr>
          <w:attr w:name="ProductID" w:val="12 Millimeter"/>
        </w:smartTagPr>
        <w:r w:rsidR="00171CCB">
          <w:rPr>
            <w:rFonts w:ascii="Arial" w:hAnsi="Arial" w:cs="Arial"/>
            <w:color w:val="000000" w:themeColor="text1"/>
            <w:szCs w:val="22"/>
          </w:rPr>
          <w:t>12 Millimeter</w:t>
        </w:r>
      </w:smartTag>
      <w:r w:rsidR="00171CCB">
        <w:rPr>
          <w:rFonts w:ascii="Arial" w:hAnsi="Arial" w:cs="Arial"/>
          <w:color w:val="000000" w:themeColor="text1"/>
          <w:szCs w:val="22"/>
        </w:rPr>
        <w:t xml:space="preserve"> starke, </w:t>
      </w:r>
      <w:r w:rsidR="00171CCB">
        <w:rPr>
          <w:rFonts w:ascii="Arial" w:hAnsi="Arial" w:cs="Arial"/>
          <w:szCs w:val="22"/>
        </w:rPr>
        <w:t>v</w:t>
      </w:r>
      <w:r w:rsidR="00080074">
        <w:rPr>
          <w:rFonts w:ascii="Arial" w:hAnsi="Arial" w:cs="Arial"/>
          <w:szCs w:val="22"/>
        </w:rPr>
        <w:t xml:space="preserve">ertikal gespannte Edelstahl-Doppelseile </w:t>
      </w:r>
      <w:r w:rsidR="00171CCB" w:rsidRPr="00171CCB">
        <w:rPr>
          <w:rFonts w:ascii="Arial" w:hAnsi="Arial" w:cs="Arial"/>
          <w:color w:val="000000" w:themeColor="text1"/>
          <w:szCs w:val="22"/>
        </w:rPr>
        <w:t xml:space="preserve">sowie 8 </w:t>
      </w:r>
      <w:r w:rsidR="006E5A81" w:rsidRPr="006B760E">
        <w:rPr>
          <w:rFonts w:ascii="Arial" w:hAnsi="Arial" w:cs="Arial"/>
          <w:color w:val="000000" w:themeColor="text1"/>
          <w:szCs w:val="22"/>
        </w:rPr>
        <w:t>und 10</w:t>
      </w:r>
      <w:r w:rsidR="006E5A81">
        <w:rPr>
          <w:rFonts w:ascii="Arial" w:hAnsi="Arial" w:cs="Arial"/>
          <w:color w:val="000000" w:themeColor="text1"/>
          <w:szCs w:val="22"/>
        </w:rPr>
        <w:t xml:space="preserve"> </w:t>
      </w:r>
      <w:r w:rsidR="00171CCB" w:rsidRPr="00171CCB">
        <w:rPr>
          <w:rFonts w:ascii="Arial" w:hAnsi="Arial" w:cs="Arial"/>
          <w:color w:val="000000" w:themeColor="text1"/>
          <w:szCs w:val="22"/>
        </w:rPr>
        <w:t xml:space="preserve">Millimeter dicke, horizontale Zwischen- und Randseile der I-SYS-Reihe </w:t>
      </w:r>
      <w:r w:rsidR="00523F22">
        <w:rPr>
          <w:rFonts w:ascii="Arial" w:hAnsi="Arial" w:cs="Arial"/>
          <w:szCs w:val="22"/>
        </w:rPr>
        <w:t>sichern die Netze gegen seitliche Auslenkung bei hohen Windlasten.</w:t>
      </w:r>
      <w:r w:rsidR="00F6034E">
        <w:rPr>
          <w:rFonts w:ascii="Arial" w:hAnsi="Arial" w:cs="Arial"/>
          <w:color w:val="FF0000"/>
          <w:szCs w:val="22"/>
        </w:rPr>
        <w:t xml:space="preserve"> </w:t>
      </w:r>
      <w:r w:rsidR="00F6034E" w:rsidRPr="004C33A8">
        <w:rPr>
          <w:rFonts w:ascii="Arial" w:hAnsi="Arial" w:cs="Arial"/>
          <w:color w:val="000000" w:themeColor="text1"/>
          <w:szCs w:val="22"/>
        </w:rPr>
        <w:t xml:space="preserve">Die </w:t>
      </w:r>
      <w:r w:rsidR="006E5A81" w:rsidRPr="006B760E">
        <w:rPr>
          <w:rFonts w:ascii="Arial" w:hAnsi="Arial" w:cs="Arial"/>
          <w:color w:val="000000" w:themeColor="text1"/>
          <w:szCs w:val="22"/>
        </w:rPr>
        <w:t>I-SYS</w:t>
      </w:r>
      <w:r w:rsidR="006E5A81">
        <w:rPr>
          <w:rFonts w:ascii="Arial" w:hAnsi="Arial" w:cs="Arial"/>
          <w:color w:val="000000" w:themeColor="text1"/>
          <w:szCs w:val="22"/>
        </w:rPr>
        <w:t xml:space="preserve"> </w:t>
      </w:r>
      <w:r w:rsidR="00F6034E" w:rsidRPr="004C33A8">
        <w:rPr>
          <w:rFonts w:ascii="Arial" w:hAnsi="Arial" w:cs="Arial"/>
          <w:color w:val="000000" w:themeColor="text1"/>
          <w:szCs w:val="22"/>
        </w:rPr>
        <w:t>Edelstahlseile haben die europaweit gültige ETA-Zulassung.</w:t>
      </w:r>
    </w:p>
    <w:p w:rsidR="00E37686" w:rsidRPr="004C33A8" w:rsidRDefault="00E37686" w:rsidP="00E37686">
      <w:pPr>
        <w:rPr>
          <w:rFonts w:ascii="Arial" w:hAnsi="Arial" w:cs="Arial"/>
          <w:color w:val="000000" w:themeColor="text1"/>
          <w:szCs w:val="22"/>
        </w:rPr>
      </w:pPr>
    </w:p>
    <w:p w:rsidR="00F6034E" w:rsidRPr="004C33A8" w:rsidRDefault="00F6034E" w:rsidP="00F6034E">
      <w:pPr>
        <w:rPr>
          <w:rFonts w:ascii="Arial" w:hAnsi="Arial" w:cs="Arial"/>
          <w:color w:val="000000" w:themeColor="text1"/>
          <w:szCs w:val="22"/>
        </w:rPr>
      </w:pPr>
      <w:r w:rsidRPr="004C33A8">
        <w:rPr>
          <w:rFonts w:ascii="Arial" w:hAnsi="Arial" w:cs="Arial"/>
          <w:color w:val="000000" w:themeColor="text1"/>
          <w:szCs w:val="22"/>
        </w:rPr>
        <w:t xml:space="preserve">Durch die Verwendung </w:t>
      </w:r>
      <w:r w:rsidR="00CE44CC" w:rsidRPr="006B760E">
        <w:rPr>
          <w:rFonts w:ascii="Arial" w:hAnsi="Arial" w:cs="Arial"/>
          <w:color w:val="000000" w:themeColor="text1"/>
          <w:szCs w:val="22"/>
        </w:rPr>
        <w:t>von</w:t>
      </w:r>
      <w:r w:rsidRPr="006B760E">
        <w:rPr>
          <w:rFonts w:ascii="Arial" w:hAnsi="Arial" w:cs="Arial"/>
          <w:color w:val="000000" w:themeColor="text1"/>
          <w:szCs w:val="22"/>
        </w:rPr>
        <w:t xml:space="preserve"> </w:t>
      </w:r>
      <w:r w:rsidR="006E5A81" w:rsidRPr="006B760E">
        <w:rPr>
          <w:rFonts w:ascii="Arial" w:hAnsi="Arial" w:cs="Arial"/>
          <w:color w:val="000000" w:themeColor="text1"/>
          <w:szCs w:val="22"/>
        </w:rPr>
        <w:t>umgelenkten</w:t>
      </w:r>
      <w:r w:rsidR="006E5A81">
        <w:rPr>
          <w:rFonts w:ascii="Arial" w:hAnsi="Arial" w:cs="Arial"/>
          <w:color w:val="000000" w:themeColor="text1"/>
          <w:szCs w:val="22"/>
        </w:rPr>
        <w:t xml:space="preserve"> </w:t>
      </w:r>
      <w:r w:rsidRPr="004C33A8">
        <w:rPr>
          <w:rFonts w:ascii="Arial" w:hAnsi="Arial" w:cs="Arial"/>
          <w:color w:val="000000" w:themeColor="text1"/>
          <w:szCs w:val="22"/>
        </w:rPr>
        <w:t>I-SYS-Edelstahl</w:t>
      </w:r>
      <w:r w:rsidR="00B906BA">
        <w:rPr>
          <w:rFonts w:ascii="Arial" w:hAnsi="Arial" w:cs="Arial"/>
          <w:color w:val="000000" w:themeColor="text1"/>
          <w:szCs w:val="22"/>
        </w:rPr>
        <w:t>seil</w:t>
      </w:r>
      <w:r w:rsidRPr="004C33A8">
        <w:rPr>
          <w:rFonts w:ascii="Arial" w:hAnsi="Arial" w:cs="Arial"/>
          <w:color w:val="000000" w:themeColor="text1"/>
          <w:szCs w:val="22"/>
        </w:rPr>
        <w:t>konfektionen von Carl Stahl</w:t>
      </w:r>
      <w:r w:rsidR="009A701B" w:rsidRPr="004C33A8">
        <w:rPr>
          <w:rFonts w:ascii="Arial" w:hAnsi="Arial" w:cs="Arial"/>
          <w:color w:val="000000" w:themeColor="text1"/>
          <w:szCs w:val="22"/>
        </w:rPr>
        <w:t xml:space="preserve"> </w:t>
      </w:r>
      <w:r w:rsidR="00EB38C7">
        <w:rPr>
          <w:rFonts w:ascii="Arial" w:hAnsi="Arial" w:cs="Arial"/>
          <w:color w:val="000000" w:themeColor="text1"/>
          <w:szCs w:val="22"/>
        </w:rPr>
        <w:t>war es möglich</w:t>
      </w:r>
      <w:r w:rsidR="009841A9">
        <w:rPr>
          <w:rFonts w:ascii="Arial" w:hAnsi="Arial" w:cs="Arial"/>
          <w:color w:val="000000" w:themeColor="text1"/>
          <w:szCs w:val="22"/>
        </w:rPr>
        <w:t xml:space="preserve">, </w:t>
      </w:r>
      <w:r w:rsidR="006E5A81" w:rsidRPr="006B760E">
        <w:rPr>
          <w:rFonts w:ascii="Arial" w:hAnsi="Arial" w:cs="Arial"/>
          <w:color w:val="000000" w:themeColor="text1"/>
          <w:szCs w:val="22"/>
        </w:rPr>
        <w:t xml:space="preserve">den Materialeinsatz zu reduzieren </w:t>
      </w:r>
      <w:r w:rsidR="009841A9" w:rsidRPr="006B760E">
        <w:rPr>
          <w:rFonts w:ascii="Arial" w:hAnsi="Arial" w:cs="Arial"/>
          <w:color w:val="000000" w:themeColor="text1"/>
          <w:szCs w:val="22"/>
        </w:rPr>
        <w:t>und</w:t>
      </w:r>
      <w:r w:rsidR="009841A9">
        <w:rPr>
          <w:rFonts w:ascii="Arial" w:hAnsi="Arial" w:cs="Arial"/>
          <w:color w:val="000000" w:themeColor="text1"/>
          <w:szCs w:val="22"/>
        </w:rPr>
        <w:t xml:space="preserve"> damit die</w:t>
      </w:r>
      <w:r w:rsidR="009A701B" w:rsidRPr="004C33A8">
        <w:rPr>
          <w:rFonts w:ascii="Arial" w:hAnsi="Arial" w:cs="Arial"/>
          <w:color w:val="000000" w:themeColor="text1"/>
          <w:szCs w:val="22"/>
        </w:rPr>
        <w:t xml:space="preserve"> Wirtschaftlichkeit des Bauprojekts </w:t>
      </w:r>
      <w:r w:rsidR="009841A9">
        <w:rPr>
          <w:rFonts w:ascii="Arial" w:hAnsi="Arial" w:cs="Arial"/>
          <w:color w:val="000000" w:themeColor="text1"/>
          <w:szCs w:val="22"/>
        </w:rPr>
        <w:t>zu verbesser</w:t>
      </w:r>
      <w:r w:rsidR="009A701B" w:rsidRPr="004C33A8">
        <w:rPr>
          <w:rFonts w:ascii="Arial" w:hAnsi="Arial" w:cs="Arial"/>
          <w:color w:val="000000" w:themeColor="text1"/>
          <w:szCs w:val="22"/>
        </w:rPr>
        <w:t>n</w:t>
      </w:r>
      <w:r w:rsidR="00C609E7" w:rsidRPr="004C33A8">
        <w:rPr>
          <w:rFonts w:ascii="Arial" w:hAnsi="Arial" w:cs="Arial"/>
          <w:color w:val="000000" w:themeColor="text1"/>
          <w:szCs w:val="22"/>
        </w:rPr>
        <w:t>:</w:t>
      </w:r>
      <w:r w:rsidR="009A701B" w:rsidRPr="004C33A8">
        <w:rPr>
          <w:rFonts w:ascii="Arial" w:hAnsi="Arial" w:cs="Arial"/>
          <w:color w:val="000000" w:themeColor="text1"/>
          <w:szCs w:val="22"/>
        </w:rPr>
        <w:t xml:space="preserve"> 26 zusätzliche </w:t>
      </w:r>
      <w:r w:rsidR="009A701B" w:rsidRPr="004C33A8">
        <w:rPr>
          <w:rFonts w:ascii="Arial" w:hAnsi="Arial" w:cs="Arial"/>
          <w:color w:val="000000" w:themeColor="text1"/>
          <w:szCs w:val="22"/>
        </w:rPr>
        <w:lastRenderedPageBreak/>
        <w:t>Anschlussschwerter</w:t>
      </w:r>
      <w:r w:rsidR="00C609E7" w:rsidRPr="004C33A8">
        <w:rPr>
          <w:rFonts w:ascii="Arial" w:hAnsi="Arial" w:cs="Arial"/>
          <w:color w:val="000000" w:themeColor="text1"/>
          <w:szCs w:val="22"/>
        </w:rPr>
        <w:t xml:space="preserve"> am Stahlbau sowie</w:t>
      </w:r>
      <w:r w:rsidR="009A701B" w:rsidRPr="004C33A8">
        <w:rPr>
          <w:rFonts w:ascii="Arial" w:hAnsi="Arial" w:cs="Arial"/>
          <w:color w:val="000000" w:themeColor="text1"/>
          <w:szCs w:val="22"/>
        </w:rPr>
        <w:t xml:space="preserve"> 26 zusätzliche Gabelterminals mit Spannrohr für die Spannseile </w:t>
      </w:r>
      <w:r w:rsidR="00C609E7" w:rsidRPr="004C33A8">
        <w:rPr>
          <w:rFonts w:ascii="Arial" w:hAnsi="Arial" w:cs="Arial"/>
          <w:color w:val="000000" w:themeColor="text1"/>
          <w:szCs w:val="22"/>
        </w:rPr>
        <w:t>konnten dadurch eingespart werden</w:t>
      </w:r>
      <w:r w:rsidR="009A701B" w:rsidRPr="004C33A8">
        <w:rPr>
          <w:rFonts w:ascii="Arial" w:hAnsi="Arial" w:cs="Arial"/>
          <w:color w:val="000000" w:themeColor="text1"/>
          <w:szCs w:val="22"/>
        </w:rPr>
        <w:t>.</w:t>
      </w:r>
    </w:p>
    <w:p w:rsidR="00E37686" w:rsidRDefault="00E37686" w:rsidP="00E37686">
      <w:pPr>
        <w:rPr>
          <w:rFonts w:ascii="Arial" w:hAnsi="Arial" w:cs="Arial"/>
          <w:color w:val="FF0000"/>
          <w:szCs w:val="22"/>
        </w:rPr>
      </w:pPr>
    </w:p>
    <w:p w:rsidR="00E37686" w:rsidRPr="007D4836" w:rsidRDefault="00E304D4" w:rsidP="00E37686">
      <w:pPr>
        <w:rPr>
          <w:rFonts w:ascii="Arial" w:hAnsi="Arial" w:cs="Arial"/>
          <w:szCs w:val="22"/>
        </w:rPr>
      </w:pPr>
      <w:r w:rsidRPr="006B760E">
        <w:rPr>
          <w:rFonts w:ascii="Arial" w:hAnsi="Arial" w:cs="Arial"/>
          <w:color w:val="000000" w:themeColor="text1"/>
          <w:szCs w:val="22"/>
        </w:rPr>
        <w:t xml:space="preserve">Neben dem </w:t>
      </w:r>
      <w:r w:rsidR="004C33A8" w:rsidRPr="006B760E">
        <w:rPr>
          <w:rFonts w:ascii="Arial" w:hAnsi="Arial" w:cs="Arial"/>
          <w:color w:val="000000" w:themeColor="text1"/>
          <w:szCs w:val="22"/>
        </w:rPr>
        <w:t>der</w:t>
      </w:r>
      <w:r w:rsidR="00057903" w:rsidRPr="006B760E">
        <w:rPr>
          <w:rFonts w:ascii="Arial" w:hAnsi="Arial" w:cs="Arial"/>
          <w:color w:val="000000" w:themeColor="text1"/>
          <w:szCs w:val="22"/>
        </w:rPr>
        <w:t xml:space="preserve"> Ausfachung der Brückenbögen und a</w:t>
      </w:r>
      <w:r w:rsidR="00CE44CC" w:rsidRPr="006B760E">
        <w:rPr>
          <w:rFonts w:ascii="Arial" w:hAnsi="Arial" w:cs="Arial"/>
          <w:color w:val="000000" w:themeColor="text1"/>
          <w:szCs w:val="22"/>
        </w:rPr>
        <w:t xml:space="preserve">uch </w:t>
      </w:r>
      <w:r w:rsidR="00057903" w:rsidRPr="006B760E">
        <w:rPr>
          <w:rFonts w:ascii="Arial" w:hAnsi="Arial" w:cs="Arial"/>
          <w:color w:val="000000" w:themeColor="text1"/>
          <w:szCs w:val="22"/>
        </w:rPr>
        <w:t xml:space="preserve">als Trägermaterial für die Pailletten </w:t>
      </w:r>
      <w:r w:rsidR="004C33A8">
        <w:rPr>
          <w:rFonts w:ascii="Arial" w:hAnsi="Arial" w:cs="Arial"/>
          <w:color w:val="000000" w:themeColor="text1"/>
          <w:szCs w:val="22"/>
        </w:rPr>
        <w:t>dienenden</w:t>
      </w:r>
      <w:r w:rsidRPr="00E304D4">
        <w:rPr>
          <w:rFonts w:ascii="Arial" w:hAnsi="Arial" w:cs="Arial"/>
          <w:color w:val="000000" w:themeColor="text1"/>
          <w:szCs w:val="22"/>
        </w:rPr>
        <w:t xml:space="preserve"> X-TEND-Netz wurde auf</w:t>
      </w:r>
      <w:r w:rsidR="00E37686" w:rsidRPr="00E304D4">
        <w:rPr>
          <w:rFonts w:ascii="Arial" w:hAnsi="Arial" w:cs="Arial"/>
          <w:color w:val="000000" w:themeColor="text1"/>
          <w:szCs w:val="22"/>
        </w:rPr>
        <w:t xml:space="preserve"> 170 Quadratmeter</w:t>
      </w:r>
      <w:r w:rsidRPr="00E304D4">
        <w:rPr>
          <w:rFonts w:ascii="Arial" w:hAnsi="Arial" w:cs="Arial"/>
          <w:color w:val="000000" w:themeColor="text1"/>
          <w:szCs w:val="22"/>
        </w:rPr>
        <w:t>n ein</w:t>
      </w:r>
      <w:r w:rsidR="00E37686" w:rsidRPr="00E304D4">
        <w:rPr>
          <w:rFonts w:ascii="Arial" w:hAnsi="Arial" w:cs="Arial"/>
          <w:color w:val="000000" w:themeColor="text1"/>
          <w:szCs w:val="22"/>
        </w:rPr>
        <w:t xml:space="preserve"> X-TEND-Zaun</w:t>
      </w:r>
      <w:r w:rsidRPr="00E304D4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mit kleinerer Maschenweite (60 Millimeter, Durchmesser: 3 Millimeter) </w:t>
      </w:r>
      <w:r w:rsidRPr="00E304D4">
        <w:rPr>
          <w:rFonts w:ascii="Arial" w:hAnsi="Arial" w:cs="Arial"/>
          <w:color w:val="000000" w:themeColor="text1"/>
          <w:szCs w:val="22"/>
        </w:rPr>
        <w:t>zur Absturzsicherung im unteren Bereich der Brücke sowie an den Übergängen angebracht.</w:t>
      </w:r>
      <w:r w:rsidR="00E37686" w:rsidRPr="00E37686">
        <w:rPr>
          <w:rFonts w:ascii="Arial" w:hAnsi="Arial" w:cs="Arial"/>
          <w:color w:val="548DD4" w:themeColor="text2" w:themeTint="99"/>
          <w:szCs w:val="22"/>
        </w:rPr>
        <w:t xml:space="preserve"> </w:t>
      </w:r>
      <w:r w:rsidR="00824E44" w:rsidRPr="007D4836">
        <w:rPr>
          <w:rFonts w:ascii="Arial" w:hAnsi="Arial" w:cs="Arial"/>
          <w:szCs w:val="22"/>
        </w:rPr>
        <w:t xml:space="preserve">Das </w:t>
      </w:r>
      <w:r w:rsidR="00057903" w:rsidRPr="007D4836">
        <w:rPr>
          <w:rFonts w:ascii="Arial" w:hAnsi="Arial" w:cs="Arial"/>
          <w:szCs w:val="22"/>
        </w:rPr>
        <w:t xml:space="preserve">X-TEND Netz </w:t>
      </w:r>
      <w:r w:rsidR="00824E44" w:rsidRPr="007D4836">
        <w:rPr>
          <w:rFonts w:ascii="Arial" w:hAnsi="Arial" w:cs="Arial"/>
          <w:szCs w:val="22"/>
        </w:rPr>
        <w:t xml:space="preserve">ist durch </w:t>
      </w:r>
      <w:r w:rsidR="00CE44CC" w:rsidRPr="007D4836">
        <w:rPr>
          <w:rFonts w:ascii="Arial" w:hAnsi="Arial" w:cs="Arial"/>
          <w:szCs w:val="22"/>
        </w:rPr>
        <w:t>d</w:t>
      </w:r>
      <w:r w:rsidR="00824E44" w:rsidRPr="007D4836">
        <w:rPr>
          <w:rFonts w:ascii="Arial" w:hAnsi="Arial" w:cs="Arial"/>
          <w:szCs w:val="22"/>
        </w:rPr>
        <w:t>a</w:t>
      </w:r>
      <w:r w:rsidR="00CE44CC" w:rsidRPr="007D4836">
        <w:rPr>
          <w:rFonts w:ascii="Arial" w:hAnsi="Arial" w:cs="Arial"/>
          <w:szCs w:val="22"/>
        </w:rPr>
        <w:t>s DIBT Berlin</w:t>
      </w:r>
      <w:r w:rsidR="00824E44" w:rsidRPr="007D4836">
        <w:rPr>
          <w:rFonts w:ascii="Arial" w:hAnsi="Arial" w:cs="Arial"/>
          <w:szCs w:val="22"/>
        </w:rPr>
        <w:t xml:space="preserve"> bauaufsichtlich zugelassen</w:t>
      </w:r>
      <w:r w:rsidR="00057903" w:rsidRPr="007D4836">
        <w:rPr>
          <w:rFonts w:ascii="Arial" w:hAnsi="Arial" w:cs="Arial"/>
          <w:szCs w:val="22"/>
        </w:rPr>
        <w:t xml:space="preserve">. </w:t>
      </w:r>
    </w:p>
    <w:p w:rsidR="00F6034E" w:rsidRDefault="00F6034E" w:rsidP="00E37686">
      <w:pPr>
        <w:rPr>
          <w:rFonts w:ascii="Arial" w:hAnsi="Arial" w:cs="Arial"/>
          <w:color w:val="548DD4" w:themeColor="text2" w:themeTint="99"/>
          <w:szCs w:val="22"/>
        </w:rPr>
      </w:pPr>
    </w:p>
    <w:p w:rsidR="00080074" w:rsidRPr="004C33A8" w:rsidRDefault="004C33A8" w:rsidP="003F5EC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Planung, Lieferung und </w:t>
      </w:r>
      <w:r w:rsidR="00CE44CC" w:rsidRPr="006B760E">
        <w:rPr>
          <w:rFonts w:ascii="Arial" w:hAnsi="Arial" w:cs="Arial"/>
          <w:b/>
          <w:szCs w:val="22"/>
        </w:rPr>
        <w:t>Montage</w:t>
      </w:r>
      <w:r w:rsidR="00CE44CC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durch Carl Stahl</w:t>
      </w:r>
    </w:p>
    <w:p w:rsidR="004C33A8" w:rsidRDefault="004C33A8" w:rsidP="003F5EC1">
      <w:pPr>
        <w:rPr>
          <w:rFonts w:ascii="Arial" w:hAnsi="Arial" w:cs="Arial"/>
          <w:szCs w:val="22"/>
        </w:rPr>
      </w:pPr>
    </w:p>
    <w:p w:rsidR="006F71B6" w:rsidRDefault="005036B8" w:rsidP="003F5E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 Auftrag der B</w:t>
      </w:r>
      <w:r w:rsidR="00E565BA">
        <w:rPr>
          <w:rFonts w:ascii="Arial" w:hAnsi="Arial" w:cs="Arial"/>
          <w:szCs w:val="22"/>
        </w:rPr>
        <w:t xml:space="preserve">aufirma </w:t>
      </w:r>
      <w:proofErr w:type="spellStart"/>
      <w:r w:rsidR="00E565BA">
        <w:rPr>
          <w:rFonts w:ascii="Arial" w:hAnsi="Arial" w:cs="Arial"/>
          <w:szCs w:val="22"/>
        </w:rPr>
        <w:t>Norpac</w:t>
      </w:r>
      <w:proofErr w:type="spellEnd"/>
      <w:r w:rsidR="00E565BA">
        <w:rPr>
          <w:rFonts w:ascii="Arial" w:hAnsi="Arial" w:cs="Arial"/>
          <w:szCs w:val="22"/>
        </w:rPr>
        <w:t xml:space="preserve"> </w:t>
      </w:r>
      <w:r w:rsidR="00CE44CC" w:rsidRPr="006B760E">
        <w:rPr>
          <w:rFonts w:ascii="Arial" w:hAnsi="Arial" w:cs="Arial"/>
          <w:szCs w:val="22"/>
        </w:rPr>
        <w:t>(</w:t>
      </w:r>
      <w:proofErr w:type="spellStart"/>
      <w:r w:rsidR="00CE44CC" w:rsidRPr="006B760E">
        <w:rPr>
          <w:rFonts w:ascii="Arial" w:hAnsi="Arial" w:cs="Arial"/>
          <w:szCs w:val="22"/>
        </w:rPr>
        <w:t>Bouygues</w:t>
      </w:r>
      <w:proofErr w:type="spellEnd"/>
      <w:r w:rsidR="00CE44CC" w:rsidRPr="006B760E">
        <w:rPr>
          <w:rFonts w:ascii="Arial" w:hAnsi="Arial" w:cs="Arial"/>
          <w:szCs w:val="22"/>
        </w:rPr>
        <w:t xml:space="preserve"> Gruppe)</w:t>
      </w:r>
      <w:r w:rsidR="00CE44CC">
        <w:rPr>
          <w:rFonts w:ascii="Arial" w:hAnsi="Arial" w:cs="Arial"/>
          <w:szCs w:val="22"/>
        </w:rPr>
        <w:t xml:space="preserve"> </w:t>
      </w:r>
      <w:r w:rsidR="00E565BA">
        <w:rPr>
          <w:rFonts w:ascii="Arial" w:hAnsi="Arial" w:cs="Arial"/>
          <w:szCs w:val="22"/>
        </w:rPr>
        <w:t>aus Nancy</w:t>
      </w:r>
      <w:r>
        <w:rPr>
          <w:rFonts w:ascii="Arial" w:hAnsi="Arial" w:cs="Arial"/>
          <w:szCs w:val="22"/>
        </w:rPr>
        <w:t xml:space="preserve"> lieferte und montie</w:t>
      </w:r>
      <w:r w:rsidR="006B760E">
        <w:rPr>
          <w:rFonts w:ascii="Arial" w:hAnsi="Arial" w:cs="Arial"/>
          <w:szCs w:val="22"/>
        </w:rPr>
        <w:t xml:space="preserve">rte der Edelstahlseilspezialist </w:t>
      </w:r>
      <w:r w:rsidR="00E565BA">
        <w:rPr>
          <w:rFonts w:ascii="Arial" w:hAnsi="Arial" w:cs="Arial"/>
          <w:szCs w:val="22"/>
        </w:rPr>
        <w:t xml:space="preserve">aus Süddeutschland </w:t>
      </w:r>
      <w:r w:rsidR="000F3AF6">
        <w:rPr>
          <w:rFonts w:ascii="Arial" w:hAnsi="Arial" w:cs="Arial"/>
          <w:szCs w:val="22"/>
        </w:rPr>
        <w:t>Elemente seiner X-TEND sowie I-SYS-Systeme</w:t>
      </w:r>
      <w:r w:rsidR="006F71B6">
        <w:rPr>
          <w:rFonts w:ascii="Arial" w:hAnsi="Arial" w:cs="Arial"/>
          <w:szCs w:val="22"/>
        </w:rPr>
        <w:t xml:space="preserve"> für das Kunstbauwerk</w:t>
      </w:r>
      <w:r>
        <w:rPr>
          <w:rFonts w:ascii="Arial" w:hAnsi="Arial" w:cs="Arial"/>
          <w:szCs w:val="22"/>
        </w:rPr>
        <w:t>.</w:t>
      </w:r>
      <w:r w:rsidR="00FF32EA">
        <w:rPr>
          <w:rFonts w:ascii="Arial" w:hAnsi="Arial" w:cs="Arial"/>
          <w:szCs w:val="22"/>
        </w:rPr>
        <w:t xml:space="preserve"> </w:t>
      </w:r>
      <w:r w:rsidR="00057903" w:rsidRPr="006B760E">
        <w:rPr>
          <w:rFonts w:ascii="Arial" w:hAnsi="Arial" w:cs="Arial"/>
          <w:szCs w:val="22"/>
        </w:rPr>
        <w:t>D</w:t>
      </w:r>
      <w:r w:rsidR="00E565BA" w:rsidRPr="006B760E">
        <w:rPr>
          <w:rFonts w:ascii="Arial" w:hAnsi="Arial" w:cs="Arial"/>
          <w:szCs w:val="22"/>
        </w:rPr>
        <w:t>ie</w:t>
      </w:r>
      <w:r w:rsidR="00E565BA">
        <w:rPr>
          <w:rFonts w:ascii="Arial" w:hAnsi="Arial" w:cs="Arial"/>
          <w:szCs w:val="22"/>
        </w:rPr>
        <w:t xml:space="preserve"> entsprechende Planung </w:t>
      </w:r>
      <w:r w:rsidR="00184C96">
        <w:rPr>
          <w:rFonts w:ascii="Arial" w:hAnsi="Arial" w:cs="Arial"/>
          <w:szCs w:val="22"/>
        </w:rPr>
        <w:t xml:space="preserve">und statische Prüfung </w:t>
      </w:r>
      <w:r w:rsidR="00E565BA">
        <w:rPr>
          <w:rFonts w:ascii="Arial" w:hAnsi="Arial" w:cs="Arial"/>
          <w:szCs w:val="22"/>
        </w:rPr>
        <w:t xml:space="preserve">wurde von Carl Stahl </w:t>
      </w:r>
      <w:r w:rsidR="00057903" w:rsidRPr="006B760E">
        <w:rPr>
          <w:rFonts w:ascii="Arial" w:hAnsi="Arial" w:cs="Arial"/>
          <w:szCs w:val="22"/>
        </w:rPr>
        <w:t>gesteuert</w:t>
      </w:r>
      <w:r w:rsidR="00E565BA" w:rsidRPr="006B760E">
        <w:rPr>
          <w:rFonts w:ascii="Arial" w:hAnsi="Arial" w:cs="Arial"/>
          <w:szCs w:val="22"/>
        </w:rPr>
        <w:t>.</w:t>
      </w:r>
      <w:r w:rsidR="00A93449" w:rsidRPr="00A93449">
        <w:rPr>
          <w:rFonts w:ascii="Arial" w:hAnsi="Arial" w:cs="Arial"/>
          <w:szCs w:val="22"/>
        </w:rPr>
        <w:t xml:space="preserve"> </w:t>
      </w:r>
    </w:p>
    <w:p w:rsidR="00057903" w:rsidRPr="00AC79A7" w:rsidRDefault="00057903" w:rsidP="003F5EC1">
      <w:pPr>
        <w:rPr>
          <w:rFonts w:ascii="Arial" w:hAnsi="Arial" w:cs="Arial"/>
          <w:color w:val="000000" w:themeColor="text1"/>
          <w:szCs w:val="22"/>
        </w:rPr>
      </w:pPr>
    </w:p>
    <w:p w:rsidR="00057903" w:rsidRDefault="00306947" w:rsidP="0005790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 den Verkehr nicht zu beeinträchtigen, wurde die </w:t>
      </w:r>
      <w:r w:rsidR="00AC3C73">
        <w:rPr>
          <w:rFonts w:ascii="Arial" w:hAnsi="Arial" w:cs="Arial"/>
          <w:szCs w:val="22"/>
        </w:rPr>
        <w:t>450 Tonnen schwere</w:t>
      </w:r>
      <w:r w:rsidR="00641868">
        <w:rPr>
          <w:rFonts w:ascii="Arial" w:hAnsi="Arial" w:cs="Arial"/>
          <w:szCs w:val="22"/>
        </w:rPr>
        <w:t xml:space="preserve"> Brücke</w:t>
      </w:r>
      <w:r>
        <w:rPr>
          <w:rFonts w:ascii="Arial" w:hAnsi="Arial" w:cs="Arial"/>
          <w:szCs w:val="22"/>
        </w:rPr>
        <w:t xml:space="preserve"> neben der A</w:t>
      </w:r>
      <w:r w:rsidR="00641868">
        <w:rPr>
          <w:rFonts w:ascii="Arial" w:hAnsi="Arial" w:cs="Arial"/>
          <w:szCs w:val="22"/>
        </w:rPr>
        <w:t>utobahn aufgebaut und dann in Z</w:t>
      </w:r>
      <w:r>
        <w:rPr>
          <w:rFonts w:ascii="Arial" w:hAnsi="Arial" w:cs="Arial"/>
          <w:szCs w:val="22"/>
        </w:rPr>
        <w:t>e</w:t>
      </w:r>
      <w:r w:rsidR="00641868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timet</w:t>
      </w:r>
      <w:r w:rsidR="00641868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rarbeit mit </w:t>
      </w:r>
      <w:r w:rsidR="00641868">
        <w:rPr>
          <w:rFonts w:ascii="Arial" w:hAnsi="Arial" w:cs="Arial"/>
          <w:szCs w:val="22"/>
        </w:rPr>
        <w:t xml:space="preserve">vier </w:t>
      </w:r>
      <w:r>
        <w:rPr>
          <w:rFonts w:ascii="Arial" w:hAnsi="Arial" w:cs="Arial"/>
          <w:szCs w:val="22"/>
        </w:rPr>
        <w:t>Spezialkränen</w:t>
      </w:r>
      <w:r w:rsidR="00641868">
        <w:rPr>
          <w:rFonts w:ascii="Arial" w:hAnsi="Arial" w:cs="Arial"/>
          <w:szCs w:val="22"/>
        </w:rPr>
        <w:t xml:space="preserve"> auf die Brückenköpfe gehievt.</w:t>
      </w:r>
      <w:r>
        <w:rPr>
          <w:rFonts w:ascii="Arial" w:hAnsi="Arial" w:cs="Arial"/>
          <w:szCs w:val="22"/>
        </w:rPr>
        <w:t xml:space="preserve"> </w:t>
      </w:r>
    </w:p>
    <w:p w:rsidR="00057903" w:rsidRPr="006B760E" w:rsidRDefault="00057903" w:rsidP="00057903">
      <w:pPr>
        <w:rPr>
          <w:rFonts w:ascii="Arial" w:hAnsi="Arial" w:cs="Arial"/>
          <w:szCs w:val="22"/>
        </w:rPr>
      </w:pPr>
      <w:r w:rsidRPr="006B760E">
        <w:rPr>
          <w:rFonts w:ascii="Arial" w:hAnsi="Arial" w:cs="Arial"/>
          <w:szCs w:val="22"/>
        </w:rPr>
        <w:t>Das Bauwerk muss mit rund 75.000 Fahrzeugen täglich im Schnitt über 150.000 Tonnen Gewicht tragen.</w:t>
      </w:r>
    </w:p>
    <w:p w:rsidR="00171CCB" w:rsidRPr="00171CCB" w:rsidRDefault="003E024F" w:rsidP="003E024F">
      <w:pPr>
        <w:rPr>
          <w:rFonts w:ascii="Arial" w:hAnsi="Arial" w:cs="Arial"/>
          <w:szCs w:val="22"/>
        </w:rPr>
      </w:pPr>
      <w:r w:rsidRPr="000A4D54">
        <w:rPr>
          <w:rFonts w:ascii="Arial" w:hAnsi="Arial" w:cs="Arial"/>
          <w:color w:val="000000" w:themeColor="text1"/>
        </w:rPr>
        <w:t xml:space="preserve">Bauherr der 245 Millionen teuren </w:t>
      </w:r>
      <w:r w:rsidR="004C33A8">
        <w:rPr>
          <w:rFonts w:ascii="Arial" w:hAnsi="Arial" w:cs="Arial"/>
          <w:color w:val="000000" w:themeColor="text1"/>
        </w:rPr>
        <w:t xml:space="preserve">Umgehungsstraße war die private </w:t>
      </w:r>
      <w:proofErr w:type="spellStart"/>
      <w:r w:rsidRPr="000A4D54">
        <w:rPr>
          <w:rFonts w:ascii="Arial" w:hAnsi="Arial" w:cs="Arial"/>
          <w:color w:val="000000" w:themeColor="text1"/>
        </w:rPr>
        <w:t>Autobahnbetreibergesellschaft</w:t>
      </w:r>
      <w:proofErr w:type="spellEnd"/>
      <w:r w:rsidRPr="000A4D54">
        <w:rPr>
          <w:rFonts w:ascii="Arial" w:hAnsi="Arial" w:cs="Arial"/>
          <w:color w:val="000000" w:themeColor="text1"/>
        </w:rPr>
        <w:t xml:space="preserve"> SANEF.</w:t>
      </w:r>
      <w:r w:rsidR="005C6DE6">
        <w:rPr>
          <w:rFonts w:ascii="Arial" w:hAnsi="Arial" w:cs="Arial"/>
        </w:rPr>
        <w:t xml:space="preserve"> </w:t>
      </w:r>
    </w:p>
    <w:p w:rsidR="00E37686" w:rsidRDefault="009C4DFD" w:rsidP="003F5E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57903" w:rsidRPr="00FC033D" w:rsidRDefault="00057903" w:rsidP="003F5EC1">
      <w:pPr>
        <w:rPr>
          <w:rFonts w:ascii="Arial" w:hAnsi="Arial" w:cs="Arial"/>
          <w:szCs w:val="22"/>
        </w:rPr>
      </w:pPr>
    </w:p>
    <w:p w:rsidR="00E933F9" w:rsidRPr="00476D59" w:rsidRDefault="00E933F9" w:rsidP="00E933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Firmeninfo:</w:t>
      </w:r>
    </w:p>
    <w:p w:rsidR="00E933F9" w:rsidRPr="00DC416B" w:rsidRDefault="00E933F9" w:rsidP="00DC416B">
      <w:pPr>
        <w:rPr>
          <w:color w:val="000000"/>
          <w:szCs w:val="22"/>
        </w:rPr>
      </w:pPr>
      <w:r w:rsidRPr="00B94394">
        <w:rPr>
          <w:rFonts w:ascii="Arial" w:hAnsi="Arial" w:cs="Arial"/>
          <w:i/>
          <w:iCs/>
          <w:color w:val="000000"/>
          <w:szCs w:val="22"/>
        </w:rPr>
        <w:t>Die Unternehmensgruppe Carl Stahl ist heute mit we</w:t>
      </w:r>
      <w:r w:rsidR="00914801">
        <w:rPr>
          <w:rFonts w:ascii="Arial" w:hAnsi="Arial" w:cs="Arial"/>
          <w:i/>
          <w:iCs/>
          <w:color w:val="000000"/>
          <w:szCs w:val="22"/>
        </w:rPr>
        <w:t>ltweit 52 Standorten und über 145</w:t>
      </w:r>
      <w:r w:rsidRPr="00B94394">
        <w:rPr>
          <w:rFonts w:ascii="Arial" w:hAnsi="Arial" w:cs="Arial"/>
          <w:i/>
          <w:iCs/>
          <w:color w:val="000000"/>
          <w:szCs w:val="22"/>
        </w:rPr>
        <w:t>0 Mitarbeitern einer</w:t>
      </w:r>
      <w:r w:rsidRPr="00B94394">
        <w:rPr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der Weltmarktführer für Produkte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 und Dienstleistungen im Bereich der Seil-, Hebe- und Sicherheitstechnik,</w:t>
      </w:r>
      <w:r w:rsidRPr="00B94394">
        <w:rPr>
          <w:color w:val="000000"/>
          <w:szCs w:val="22"/>
        </w:rPr>
        <w:t xml:space="preserve"> 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sowie Seillösungen für die Bereiche </w:t>
      </w:r>
      <w:proofErr w:type="spellStart"/>
      <w:r w:rsidRPr="00B94394">
        <w:rPr>
          <w:rFonts w:ascii="Arial" w:hAnsi="Arial" w:cs="Arial"/>
          <w:i/>
          <w:iCs/>
          <w:color w:val="000000"/>
          <w:szCs w:val="22"/>
        </w:rPr>
        <w:t>TechnoCables</w:t>
      </w:r>
      <w:proofErr w:type="spellEnd"/>
      <w:r w:rsidRPr="00B94394">
        <w:rPr>
          <w:rFonts w:ascii="Arial" w:hAnsi="Arial" w:cs="Arial"/>
          <w:i/>
          <w:iCs/>
          <w:color w:val="000000"/>
          <w:szCs w:val="22"/>
        </w:rPr>
        <w:t xml:space="preserve"> und Architektur.</w:t>
      </w:r>
    </w:p>
    <w:p w:rsidR="00E933F9" w:rsidRDefault="00E933F9" w:rsidP="00E933F9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</w:p>
    <w:p w:rsidR="00E933F9" w:rsidRPr="00CC65FC" w:rsidRDefault="00E933F9" w:rsidP="00E933F9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  <w:r w:rsidRPr="00304E61">
        <w:rPr>
          <w:rFonts w:ascii="Arial" w:hAnsi="Arial" w:cs="Arial"/>
          <w:i/>
          <w:szCs w:val="22"/>
          <w:u w:val="single"/>
        </w:rPr>
        <w:t>Kontakt:</w:t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</w:rPr>
        <w:tab/>
      </w:r>
      <w:r w:rsidRPr="00CC65FC">
        <w:rPr>
          <w:rFonts w:ascii="Arial" w:hAnsi="Arial" w:cs="Arial"/>
          <w:i/>
          <w:szCs w:val="22"/>
          <w:u w:val="single"/>
        </w:rPr>
        <w:t>PR-Kontakt:</w:t>
      </w:r>
    </w:p>
    <w:p w:rsidR="00E933F9" w:rsidRPr="002D1AF9" w:rsidRDefault="00E933F9" w:rsidP="00E933F9">
      <w:pPr>
        <w:rPr>
          <w:rFonts w:ascii="Arial" w:hAnsi="Arial" w:cs="Arial"/>
          <w:i/>
          <w:szCs w:val="22"/>
        </w:rPr>
      </w:pPr>
      <w:r w:rsidRPr="002D1AF9">
        <w:rPr>
          <w:rStyle w:val="basic9"/>
          <w:rFonts w:ascii="Arial" w:hAnsi="Arial" w:cs="Arial"/>
          <w:i/>
        </w:rPr>
        <w:t>Carl Stahl GmbH</w:t>
      </w:r>
      <w:r w:rsidRPr="002D1AF9">
        <w:rPr>
          <w:rStyle w:val="basic9"/>
          <w:rFonts w:ascii="Arial" w:hAnsi="Arial" w:cs="Arial"/>
          <w:i/>
        </w:rPr>
        <w:tab/>
      </w:r>
      <w:r w:rsidRPr="002D1AF9">
        <w:rPr>
          <w:rStyle w:val="basic9"/>
          <w:rFonts w:ascii="Arial" w:hAnsi="Arial" w:cs="Arial"/>
          <w:i/>
        </w:rPr>
        <w:tab/>
      </w:r>
      <w:r w:rsidRPr="002D1AF9">
        <w:rPr>
          <w:rStyle w:val="basic9"/>
          <w:rFonts w:ascii="Arial" w:hAnsi="Arial" w:cs="Arial"/>
          <w:i/>
        </w:rPr>
        <w:tab/>
      </w:r>
      <w:proofErr w:type="spellStart"/>
      <w:r w:rsidRPr="002D1AF9">
        <w:rPr>
          <w:rFonts w:ascii="Arial" w:hAnsi="Arial" w:cs="Arial"/>
          <w:i/>
          <w:szCs w:val="22"/>
        </w:rPr>
        <w:t>ecomBETZ</w:t>
      </w:r>
      <w:proofErr w:type="spellEnd"/>
      <w:r w:rsidRPr="002D1AF9">
        <w:rPr>
          <w:rFonts w:ascii="Arial" w:hAnsi="Arial" w:cs="Arial"/>
          <w:i/>
          <w:szCs w:val="22"/>
        </w:rPr>
        <w:t xml:space="preserve"> PR</w:t>
      </w:r>
    </w:p>
    <w:p w:rsidR="00E933F9" w:rsidRPr="002D1AF9" w:rsidRDefault="00457DCA" w:rsidP="00E933F9">
      <w:pPr>
        <w:rPr>
          <w:rFonts w:ascii="Arial" w:hAnsi="Arial" w:cs="Arial"/>
          <w:i/>
          <w:szCs w:val="22"/>
        </w:rPr>
      </w:pPr>
      <w:r w:rsidRPr="0048122A">
        <w:rPr>
          <w:rFonts w:ascii="Arial" w:hAnsi="Arial" w:cs="Arial"/>
          <w:i/>
          <w:szCs w:val="22"/>
        </w:rPr>
        <w:t>Barbara König</w:t>
      </w:r>
      <w:r w:rsidR="00E933F9" w:rsidRPr="0048122A">
        <w:rPr>
          <w:rFonts w:ascii="Arial" w:hAnsi="Arial" w:cs="Arial"/>
          <w:i/>
          <w:szCs w:val="22"/>
        </w:rPr>
        <w:tab/>
      </w:r>
      <w:r w:rsidR="000752C5" w:rsidRPr="002D1AF9">
        <w:rPr>
          <w:rFonts w:ascii="Arial" w:hAnsi="Arial" w:cs="Arial"/>
          <w:i/>
          <w:szCs w:val="22"/>
        </w:rPr>
        <w:tab/>
      </w:r>
      <w:r w:rsidR="000752C5" w:rsidRPr="002D1AF9">
        <w:rPr>
          <w:rFonts w:ascii="Arial" w:hAnsi="Arial" w:cs="Arial"/>
          <w:i/>
          <w:szCs w:val="22"/>
        </w:rPr>
        <w:tab/>
      </w:r>
      <w:r w:rsidR="000752C5" w:rsidRPr="002D1AF9">
        <w:rPr>
          <w:rFonts w:ascii="Arial" w:hAnsi="Arial" w:cs="Arial"/>
          <w:i/>
          <w:szCs w:val="22"/>
        </w:rPr>
        <w:tab/>
      </w:r>
      <w:r w:rsidR="00E933F9" w:rsidRPr="002D1AF9">
        <w:rPr>
          <w:rFonts w:ascii="Arial" w:hAnsi="Arial" w:cs="Arial"/>
          <w:i/>
          <w:szCs w:val="22"/>
        </w:rPr>
        <w:t>Nicole Schultheiß</w:t>
      </w:r>
    </w:p>
    <w:p w:rsidR="00E933F9" w:rsidRPr="00304E61" w:rsidRDefault="00E933F9" w:rsidP="00E933F9">
      <w:pPr>
        <w:tabs>
          <w:tab w:val="left" w:pos="2835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Postweg 41 </w:t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>Goethestraße 115</w:t>
      </w:r>
    </w:p>
    <w:p w:rsidR="00E933F9" w:rsidRPr="00304E61" w:rsidRDefault="00E933F9" w:rsidP="00E933F9">
      <w:pPr>
        <w:tabs>
          <w:tab w:val="left" w:pos="2835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73079 Süßen</w:t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>73525 Schwäbisch Gmünd</w:t>
      </w:r>
    </w:p>
    <w:p w:rsidR="00E933F9" w:rsidRPr="00560668" w:rsidRDefault="00E933F9" w:rsidP="00E933F9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  <w:r w:rsidRPr="00304E61">
        <w:rPr>
          <w:rFonts w:ascii="Arial" w:hAnsi="Arial" w:cs="Arial"/>
          <w:i/>
          <w:szCs w:val="22"/>
        </w:rPr>
        <w:t xml:space="preserve">Tel.: </w:t>
      </w:r>
      <w:r>
        <w:rPr>
          <w:rFonts w:ascii="Arial" w:hAnsi="Arial" w:cs="Arial"/>
          <w:i/>
          <w:szCs w:val="22"/>
        </w:rPr>
        <w:t>0 71 62 / 40 07-21</w:t>
      </w:r>
      <w:r w:rsidR="00457DCA" w:rsidRPr="0048122A">
        <w:rPr>
          <w:rFonts w:ascii="Arial" w:hAnsi="Arial" w:cs="Arial"/>
          <w:i/>
          <w:szCs w:val="22"/>
        </w:rPr>
        <w:t>0</w:t>
      </w:r>
      <w:r w:rsidRPr="0048122A">
        <w:rPr>
          <w:rFonts w:ascii="Arial" w:hAnsi="Arial" w:cs="Arial"/>
          <w:i/>
          <w:szCs w:val="22"/>
        </w:rPr>
        <w:t>0</w:t>
      </w:r>
      <w:r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</w:r>
      <w:r w:rsidRPr="00304E61">
        <w:rPr>
          <w:rFonts w:ascii="Arial" w:hAnsi="Arial" w:cs="Arial"/>
          <w:i/>
          <w:szCs w:val="22"/>
        </w:rPr>
        <w:tab/>
        <w:t xml:space="preserve">Tel.: 0 71 </w:t>
      </w:r>
      <w:proofErr w:type="spellStart"/>
      <w:r w:rsidRPr="00304E61">
        <w:rPr>
          <w:rFonts w:ascii="Arial" w:hAnsi="Arial" w:cs="Arial"/>
          <w:i/>
          <w:szCs w:val="22"/>
        </w:rPr>
        <w:t>71</w:t>
      </w:r>
      <w:proofErr w:type="spellEnd"/>
      <w:r w:rsidRPr="00304E61">
        <w:rPr>
          <w:rFonts w:ascii="Arial" w:hAnsi="Arial" w:cs="Arial"/>
          <w:i/>
          <w:szCs w:val="22"/>
        </w:rPr>
        <w:t xml:space="preserve"> / 9 25 29 90</w:t>
      </w:r>
    </w:p>
    <w:p w:rsidR="005A6B9A" w:rsidRDefault="005A6B9A" w:rsidP="00D04F14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49678C" w:rsidRDefault="0049678C" w:rsidP="00D04F14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49678C" w:rsidRPr="00DC416B" w:rsidRDefault="0049678C" w:rsidP="00DC416B">
      <w:pPr>
        <w:overflowPunct/>
        <w:textAlignment w:val="auto"/>
        <w:rPr>
          <w:rFonts w:ascii="Arial" w:hAnsi="Arial" w:cs="Arial"/>
          <w:b/>
          <w:i/>
          <w:szCs w:val="22"/>
        </w:rPr>
      </w:pPr>
      <w:r w:rsidRPr="00964F2E">
        <w:rPr>
          <w:rFonts w:ascii="Arial" w:hAnsi="Arial" w:cs="Arial"/>
          <w:b/>
          <w:i/>
          <w:szCs w:val="22"/>
        </w:rPr>
        <w:t xml:space="preserve">Text- und Bildmaterial liegen für Sie zum </w:t>
      </w:r>
      <w:r w:rsidR="00514C0A">
        <w:rPr>
          <w:rFonts w:ascii="Arial" w:hAnsi="Arial" w:cs="Arial"/>
          <w:b/>
          <w:i/>
          <w:szCs w:val="22"/>
        </w:rPr>
        <w:t xml:space="preserve">kostenlosen </w:t>
      </w:r>
      <w:r w:rsidRPr="00964F2E">
        <w:rPr>
          <w:rFonts w:ascii="Arial" w:hAnsi="Arial" w:cs="Arial"/>
          <w:b/>
          <w:i/>
          <w:szCs w:val="22"/>
        </w:rPr>
        <w:t xml:space="preserve">Download bereit unter: </w:t>
      </w:r>
      <w:r w:rsidRPr="0049678C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 / Bau</w:t>
      </w:r>
      <w:r w:rsidRPr="00964F2E">
        <w:rPr>
          <w:rFonts w:ascii="Arial" w:hAnsi="Arial" w:cs="Arial"/>
          <w:b/>
          <w:i/>
          <w:szCs w:val="22"/>
        </w:rPr>
        <w:t>en).</w:t>
      </w:r>
    </w:p>
    <w:sectPr w:rsidR="0049678C" w:rsidRPr="00DC416B" w:rsidSect="0005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2722" w:bottom="1418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F3" w:rsidRDefault="00B525F3">
      <w:r>
        <w:separator/>
      </w:r>
    </w:p>
  </w:endnote>
  <w:endnote w:type="continuationSeparator" w:id="0">
    <w:p w:rsidR="00B525F3" w:rsidRDefault="00B5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5" w:rsidRDefault="00650D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F3" w:rsidRDefault="005A2929">
    <w:pPr>
      <w:pStyle w:val="Fuzeile"/>
      <w:spacing w:line="240" w:lineRule="auto"/>
      <w:rPr>
        <w:rFonts w:ascii="Frutiger 45 Light" w:hAnsi="Frutiger 45 Light"/>
        <w:sz w:val="16"/>
      </w:rPr>
    </w:pPr>
    <w:r w:rsidRPr="005A29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6.35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M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gkaULm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" filled="f" stroked="f">
          <v:textbox>
            <w:txbxContent>
              <w:p w:rsidR="00B525F3" w:rsidRPr="00E515BE" w:rsidRDefault="00B525F3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B525F3" w:rsidRPr="00E515BE" w:rsidRDefault="00B525F3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B525F3" w:rsidRPr="00E515BE" w:rsidRDefault="00B525F3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5A2929">
      <w:rPr>
        <w:noProof/>
      </w:rPr>
      <w:pict>
        <v:shape id="Text Box 4" o:spid="_x0000_s4097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Y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" filled="f" stroked="f">
          <v:textbox style="mso-fit-shape-to-text:t">
            <w:txbxContent>
              <w:p w:rsidR="00B525F3" w:rsidRPr="00446540" w:rsidRDefault="00B525F3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650D15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650D15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="005A2929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5" w:rsidRDefault="00650D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F3" w:rsidRDefault="00B525F3">
      <w:r>
        <w:separator/>
      </w:r>
    </w:p>
  </w:footnote>
  <w:footnote w:type="continuationSeparator" w:id="0">
    <w:p w:rsidR="00B525F3" w:rsidRDefault="00B5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5" w:rsidRDefault="00650D1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F3" w:rsidRPr="0079270C" w:rsidRDefault="005A2929" w:rsidP="00FE0015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5A29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350.15pt;margin-top:-1.85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+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UTBbkABMJdjm7+I4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" filled="f" stroked="f">
          <v:textbox>
            <w:txbxContent>
              <w:p w:rsidR="00B525F3" w:rsidRPr="00446540" w:rsidRDefault="00B525F3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B525F3" w:rsidRPr="00446540" w:rsidRDefault="00B525F3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5A2929">
      <w:rPr>
        <w:noProof/>
      </w:rPr>
      <w:pict>
        <v:shape id="Text Box 3" o:spid="_x0000_s4099" type="#_x0000_t202" style="position:absolute;left:0;text-align:left;margin-left:-3.85pt;margin-top:.45pt;width:240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Unug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" filled="f" stroked="f">
          <v:textbox style="mso-fit-shape-to-text:t">
            <w:txbxContent>
              <w:p w:rsidR="00B525F3" w:rsidRDefault="00B525F3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B525F3" w:rsidRPr="004231E5" w:rsidRDefault="00650D15" w:rsidP="00E32ACA">
                <w:pPr>
                  <w:pStyle w:val="Kopfzei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Datum: 14</w:t>
                </w:r>
                <w:r w:rsidR="00FE0015">
                  <w:rPr>
                    <w:rFonts w:ascii="Arial" w:hAnsi="Arial" w:cs="Arial"/>
                  </w:rPr>
                  <w:t>.05.2012</w:t>
                </w:r>
              </w:p>
            </w:txbxContent>
          </v:textbox>
          <w10:wrap type="square"/>
        </v:shape>
      </w:pict>
    </w:r>
    <w:r w:rsidR="00B525F3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B525F3" w:rsidRPr="0079270C" w:rsidRDefault="00B525F3">
    <w:pPr>
      <w:pStyle w:val="Kopfzeile"/>
      <w:rPr>
        <w:rFonts w:ascii="Frutiger 45 Light" w:hAnsi="Frutiger 45 Light"/>
        <w:b/>
      </w:rPr>
    </w:pPr>
  </w:p>
  <w:p w:rsidR="00B525F3" w:rsidRDefault="00B525F3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15" w:rsidRDefault="00650D1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070A"/>
    <w:rsid w:val="00001F87"/>
    <w:rsid w:val="000036EB"/>
    <w:rsid w:val="000047B8"/>
    <w:rsid w:val="00011A25"/>
    <w:rsid w:val="00016F23"/>
    <w:rsid w:val="000248A0"/>
    <w:rsid w:val="00035D5B"/>
    <w:rsid w:val="0003662D"/>
    <w:rsid w:val="000440B6"/>
    <w:rsid w:val="0004695F"/>
    <w:rsid w:val="00057903"/>
    <w:rsid w:val="00062139"/>
    <w:rsid w:val="00062537"/>
    <w:rsid w:val="00064791"/>
    <w:rsid w:val="000730D1"/>
    <w:rsid w:val="000752C5"/>
    <w:rsid w:val="00080074"/>
    <w:rsid w:val="00084E37"/>
    <w:rsid w:val="00091C4B"/>
    <w:rsid w:val="00095FF3"/>
    <w:rsid w:val="000A0733"/>
    <w:rsid w:val="000A2FAD"/>
    <w:rsid w:val="000A4D54"/>
    <w:rsid w:val="000A66C1"/>
    <w:rsid w:val="000C3669"/>
    <w:rsid w:val="000C3AA5"/>
    <w:rsid w:val="000C7238"/>
    <w:rsid w:val="000D1EA6"/>
    <w:rsid w:val="000D6FD2"/>
    <w:rsid w:val="000E089A"/>
    <w:rsid w:val="000E75B6"/>
    <w:rsid w:val="000F0681"/>
    <w:rsid w:val="000F3AF6"/>
    <w:rsid w:val="001008D4"/>
    <w:rsid w:val="001232AD"/>
    <w:rsid w:val="001278EC"/>
    <w:rsid w:val="0013057C"/>
    <w:rsid w:val="00133469"/>
    <w:rsid w:val="00136622"/>
    <w:rsid w:val="00137091"/>
    <w:rsid w:val="0014796B"/>
    <w:rsid w:val="00154EF6"/>
    <w:rsid w:val="00156D8B"/>
    <w:rsid w:val="00157122"/>
    <w:rsid w:val="0017033D"/>
    <w:rsid w:val="00171CCB"/>
    <w:rsid w:val="001840B2"/>
    <w:rsid w:val="00184C96"/>
    <w:rsid w:val="001A48FC"/>
    <w:rsid w:val="001B0BEB"/>
    <w:rsid w:val="001B6309"/>
    <w:rsid w:val="001E44FE"/>
    <w:rsid w:val="001E704B"/>
    <w:rsid w:val="001F7FFA"/>
    <w:rsid w:val="00205FF0"/>
    <w:rsid w:val="00221916"/>
    <w:rsid w:val="0022641A"/>
    <w:rsid w:val="002268B2"/>
    <w:rsid w:val="0023121A"/>
    <w:rsid w:val="00237473"/>
    <w:rsid w:val="002465B7"/>
    <w:rsid w:val="002562EC"/>
    <w:rsid w:val="00271AAB"/>
    <w:rsid w:val="002765E8"/>
    <w:rsid w:val="002911A3"/>
    <w:rsid w:val="0029319E"/>
    <w:rsid w:val="0029670C"/>
    <w:rsid w:val="002A5DD7"/>
    <w:rsid w:val="002C5BF5"/>
    <w:rsid w:val="002C67FB"/>
    <w:rsid w:val="002D1AF9"/>
    <w:rsid w:val="002D4A86"/>
    <w:rsid w:val="002D6E39"/>
    <w:rsid w:val="002E16ED"/>
    <w:rsid w:val="002E2784"/>
    <w:rsid w:val="002E5D72"/>
    <w:rsid w:val="002E7A28"/>
    <w:rsid w:val="00300E40"/>
    <w:rsid w:val="0030348A"/>
    <w:rsid w:val="00306947"/>
    <w:rsid w:val="003106F2"/>
    <w:rsid w:val="00321CC4"/>
    <w:rsid w:val="0033220D"/>
    <w:rsid w:val="0034703C"/>
    <w:rsid w:val="00351F34"/>
    <w:rsid w:val="003541C9"/>
    <w:rsid w:val="00360402"/>
    <w:rsid w:val="0037459A"/>
    <w:rsid w:val="00375064"/>
    <w:rsid w:val="00377B84"/>
    <w:rsid w:val="00384DD9"/>
    <w:rsid w:val="003A536C"/>
    <w:rsid w:val="003A58FF"/>
    <w:rsid w:val="003A68E0"/>
    <w:rsid w:val="003B1D30"/>
    <w:rsid w:val="003B31E6"/>
    <w:rsid w:val="003C396C"/>
    <w:rsid w:val="003C5935"/>
    <w:rsid w:val="003C60A0"/>
    <w:rsid w:val="003C78DD"/>
    <w:rsid w:val="003E024F"/>
    <w:rsid w:val="003E522C"/>
    <w:rsid w:val="003E6598"/>
    <w:rsid w:val="003F3EF5"/>
    <w:rsid w:val="003F5EC1"/>
    <w:rsid w:val="00406B54"/>
    <w:rsid w:val="0040739B"/>
    <w:rsid w:val="0041131D"/>
    <w:rsid w:val="004231E5"/>
    <w:rsid w:val="00423259"/>
    <w:rsid w:val="004252BE"/>
    <w:rsid w:val="00425B3D"/>
    <w:rsid w:val="00426147"/>
    <w:rsid w:val="00426E9C"/>
    <w:rsid w:val="004312FC"/>
    <w:rsid w:val="00431DD7"/>
    <w:rsid w:val="004322D6"/>
    <w:rsid w:val="0044100D"/>
    <w:rsid w:val="00443BBB"/>
    <w:rsid w:val="00446540"/>
    <w:rsid w:val="0045392B"/>
    <w:rsid w:val="004544BE"/>
    <w:rsid w:val="00456899"/>
    <w:rsid w:val="00457DCA"/>
    <w:rsid w:val="0046664A"/>
    <w:rsid w:val="00475171"/>
    <w:rsid w:val="0048122A"/>
    <w:rsid w:val="00482CFC"/>
    <w:rsid w:val="00487984"/>
    <w:rsid w:val="00492B69"/>
    <w:rsid w:val="00494009"/>
    <w:rsid w:val="004960A0"/>
    <w:rsid w:val="0049678C"/>
    <w:rsid w:val="00497F6E"/>
    <w:rsid w:val="004A2D6A"/>
    <w:rsid w:val="004A3E55"/>
    <w:rsid w:val="004B7923"/>
    <w:rsid w:val="004C33A8"/>
    <w:rsid w:val="004C50FA"/>
    <w:rsid w:val="004C6044"/>
    <w:rsid w:val="004D4EF6"/>
    <w:rsid w:val="004E2B54"/>
    <w:rsid w:val="004E49C7"/>
    <w:rsid w:val="004F30DF"/>
    <w:rsid w:val="00503216"/>
    <w:rsid w:val="005036B8"/>
    <w:rsid w:val="0050439C"/>
    <w:rsid w:val="005111D6"/>
    <w:rsid w:val="00514C0A"/>
    <w:rsid w:val="00523F22"/>
    <w:rsid w:val="005276ED"/>
    <w:rsid w:val="0054136C"/>
    <w:rsid w:val="00544D2D"/>
    <w:rsid w:val="00546BAD"/>
    <w:rsid w:val="00553E50"/>
    <w:rsid w:val="005573E7"/>
    <w:rsid w:val="00560668"/>
    <w:rsid w:val="00561EBD"/>
    <w:rsid w:val="005669C3"/>
    <w:rsid w:val="00567402"/>
    <w:rsid w:val="00571918"/>
    <w:rsid w:val="00582A37"/>
    <w:rsid w:val="005953D1"/>
    <w:rsid w:val="005961F0"/>
    <w:rsid w:val="005A2929"/>
    <w:rsid w:val="005A6B9A"/>
    <w:rsid w:val="005C0557"/>
    <w:rsid w:val="005C6DE6"/>
    <w:rsid w:val="005D0F58"/>
    <w:rsid w:val="005E526E"/>
    <w:rsid w:val="005F37AF"/>
    <w:rsid w:val="0061011E"/>
    <w:rsid w:val="006104BC"/>
    <w:rsid w:val="00611E94"/>
    <w:rsid w:val="006236CD"/>
    <w:rsid w:val="0063176F"/>
    <w:rsid w:val="00634024"/>
    <w:rsid w:val="00640257"/>
    <w:rsid w:val="00641868"/>
    <w:rsid w:val="00641AB7"/>
    <w:rsid w:val="00643DEB"/>
    <w:rsid w:val="00650D15"/>
    <w:rsid w:val="0065522D"/>
    <w:rsid w:val="00662121"/>
    <w:rsid w:val="006765F5"/>
    <w:rsid w:val="00676C74"/>
    <w:rsid w:val="00685B6B"/>
    <w:rsid w:val="00693C08"/>
    <w:rsid w:val="006B0FC6"/>
    <w:rsid w:val="006B760E"/>
    <w:rsid w:val="006C71DD"/>
    <w:rsid w:val="006C74B6"/>
    <w:rsid w:val="006C75DD"/>
    <w:rsid w:val="006D2941"/>
    <w:rsid w:val="006D6770"/>
    <w:rsid w:val="006D6E96"/>
    <w:rsid w:val="006E5A81"/>
    <w:rsid w:val="006F60C1"/>
    <w:rsid w:val="006F71B6"/>
    <w:rsid w:val="00701E39"/>
    <w:rsid w:val="00707B56"/>
    <w:rsid w:val="0071271D"/>
    <w:rsid w:val="00714994"/>
    <w:rsid w:val="00714E68"/>
    <w:rsid w:val="007347E0"/>
    <w:rsid w:val="00743705"/>
    <w:rsid w:val="00743A1F"/>
    <w:rsid w:val="0075684A"/>
    <w:rsid w:val="00757E0C"/>
    <w:rsid w:val="007601A3"/>
    <w:rsid w:val="00766348"/>
    <w:rsid w:val="007734B5"/>
    <w:rsid w:val="0079270C"/>
    <w:rsid w:val="007C797D"/>
    <w:rsid w:val="007D21CF"/>
    <w:rsid w:val="007D3278"/>
    <w:rsid w:val="007D4836"/>
    <w:rsid w:val="007D491A"/>
    <w:rsid w:val="007E337A"/>
    <w:rsid w:val="007E36C8"/>
    <w:rsid w:val="007F1D4C"/>
    <w:rsid w:val="0080245A"/>
    <w:rsid w:val="00805E15"/>
    <w:rsid w:val="00807AA9"/>
    <w:rsid w:val="008112E8"/>
    <w:rsid w:val="00811842"/>
    <w:rsid w:val="0082249E"/>
    <w:rsid w:val="00824E44"/>
    <w:rsid w:val="0082751F"/>
    <w:rsid w:val="00831EE0"/>
    <w:rsid w:val="008376C3"/>
    <w:rsid w:val="0084002F"/>
    <w:rsid w:val="0085179D"/>
    <w:rsid w:val="00864906"/>
    <w:rsid w:val="00864A04"/>
    <w:rsid w:val="00887F27"/>
    <w:rsid w:val="00890162"/>
    <w:rsid w:val="00891602"/>
    <w:rsid w:val="008973E9"/>
    <w:rsid w:val="008A167C"/>
    <w:rsid w:val="008B1BE3"/>
    <w:rsid w:val="008C1E71"/>
    <w:rsid w:val="008C26A8"/>
    <w:rsid w:val="008E50CE"/>
    <w:rsid w:val="008F131E"/>
    <w:rsid w:val="00905029"/>
    <w:rsid w:val="00907057"/>
    <w:rsid w:val="009110CE"/>
    <w:rsid w:val="00912FB4"/>
    <w:rsid w:val="00914801"/>
    <w:rsid w:val="009221D4"/>
    <w:rsid w:val="009225D0"/>
    <w:rsid w:val="009271F9"/>
    <w:rsid w:val="009306AB"/>
    <w:rsid w:val="00931A95"/>
    <w:rsid w:val="0093363E"/>
    <w:rsid w:val="00935E42"/>
    <w:rsid w:val="00935E66"/>
    <w:rsid w:val="009364FE"/>
    <w:rsid w:val="00942B2B"/>
    <w:rsid w:val="00950619"/>
    <w:rsid w:val="0095179A"/>
    <w:rsid w:val="00952D50"/>
    <w:rsid w:val="00955A31"/>
    <w:rsid w:val="00962475"/>
    <w:rsid w:val="009638D0"/>
    <w:rsid w:val="00971CEE"/>
    <w:rsid w:val="009747CF"/>
    <w:rsid w:val="009810FA"/>
    <w:rsid w:val="009841A9"/>
    <w:rsid w:val="00985E9F"/>
    <w:rsid w:val="009A0EF0"/>
    <w:rsid w:val="009A2430"/>
    <w:rsid w:val="009A2EAC"/>
    <w:rsid w:val="009A701B"/>
    <w:rsid w:val="009B378A"/>
    <w:rsid w:val="009B50DB"/>
    <w:rsid w:val="009C09ED"/>
    <w:rsid w:val="009C3994"/>
    <w:rsid w:val="009C4DFD"/>
    <w:rsid w:val="009D73F4"/>
    <w:rsid w:val="009E111B"/>
    <w:rsid w:val="009F4B45"/>
    <w:rsid w:val="00A03371"/>
    <w:rsid w:val="00A10180"/>
    <w:rsid w:val="00A1221E"/>
    <w:rsid w:val="00A13BE4"/>
    <w:rsid w:val="00A23A39"/>
    <w:rsid w:val="00A27D72"/>
    <w:rsid w:val="00A3033C"/>
    <w:rsid w:val="00A4215A"/>
    <w:rsid w:val="00A55C7C"/>
    <w:rsid w:val="00A623FA"/>
    <w:rsid w:val="00A62D0C"/>
    <w:rsid w:val="00A63A1D"/>
    <w:rsid w:val="00A67C92"/>
    <w:rsid w:val="00A7114A"/>
    <w:rsid w:val="00A92CB3"/>
    <w:rsid w:val="00A93449"/>
    <w:rsid w:val="00AB1DDA"/>
    <w:rsid w:val="00AB4232"/>
    <w:rsid w:val="00AC3C73"/>
    <w:rsid w:val="00AC79A7"/>
    <w:rsid w:val="00AD2628"/>
    <w:rsid w:val="00AD7916"/>
    <w:rsid w:val="00AE0763"/>
    <w:rsid w:val="00AE4554"/>
    <w:rsid w:val="00AF761A"/>
    <w:rsid w:val="00B00B54"/>
    <w:rsid w:val="00B028E2"/>
    <w:rsid w:val="00B105CF"/>
    <w:rsid w:val="00B16751"/>
    <w:rsid w:val="00B214D1"/>
    <w:rsid w:val="00B21AA2"/>
    <w:rsid w:val="00B21BA2"/>
    <w:rsid w:val="00B302F3"/>
    <w:rsid w:val="00B336DB"/>
    <w:rsid w:val="00B51C24"/>
    <w:rsid w:val="00B525F3"/>
    <w:rsid w:val="00B52B1D"/>
    <w:rsid w:val="00B6557A"/>
    <w:rsid w:val="00B67195"/>
    <w:rsid w:val="00B70D29"/>
    <w:rsid w:val="00B75535"/>
    <w:rsid w:val="00B82720"/>
    <w:rsid w:val="00B86374"/>
    <w:rsid w:val="00B8784D"/>
    <w:rsid w:val="00B906BA"/>
    <w:rsid w:val="00B94394"/>
    <w:rsid w:val="00B9542B"/>
    <w:rsid w:val="00B95D59"/>
    <w:rsid w:val="00B96700"/>
    <w:rsid w:val="00BA790A"/>
    <w:rsid w:val="00BD2010"/>
    <w:rsid w:val="00BD44B0"/>
    <w:rsid w:val="00BE3124"/>
    <w:rsid w:val="00BE5708"/>
    <w:rsid w:val="00BE59F3"/>
    <w:rsid w:val="00BF49C9"/>
    <w:rsid w:val="00BF4D4C"/>
    <w:rsid w:val="00C008EB"/>
    <w:rsid w:val="00C077CF"/>
    <w:rsid w:val="00C1258D"/>
    <w:rsid w:val="00C129E8"/>
    <w:rsid w:val="00C238A2"/>
    <w:rsid w:val="00C24908"/>
    <w:rsid w:val="00C24C24"/>
    <w:rsid w:val="00C321EC"/>
    <w:rsid w:val="00C416DA"/>
    <w:rsid w:val="00C425F1"/>
    <w:rsid w:val="00C609E7"/>
    <w:rsid w:val="00C6269A"/>
    <w:rsid w:val="00C63D2A"/>
    <w:rsid w:val="00C6749D"/>
    <w:rsid w:val="00C7611A"/>
    <w:rsid w:val="00C802DE"/>
    <w:rsid w:val="00C808C6"/>
    <w:rsid w:val="00C83FB5"/>
    <w:rsid w:val="00C84452"/>
    <w:rsid w:val="00C86845"/>
    <w:rsid w:val="00C87564"/>
    <w:rsid w:val="00C918EE"/>
    <w:rsid w:val="00C92336"/>
    <w:rsid w:val="00C970B2"/>
    <w:rsid w:val="00CA3E1C"/>
    <w:rsid w:val="00CA5F56"/>
    <w:rsid w:val="00CB1884"/>
    <w:rsid w:val="00CB4FEF"/>
    <w:rsid w:val="00CB59B7"/>
    <w:rsid w:val="00CB5F73"/>
    <w:rsid w:val="00CD34EE"/>
    <w:rsid w:val="00CD604C"/>
    <w:rsid w:val="00CD7F71"/>
    <w:rsid w:val="00CE44CC"/>
    <w:rsid w:val="00CF78BB"/>
    <w:rsid w:val="00D04F14"/>
    <w:rsid w:val="00D17940"/>
    <w:rsid w:val="00D21602"/>
    <w:rsid w:val="00D304EB"/>
    <w:rsid w:val="00D3064C"/>
    <w:rsid w:val="00D374C0"/>
    <w:rsid w:val="00D57AED"/>
    <w:rsid w:val="00D74EF8"/>
    <w:rsid w:val="00D879EC"/>
    <w:rsid w:val="00D904C0"/>
    <w:rsid w:val="00D91772"/>
    <w:rsid w:val="00D94CCF"/>
    <w:rsid w:val="00DB0F0A"/>
    <w:rsid w:val="00DB6362"/>
    <w:rsid w:val="00DC416B"/>
    <w:rsid w:val="00DD5D71"/>
    <w:rsid w:val="00DE202A"/>
    <w:rsid w:val="00DE2511"/>
    <w:rsid w:val="00DE5402"/>
    <w:rsid w:val="00DF12BA"/>
    <w:rsid w:val="00DF2092"/>
    <w:rsid w:val="00DF295E"/>
    <w:rsid w:val="00E115A3"/>
    <w:rsid w:val="00E205B9"/>
    <w:rsid w:val="00E21830"/>
    <w:rsid w:val="00E21DF0"/>
    <w:rsid w:val="00E229B4"/>
    <w:rsid w:val="00E24B55"/>
    <w:rsid w:val="00E257F3"/>
    <w:rsid w:val="00E2726A"/>
    <w:rsid w:val="00E304D4"/>
    <w:rsid w:val="00E32ACA"/>
    <w:rsid w:val="00E35597"/>
    <w:rsid w:val="00E37686"/>
    <w:rsid w:val="00E46FCE"/>
    <w:rsid w:val="00E515BE"/>
    <w:rsid w:val="00E565BA"/>
    <w:rsid w:val="00E6718D"/>
    <w:rsid w:val="00E75AD9"/>
    <w:rsid w:val="00E9013E"/>
    <w:rsid w:val="00E91D47"/>
    <w:rsid w:val="00E933F9"/>
    <w:rsid w:val="00E946AB"/>
    <w:rsid w:val="00E96016"/>
    <w:rsid w:val="00E964EF"/>
    <w:rsid w:val="00EA5177"/>
    <w:rsid w:val="00EA7F86"/>
    <w:rsid w:val="00EB351D"/>
    <w:rsid w:val="00EB38C7"/>
    <w:rsid w:val="00EB5D90"/>
    <w:rsid w:val="00EF519F"/>
    <w:rsid w:val="00EF739B"/>
    <w:rsid w:val="00EF7941"/>
    <w:rsid w:val="00F076F6"/>
    <w:rsid w:val="00F078F2"/>
    <w:rsid w:val="00F11D89"/>
    <w:rsid w:val="00F12A39"/>
    <w:rsid w:val="00F2761C"/>
    <w:rsid w:val="00F42FBB"/>
    <w:rsid w:val="00F6034E"/>
    <w:rsid w:val="00F61562"/>
    <w:rsid w:val="00F67160"/>
    <w:rsid w:val="00F71ADC"/>
    <w:rsid w:val="00F71F27"/>
    <w:rsid w:val="00F73A59"/>
    <w:rsid w:val="00F75D55"/>
    <w:rsid w:val="00F75DBE"/>
    <w:rsid w:val="00F831E6"/>
    <w:rsid w:val="00F838EB"/>
    <w:rsid w:val="00F8403E"/>
    <w:rsid w:val="00F87385"/>
    <w:rsid w:val="00F96F88"/>
    <w:rsid w:val="00FA35A5"/>
    <w:rsid w:val="00FA3B76"/>
    <w:rsid w:val="00FB12BF"/>
    <w:rsid w:val="00FB71D2"/>
    <w:rsid w:val="00FC033D"/>
    <w:rsid w:val="00FC27AC"/>
    <w:rsid w:val="00FC440B"/>
    <w:rsid w:val="00FC5797"/>
    <w:rsid w:val="00FC5D9F"/>
    <w:rsid w:val="00FC72A9"/>
    <w:rsid w:val="00FD3266"/>
    <w:rsid w:val="00FD3897"/>
    <w:rsid w:val="00FD55A6"/>
    <w:rsid w:val="00FE0015"/>
    <w:rsid w:val="00FF259C"/>
    <w:rsid w:val="00FF32EA"/>
    <w:rsid w:val="00FF400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B96700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96700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96700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B96700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B96700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B96700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67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67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6700"/>
  </w:style>
  <w:style w:type="character" w:styleId="Hyperlink">
    <w:name w:val="Hyperlink"/>
    <w:basedOn w:val="Absatz-Standardschriftart"/>
    <w:rsid w:val="00B96700"/>
    <w:rPr>
      <w:color w:val="0000FF"/>
      <w:u w:val="single"/>
    </w:rPr>
  </w:style>
  <w:style w:type="paragraph" w:styleId="Textkrper">
    <w:name w:val="Body Text"/>
    <w:basedOn w:val="Standard"/>
    <w:rsid w:val="00B96700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B96700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96700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B96700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B96700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B96700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B96700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67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67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6700"/>
  </w:style>
  <w:style w:type="character" w:styleId="Hyperlink">
    <w:name w:val="Hyperlink"/>
    <w:basedOn w:val="Absatz-Standardschriftart"/>
    <w:rsid w:val="00B96700"/>
    <w:rPr>
      <w:color w:val="0000FF"/>
      <w:u w:val="single"/>
    </w:rPr>
  </w:style>
  <w:style w:type="paragraph" w:styleId="Textkrper">
    <w:name w:val="Body Text"/>
    <w:basedOn w:val="Standard"/>
    <w:rsid w:val="00B96700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7CF2-553A-4C71-9EC9-9B3E28BA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BIE</cp:lastModifiedBy>
  <cp:revision>3</cp:revision>
  <cp:lastPrinted>2012-05-09T08:18:00Z</cp:lastPrinted>
  <dcterms:created xsi:type="dcterms:W3CDTF">2012-05-14T14:33:00Z</dcterms:created>
  <dcterms:modified xsi:type="dcterms:W3CDTF">2012-05-14T14:33:00Z</dcterms:modified>
</cp:coreProperties>
</file>