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85" w:rsidRPr="007E3685" w:rsidRDefault="007E3685" w:rsidP="00657F96">
      <w:pPr>
        <w:overflowPunct/>
        <w:spacing w:line="240" w:lineRule="auto"/>
        <w:textAlignment w:val="auto"/>
        <w:rPr>
          <w:rFonts w:ascii="Frutiger 45 Light" w:hAnsi="Frutiger 45 Light" w:cs="Arial"/>
          <w:b/>
          <w:szCs w:val="22"/>
          <w:lang w:eastAsia="en-GB"/>
        </w:rPr>
      </w:pPr>
      <w:r w:rsidRPr="007E3685">
        <w:rPr>
          <w:rFonts w:ascii="Frutiger 45 Light" w:hAnsi="Frutiger 45 Light" w:cs="Arial"/>
          <w:b/>
          <w:szCs w:val="22"/>
          <w:lang w:eastAsia="en-GB"/>
        </w:rPr>
        <w:t xml:space="preserve">Im Museum Reuchlin in Pforzheim </w:t>
      </w:r>
      <w:r>
        <w:rPr>
          <w:rFonts w:ascii="Frutiger 45 Light" w:hAnsi="Frutiger 45 Light" w:cs="Arial"/>
          <w:b/>
          <w:szCs w:val="22"/>
          <w:lang w:eastAsia="en-GB"/>
        </w:rPr>
        <w:t>bewahren moderne Vitrinen biblioph</w:t>
      </w:r>
      <w:r>
        <w:rPr>
          <w:rFonts w:ascii="Frutiger 45 Light" w:hAnsi="Frutiger 45 Light" w:cs="Arial"/>
          <w:b/>
          <w:szCs w:val="22"/>
          <w:lang w:eastAsia="en-GB"/>
        </w:rPr>
        <w:t>i</w:t>
      </w:r>
      <w:r>
        <w:rPr>
          <w:rFonts w:ascii="Frutiger 45 Light" w:hAnsi="Frutiger 45 Light" w:cs="Arial"/>
          <w:b/>
          <w:szCs w:val="22"/>
          <w:lang w:eastAsia="en-GB"/>
        </w:rPr>
        <w:t>le Schätze</w:t>
      </w:r>
      <w:r w:rsidRPr="007E3685">
        <w:rPr>
          <w:rFonts w:ascii="Frutiger 45 Light" w:hAnsi="Frutiger 45 Light" w:cs="Arial"/>
          <w:b/>
          <w:szCs w:val="22"/>
          <w:lang w:eastAsia="en-GB"/>
        </w:rPr>
        <w:t xml:space="preserve"> </w:t>
      </w:r>
    </w:p>
    <w:p w:rsidR="007E3685" w:rsidRPr="000723B4" w:rsidRDefault="007E3685" w:rsidP="00657F96">
      <w:pPr>
        <w:overflowPunct/>
        <w:spacing w:line="240" w:lineRule="auto"/>
        <w:textAlignment w:val="auto"/>
        <w:rPr>
          <w:rFonts w:ascii="Frutiger 45 Light" w:hAnsi="Frutiger 45 Light" w:cs="Arial"/>
          <w:b/>
          <w:szCs w:val="22"/>
          <w:lang w:eastAsia="en-GB"/>
        </w:rPr>
      </w:pPr>
    </w:p>
    <w:p w:rsidR="001E2246" w:rsidRDefault="001E2246" w:rsidP="00657F96">
      <w:pPr>
        <w:overflowPunct/>
        <w:spacing w:line="240" w:lineRule="auto"/>
        <w:textAlignment w:val="auto"/>
        <w:rPr>
          <w:rFonts w:ascii="Frutiger 45 Light" w:hAnsi="Frutiger 45 Light" w:cs="Arial"/>
          <w:b/>
          <w:sz w:val="28"/>
          <w:szCs w:val="28"/>
          <w:lang w:eastAsia="en-GB"/>
        </w:rPr>
      </w:pPr>
      <w:r w:rsidRPr="00B809AA">
        <w:rPr>
          <w:rFonts w:ascii="Frutiger 45 Light" w:hAnsi="Frutiger 45 Light" w:cs="Arial"/>
          <w:b/>
          <w:sz w:val="28"/>
          <w:szCs w:val="28"/>
          <w:lang w:eastAsia="en-GB"/>
        </w:rPr>
        <w:t>Die Gegenwart der Vergangenheit</w:t>
      </w:r>
    </w:p>
    <w:p w:rsidR="007E3685" w:rsidRPr="000723B4" w:rsidRDefault="007E3685" w:rsidP="00657F96">
      <w:pPr>
        <w:overflowPunct/>
        <w:spacing w:line="240" w:lineRule="auto"/>
        <w:textAlignment w:val="auto"/>
        <w:rPr>
          <w:rFonts w:ascii="Frutiger 45 Light" w:hAnsi="Frutiger 45 Light" w:cs="Arial"/>
          <w:b/>
          <w:szCs w:val="22"/>
          <w:lang w:eastAsia="en-GB"/>
        </w:rPr>
      </w:pPr>
    </w:p>
    <w:p w:rsidR="007E3685" w:rsidRPr="007E3685" w:rsidRDefault="007E3685" w:rsidP="007E3685">
      <w:pPr>
        <w:overflowPunct/>
        <w:spacing w:line="240" w:lineRule="auto"/>
        <w:textAlignment w:val="auto"/>
        <w:rPr>
          <w:rFonts w:ascii="Frutiger 45 Light" w:hAnsi="Frutiger 45 Light" w:cs="Arial"/>
          <w:b/>
          <w:szCs w:val="22"/>
          <w:lang w:eastAsia="en-GB"/>
        </w:rPr>
      </w:pPr>
      <w:r>
        <w:rPr>
          <w:rFonts w:ascii="Frutiger 45 Light" w:hAnsi="Frutiger 45 Light" w:cs="Arial"/>
          <w:b/>
          <w:szCs w:val="22"/>
          <w:lang w:eastAsia="en-GB"/>
        </w:rPr>
        <w:t xml:space="preserve">Verbundsicherheitsglasvitrinen von </w:t>
      </w:r>
      <w:proofErr w:type="spellStart"/>
      <w:r>
        <w:rPr>
          <w:rFonts w:ascii="Frutiger 45 Light" w:hAnsi="Frutiger 45 Light" w:cs="Arial"/>
          <w:b/>
          <w:szCs w:val="22"/>
          <w:lang w:eastAsia="en-GB"/>
        </w:rPr>
        <w:t>Cristalux</w:t>
      </w:r>
      <w:proofErr w:type="spellEnd"/>
      <w:r>
        <w:rPr>
          <w:rFonts w:ascii="Frutiger 45 Light" w:hAnsi="Frutiger 45 Light" w:cs="Arial"/>
          <w:b/>
          <w:szCs w:val="22"/>
          <w:lang w:eastAsia="en-GB"/>
        </w:rPr>
        <w:t xml:space="preserve"> schützen wertvollen Buc</w:t>
      </w:r>
      <w:r>
        <w:rPr>
          <w:rFonts w:ascii="Frutiger 45 Light" w:hAnsi="Frutiger 45 Light" w:cs="Arial"/>
          <w:b/>
          <w:szCs w:val="22"/>
          <w:lang w:eastAsia="en-GB"/>
        </w:rPr>
        <w:t>h</w:t>
      </w:r>
      <w:r>
        <w:rPr>
          <w:rFonts w:ascii="Frutiger 45 Light" w:hAnsi="Frutiger 45 Light" w:cs="Arial"/>
          <w:b/>
          <w:szCs w:val="22"/>
          <w:lang w:eastAsia="en-GB"/>
        </w:rPr>
        <w:t>bestand</w:t>
      </w:r>
    </w:p>
    <w:p w:rsidR="001E2246" w:rsidRDefault="001E2246" w:rsidP="00657F96">
      <w:pPr>
        <w:overflowPunct/>
        <w:spacing w:line="240" w:lineRule="auto"/>
        <w:textAlignment w:val="auto"/>
        <w:rPr>
          <w:rFonts w:ascii="Arial" w:hAnsi="Arial" w:cs="Arial"/>
          <w:szCs w:val="22"/>
          <w:lang w:eastAsia="en-GB"/>
        </w:rPr>
      </w:pPr>
    </w:p>
    <w:p w:rsidR="00B809AA" w:rsidRPr="00A36D64" w:rsidRDefault="00657F96" w:rsidP="00B809AA">
      <w:pPr>
        <w:overflowPunct/>
        <w:textAlignment w:val="auto"/>
        <w:rPr>
          <w:rFonts w:ascii="Frutiger 45 Light" w:hAnsi="Frutiger 45 Light" w:cs="Arial"/>
          <w:b/>
          <w:szCs w:val="22"/>
          <w:lang w:eastAsia="en-GB"/>
        </w:rPr>
      </w:pPr>
      <w:r w:rsidRPr="00A36D64">
        <w:rPr>
          <w:rFonts w:ascii="Frutiger 45 Light" w:hAnsi="Frutiger 45 Light" w:cs="Arial"/>
          <w:b/>
          <w:szCs w:val="22"/>
          <w:lang w:eastAsia="en-GB"/>
        </w:rPr>
        <w:t>Der Pforzheimer Johannes Reuchlin schuf die Grundlagen für die Bibe</w:t>
      </w:r>
      <w:r w:rsidRPr="00A36D64">
        <w:rPr>
          <w:rFonts w:ascii="Frutiger 45 Light" w:hAnsi="Frutiger 45 Light" w:cs="Arial"/>
          <w:b/>
          <w:szCs w:val="22"/>
          <w:lang w:eastAsia="en-GB"/>
        </w:rPr>
        <w:t>l</w:t>
      </w:r>
      <w:r w:rsidRPr="00A36D64">
        <w:rPr>
          <w:rFonts w:ascii="Frutiger 45 Light" w:hAnsi="Frutiger 45 Light" w:cs="Arial"/>
          <w:b/>
          <w:szCs w:val="22"/>
          <w:lang w:eastAsia="en-GB"/>
        </w:rPr>
        <w:t>über</w:t>
      </w:r>
      <w:r w:rsidR="001E2246" w:rsidRPr="00A36D64">
        <w:rPr>
          <w:rFonts w:ascii="Frutiger 45 Light" w:hAnsi="Frutiger 45 Light" w:cs="Arial"/>
          <w:b/>
          <w:szCs w:val="22"/>
          <w:lang w:eastAsia="en-GB"/>
        </w:rPr>
        <w:t xml:space="preserve">setzung ins Deutsche, gilt als </w:t>
      </w:r>
      <w:r w:rsidRPr="00A36D64">
        <w:rPr>
          <w:rFonts w:ascii="Frutiger 45 Light" w:hAnsi="Frutiger 45 Light" w:cs="Arial"/>
          <w:b/>
          <w:szCs w:val="22"/>
          <w:lang w:eastAsia="en-GB"/>
        </w:rPr>
        <w:t>Wegbereiter der Aufklärung und rief Christen, Ju</w:t>
      </w:r>
      <w:r w:rsidR="001E2246" w:rsidRPr="00A36D64">
        <w:rPr>
          <w:rFonts w:ascii="Frutiger 45 Light" w:hAnsi="Frutiger 45 Light" w:cs="Arial"/>
          <w:b/>
          <w:szCs w:val="22"/>
          <w:lang w:eastAsia="en-GB"/>
        </w:rPr>
        <w:t>den und Muslime zum Dialog auf –</w:t>
      </w:r>
      <w:r w:rsidR="00B809AA" w:rsidRPr="00A36D64">
        <w:rPr>
          <w:rFonts w:ascii="Frutiger 45 Light" w:hAnsi="Frutiger 45 Light" w:cs="Arial"/>
          <w:b/>
          <w:szCs w:val="22"/>
          <w:lang w:eastAsia="en-GB"/>
        </w:rPr>
        <w:t xml:space="preserve"> und das schon</w:t>
      </w:r>
      <w:r w:rsidRPr="00A36D64">
        <w:rPr>
          <w:rFonts w:ascii="Frutiger 45 Light" w:hAnsi="Frutiger 45 Light" w:cs="Arial"/>
          <w:b/>
          <w:szCs w:val="22"/>
          <w:lang w:eastAsia="en-GB"/>
        </w:rPr>
        <w:t xml:space="preserve"> an der Schwe</w:t>
      </w:r>
      <w:r w:rsidR="00B809AA" w:rsidRPr="00A36D64">
        <w:rPr>
          <w:rFonts w:ascii="Frutiger 45 Light" w:hAnsi="Frutiger 45 Light" w:cs="Arial"/>
          <w:b/>
          <w:szCs w:val="22"/>
          <w:lang w:eastAsia="en-GB"/>
        </w:rPr>
        <w:t>l</w:t>
      </w:r>
      <w:r w:rsidRPr="00A36D64">
        <w:rPr>
          <w:rFonts w:ascii="Frutiger 45 Light" w:hAnsi="Frutiger 45 Light" w:cs="Arial"/>
          <w:b/>
          <w:szCs w:val="22"/>
          <w:lang w:eastAsia="en-GB"/>
        </w:rPr>
        <w:t>le vom 15. ins 16. Jahrhun</w:t>
      </w:r>
      <w:r w:rsidR="001E2246" w:rsidRPr="00A36D64">
        <w:rPr>
          <w:rFonts w:ascii="Frutiger 45 Light" w:hAnsi="Frutiger 45 Light" w:cs="Arial"/>
          <w:b/>
          <w:szCs w:val="22"/>
          <w:lang w:eastAsia="en-GB"/>
        </w:rPr>
        <w:t xml:space="preserve">dert. </w:t>
      </w:r>
      <w:proofErr w:type="spellStart"/>
      <w:r w:rsidR="001E2246" w:rsidRPr="00A36D64">
        <w:rPr>
          <w:rFonts w:ascii="Frutiger 45 Light" w:hAnsi="Frutiger 45 Light" w:cs="Arial"/>
          <w:b/>
          <w:szCs w:val="22"/>
          <w:lang w:eastAsia="en-GB"/>
        </w:rPr>
        <w:t>Reuchlins</w:t>
      </w:r>
      <w:proofErr w:type="spellEnd"/>
      <w:r w:rsidR="001E2246" w:rsidRPr="00A36D64">
        <w:rPr>
          <w:rFonts w:ascii="Frutiger 45 Light" w:hAnsi="Frutiger 45 Light" w:cs="Arial"/>
          <w:b/>
          <w:szCs w:val="22"/>
          <w:lang w:eastAsia="en-GB"/>
        </w:rPr>
        <w:t xml:space="preserve"> Aufru</w:t>
      </w:r>
      <w:r w:rsidR="00B809AA" w:rsidRPr="00A36D64">
        <w:rPr>
          <w:rFonts w:ascii="Frutiger 45 Light" w:hAnsi="Frutiger 45 Light" w:cs="Arial"/>
          <w:b/>
          <w:szCs w:val="22"/>
          <w:lang w:eastAsia="en-GB"/>
        </w:rPr>
        <w:t>f</w:t>
      </w:r>
      <w:r w:rsidRPr="00A36D64">
        <w:rPr>
          <w:rFonts w:ascii="Frutiger 45 Light" w:hAnsi="Frutiger 45 Light" w:cs="Arial"/>
          <w:b/>
          <w:szCs w:val="22"/>
          <w:lang w:eastAsia="en-GB"/>
        </w:rPr>
        <w:t xml:space="preserve"> ist zu Beginn des 21. Jahrhunderts so aktuell wie vor 500 Jahren.</w:t>
      </w:r>
      <w:r w:rsidR="000549F8" w:rsidRPr="00A36D64">
        <w:rPr>
          <w:rFonts w:ascii="Frutiger 45 Light" w:hAnsi="Frutiger 45 Light" w:cs="Arial"/>
          <w:b/>
          <w:szCs w:val="22"/>
          <w:lang w:eastAsia="en-GB"/>
        </w:rPr>
        <w:t xml:space="preserve"> Seine Heimatstadt hat </w:t>
      </w:r>
      <w:r w:rsidR="00697468" w:rsidRPr="00A36D64">
        <w:rPr>
          <w:rFonts w:ascii="Frutiger 45 Light" w:hAnsi="Frutiger 45 Light" w:cs="Arial"/>
          <w:b/>
          <w:szCs w:val="22"/>
          <w:lang w:eastAsia="en-GB"/>
        </w:rPr>
        <w:t xml:space="preserve">seine Bedeutung </w:t>
      </w:r>
      <w:r w:rsidR="00B809AA" w:rsidRPr="00A36D64">
        <w:rPr>
          <w:rFonts w:ascii="Frutiger 45 Light" w:hAnsi="Frutiger 45 Light" w:cs="Arial"/>
          <w:b/>
          <w:szCs w:val="22"/>
          <w:lang w:eastAsia="en-GB"/>
        </w:rPr>
        <w:t xml:space="preserve">für die heutige Zeit früh erkannt und </w:t>
      </w:r>
      <w:r w:rsidR="000549F8" w:rsidRPr="00A36D64">
        <w:rPr>
          <w:rFonts w:ascii="Frutiger 45 Light" w:hAnsi="Frutiger 45 Light" w:cs="Arial"/>
          <w:b/>
          <w:szCs w:val="22"/>
          <w:lang w:eastAsia="en-GB"/>
        </w:rPr>
        <w:t>ihm und sei</w:t>
      </w:r>
      <w:r w:rsidR="004B6D0D" w:rsidRPr="00A36D64">
        <w:rPr>
          <w:rFonts w:ascii="Frutiger 45 Light" w:hAnsi="Frutiger 45 Light" w:cs="Arial"/>
          <w:b/>
          <w:szCs w:val="22"/>
          <w:lang w:eastAsia="en-GB"/>
        </w:rPr>
        <w:t>nen Werken bereits 1922</w:t>
      </w:r>
      <w:r w:rsidR="00B809AA" w:rsidRPr="00A36D64">
        <w:rPr>
          <w:rFonts w:ascii="Frutiger 45 Light" w:hAnsi="Frutiger 45 Light" w:cs="Arial"/>
          <w:b/>
          <w:szCs w:val="22"/>
          <w:lang w:eastAsia="en-GB"/>
        </w:rPr>
        <w:t xml:space="preserve"> ein Museum gewidmet, das</w:t>
      </w:r>
      <w:r w:rsidR="004B6D0D" w:rsidRPr="00A36D64">
        <w:rPr>
          <w:rFonts w:ascii="Frutiger 45 Light" w:hAnsi="Frutiger 45 Light" w:cs="Arial"/>
          <w:b/>
          <w:szCs w:val="22"/>
          <w:lang w:eastAsia="en-GB"/>
        </w:rPr>
        <w:t xml:space="preserve"> zu</w:t>
      </w:r>
      <w:r w:rsidR="00B809AA" w:rsidRPr="00A36D64">
        <w:rPr>
          <w:rFonts w:ascii="Frutiger 45 Light" w:hAnsi="Frutiger 45 Light" w:cs="Arial"/>
          <w:b/>
          <w:szCs w:val="22"/>
          <w:lang w:eastAsia="en-GB"/>
        </w:rPr>
        <w:t>m</w:t>
      </w:r>
      <w:r w:rsidR="004B6D0D" w:rsidRPr="00A36D64">
        <w:rPr>
          <w:rFonts w:ascii="Frutiger 45 Light" w:hAnsi="Frutiger 45 Light" w:cs="Arial"/>
          <w:b/>
          <w:szCs w:val="22"/>
          <w:lang w:eastAsia="en-GB"/>
        </w:rPr>
        <w:t xml:space="preserve"> Ende des Zw</w:t>
      </w:r>
      <w:r w:rsidR="00B809AA" w:rsidRPr="00A36D64">
        <w:rPr>
          <w:rFonts w:ascii="Frutiger 45 Light" w:hAnsi="Frutiger 45 Light" w:cs="Arial"/>
          <w:b/>
          <w:szCs w:val="22"/>
          <w:lang w:eastAsia="en-GB"/>
        </w:rPr>
        <w:t xml:space="preserve">eiten Weltkriegs </w:t>
      </w:r>
      <w:r w:rsidR="00A36D64" w:rsidRPr="00A36D64">
        <w:rPr>
          <w:rFonts w:ascii="Frutiger 45 Light" w:hAnsi="Frutiger 45 Light" w:cs="Arial"/>
          <w:b/>
          <w:szCs w:val="22"/>
          <w:lang w:eastAsia="en-GB"/>
        </w:rPr>
        <w:t xml:space="preserve">leider </w:t>
      </w:r>
      <w:r w:rsidR="00B809AA" w:rsidRPr="00A36D64">
        <w:rPr>
          <w:rFonts w:ascii="Frutiger 45 Light" w:hAnsi="Frutiger 45 Light" w:cs="Arial"/>
          <w:b/>
          <w:szCs w:val="22"/>
          <w:lang w:eastAsia="en-GB"/>
        </w:rPr>
        <w:t xml:space="preserve">zerstört wurde. In den Jahren 2006 bis 2008 wurde das sogenannte </w:t>
      </w:r>
      <w:proofErr w:type="spellStart"/>
      <w:r w:rsidR="00B809AA" w:rsidRPr="00A36D64">
        <w:rPr>
          <w:rFonts w:ascii="Frutiger 45 Light" w:hAnsi="Frutiger 45 Light" w:cs="Arial"/>
          <w:b/>
          <w:szCs w:val="22"/>
          <w:lang w:eastAsia="en-GB"/>
        </w:rPr>
        <w:t>Reuchlinkolleg</w:t>
      </w:r>
      <w:proofErr w:type="spellEnd"/>
      <w:r w:rsidR="00B809AA" w:rsidRPr="00A36D64">
        <w:rPr>
          <w:rFonts w:ascii="Frutiger 45 Light" w:hAnsi="Frutiger 45 Light" w:cs="Arial"/>
          <w:b/>
          <w:szCs w:val="22"/>
          <w:lang w:eastAsia="en-GB"/>
        </w:rPr>
        <w:t xml:space="preserve"> als neues </w:t>
      </w:r>
      <w:r w:rsidR="00F5408B" w:rsidRPr="00A36D64">
        <w:rPr>
          <w:rFonts w:ascii="Frutiger 45 Light" w:hAnsi="Frutiger 45 Light" w:cs="Arial"/>
          <w:b/>
          <w:szCs w:val="22"/>
          <w:lang w:eastAsia="en-GB"/>
        </w:rPr>
        <w:t>„</w:t>
      </w:r>
      <w:r w:rsidR="00B809AA" w:rsidRPr="00A36D64">
        <w:rPr>
          <w:rFonts w:ascii="Frutiger 45 Light" w:hAnsi="Frutiger 45 Light" w:cs="Arial"/>
          <w:b/>
          <w:szCs w:val="22"/>
          <w:lang w:eastAsia="en-GB"/>
        </w:rPr>
        <w:t>Museum Johannes Reuchlin</w:t>
      </w:r>
      <w:r w:rsidR="00F5408B" w:rsidRPr="00A36D64">
        <w:rPr>
          <w:rFonts w:ascii="Frutiger 45 Light" w:hAnsi="Frutiger 45 Light" w:cs="Arial"/>
          <w:b/>
          <w:szCs w:val="22"/>
          <w:lang w:eastAsia="en-GB"/>
        </w:rPr>
        <w:t>“</w:t>
      </w:r>
      <w:r w:rsidR="00B809AA" w:rsidRPr="00A36D64">
        <w:rPr>
          <w:rFonts w:ascii="Frutiger 45 Light" w:hAnsi="Frutiger 45 Light" w:cs="Arial"/>
          <w:b/>
          <w:szCs w:val="22"/>
          <w:lang w:eastAsia="en-GB"/>
        </w:rPr>
        <w:t xml:space="preserve"> au</w:t>
      </w:r>
      <w:r w:rsidR="00B809AA" w:rsidRPr="00A36D64">
        <w:rPr>
          <w:rFonts w:ascii="Frutiger 45 Light" w:hAnsi="Frutiger 45 Light" w:cs="Arial"/>
          <w:b/>
          <w:szCs w:val="22"/>
          <w:lang w:eastAsia="en-GB"/>
        </w:rPr>
        <w:t>s</w:t>
      </w:r>
      <w:r w:rsidR="002C22EF">
        <w:rPr>
          <w:rFonts w:ascii="Frutiger 45 Light" w:hAnsi="Frutiger 45 Light" w:cs="Arial"/>
          <w:b/>
          <w:szCs w:val="22"/>
          <w:lang w:eastAsia="en-GB"/>
        </w:rPr>
        <w:t xml:space="preserve">gebaut. Dort werden </w:t>
      </w:r>
      <w:r w:rsidR="00697468" w:rsidRPr="00A36D64">
        <w:rPr>
          <w:rFonts w:ascii="Frutiger 45 Light" w:hAnsi="Frutiger 45 Light" w:cs="Arial"/>
          <w:b/>
          <w:szCs w:val="22"/>
          <w:lang w:eastAsia="en-GB"/>
        </w:rPr>
        <w:t>wertvolle</w:t>
      </w:r>
      <w:r w:rsidR="00B809AA" w:rsidRPr="00A36D64">
        <w:rPr>
          <w:rFonts w:ascii="Frutiger 45 Light" w:hAnsi="Frutiger 45 Light" w:cs="Arial"/>
          <w:b/>
          <w:szCs w:val="22"/>
          <w:lang w:eastAsia="en-GB"/>
        </w:rPr>
        <w:t xml:space="preserve"> Schriften</w:t>
      </w:r>
      <w:r w:rsidR="00697468" w:rsidRPr="00A36D64">
        <w:rPr>
          <w:rFonts w:ascii="Frutiger 45 Light" w:hAnsi="Frutiger 45 Light" w:cs="Arial"/>
          <w:b/>
          <w:szCs w:val="22"/>
          <w:lang w:eastAsia="en-GB"/>
        </w:rPr>
        <w:t xml:space="preserve"> des Humanisten</w:t>
      </w:r>
      <w:r w:rsidR="00B809AA" w:rsidRPr="00A36D64">
        <w:rPr>
          <w:rFonts w:ascii="Frutiger 45 Light" w:hAnsi="Frutiger 45 Light" w:cs="Arial"/>
          <w:b/>
          <w:szCs w:val="22"/>
          <w:lang w:eastAsia="en-GB"/>
        </w:rPr>
        <w:t xml:space="preserve"> gezeigt. Zu s</w:t>
      </w:r>
      <w:r w:rsidR="00B809AA" w:rsidRPr="00A36D64">
        <w:rPr>
          <w:rFonts w:ascii="Frutiger 45 Light" w:hAnsi="Frutiger 45 Light" w:cs="Arial"/>
          <w:b/>
          <w:szCs w:val="22"/>
          <w:lang w:eastAsia="en-GB"/>
        </w:rPr>
        <w:t>e</w:t>
      </w:r>
      <w:r w:rsidR="00B809AA" w:rsidRPr="00A36D64">
        <w:rPr>
          <w:rFonts w:ascii="Frutiger 45 Light" w:hAnsi="Frutiger 45 Light" w:cs="Arial"/>
          <w:b/>
          <w:szCs w:val="22"/>
          <w:lang w:eastAsia="en-GB"/>
        </w:rPr>
        <w:t xml:space="preserve">hen sind sie in Spezialvitrinen von </w:t>
      </w:r>
      <w:proofErr w:type="spellStart"/>
      <w:r w:rsidR="00B809AA" w:rsidRPr="00A36D64">
        <w:rPr>
          <w:rFonts w:ascii="Frutiger 45 Light" w:hAnsi="Frutiger 45 Light" w:cs="Arial"/>
          <w:b/>
          <w:szCs w:val="22"/>
          <w:lang w:eastAsia="en-GB"/>
        </w:rPr>
        <w:t>Cristalux</w:t>
      </w:r>
      <w:proofErr w:type="spellEnd"/>
      <w:r w:rsidR="00B809AA" w:rsidRPr="00A36D64">
        <w:rPr>
          <w:rFonts w:ascii="Frutiger 45 Light" w:hAnsi="Frutiger 45 Light" w:cs="Arial"/>
          <w:b/>
          <w:szCs w:val="22"/>
          <w:lang w:eastAsia="en-GB"/>
        </w:rPr>
        <w:t>.</w:t>
      </w:r>
      <w:r w:rsidR="00697468" w:rsidRPr="00A36D64">
        <w:rPr>
          <w:rFonts w:ascii="Frutiger 45 Light" w:hAnsi="Frutiger 45 Light" w:cs="Arial"/>
          <w:b/>
          <w:szCs w:val="22"/>
          <w:lang w:eastAsia="en-GB"/>
        </w:rPr>
        <w:t xml:space="preserve"> Damit wird auch</w:t>
      </w:r>
      <w:r w:rsidR="008E1EF3" w:rsidRPr="00A36D64">
        <w:rPr>
          <w:rFonts w:ascii="Frutiger 45 Light" w:hAnsi="Frutiger 45 Light" w:cs="Arial"/>
          <w:b/>
          <w:szCs w:val="22"/>
          <w:lang w:eastAsia="en-GB"/>
        </w:rPr>
        <w:t xml:space="preserve"> arch</w:t>
      </w:r>
      <w:r w:rsidR="00697468" w:rsidRPr="00A36D64">
        <w:rPr>
          <w:rFonts w:ascii="Frutiger 45 Light" w:hAnsi="Frutiger 45 Light" w:cs="Arial"/>
          <w:b/>
          <w:szCs w:val="22"/>
          <w:lang w:eastAsia="en-GB"/>
        </w:rPr>
        <w:t>itekt</w:t>
      </w:r>
      <w:r w:rsidR="00697468" w:rsidRPr="00A36D64">
        <w:rPr>
          <w:rFonts w:ascii="Frutiger 45 Light" w:hAnsi="Frutiger 45 Light" w:cs="Arial"/>
          <w:b/>
          <w:szCs w:val="22"/>
          <w:lang w:eastAsia="en-GB"/>
        </w:rPr>
        <w:t>o</w:t>
      </w:r>
      <w:r w:rsidR="00697468" w:rsidRPr="00A36D64">
        <w:rPr>
          <w:rFonts w:ascii="Frutiger 45 Light" w:hAnsi="Frutiger 45 Light" w:cs="Arial"/>
          <w:b/>
          <w:szCs w:val="22"/>
          <w:lang w:eastAsia="en-GB"/>
        </w:rPr>
        <w:t xml:space="preserve">nisch </w:t>
      </w:r>
      <w:r w:rsidR="008E1EF3" w:rsidRPr="00A36D64">
        <w:rPr>
          <w:rFonts w:ascii="Frutiger 45 Light" w:hAnsi="Frutiger 45 Light" w:cs="Arial"/>
          <w:b/>
          <w:szCs w:val="22"/>
          <w:lang w:eastAsia="en-GB"/>
        </w:rPr>
        <w:t>der Bogen von der Vergangenheit in die Zukunft geschlagen.</w:t>
      </w:r>
    </w:p>
    <w:p w:rsidR="00B809AA" w:rsidRDefault="00B809AA" w:rsidP="00B809AA">
      <w:pPr>
        <w:overflowPunct/>
        <w:textAlignment w:val="auto"/>
        <w:rPr>
          <w:rFonts w:ascii="Arial" w:hAnsi="Arial" w:cs="Arial"/>
          <w:szCs w:val="22"/>
          <w:lang w:eastAsia="en-GB"/>
        </w:rPr>
      </w:pPr>
    </w:p>
    <w:p w:rsidR="000902BB" w:rsidRDefault="000902BB" w:rsidP="000902BB">
      <w:pPr>
        <w:overflowPunct/>
        <w:textAlignment w:val="auto"/>
        <w:rPr>
          <w:rFonts w:ascii="Frutiger 45 Light" w:hAnsi="Frutiger 45 Light"/>
          <w:szCs w:val="22"/>
        </w:rPr>
      </w:pPr>
      <w:r w:rsidRPr="00F5408B">
        <w:rPr>
          <w:rFonts w:ascii="Frutiger 45 Light" w:hAnsi="Frutiger 45 Light" w:cs="Arial"/>
          <w:szCs w:val="22"/>
          <w:lang w:eastAsia="en-GB"/>
        </w:rPr>
        <w:t>Theaterstücke, Hebräisch- und Kabbala-Studien machten Johannes Reuchlin b</w:t>
      </w:r>
      <w:r w:rsidRPr="00F5408B">
        <w:rPr>
          <w:rFonts w:ascii="Frutiger 45 Light" w:hAnsi="Frutiger 45 Light" w:cs="Arial"/>
          <w:szCs w:val="22"/>
          <w:lang w:eastAsia="en-GB"/>
        </w:rPr>
        <w:t>e</w:t>
      </w:r>
      <w:r w:rsidRPr="00F5408B">
        <w:rPr>
          <w:rFonts w:ascii="Frutiger 45 Light" w:hAnsi="Frutiger 45 Light" w:cs="Arial"/>
          <w:szCs w:val="22"/>
          <w:lang w:eastAsia="en-GB"/>
        </w:rPr>
        <w:t xml:space="preserve">rühmt. Reuchlin hinterließ seiner Vaterstadt </w:t>
      </w:r>
      <w:r>
        <w:rPr>
          <w:rFonts w:ascii="Frutiger 45 Light" w:hAnsi="Frutiger 45 Light" w:cs="Arial"/>
          <w:szCs w:val="22"/>
          <w:lang w:eastAsia="en-GB"/>
        </w:rPr>
        <w:t xml:space="preserve">daher </w:t>
      </w:r>
      <w:r w:rsidRPr="00F5408B">
        <w:rPr>
          <w:rFonts w:ascii="Frutiger 45 Light" w:hAnsi="Frutiger 45 Light" w:cs="Arial"/>
          <w:szCs w:val="22"/>
          <w:lang w:eastAsia="en-GB"/>
        </w:rPr>
        <w:t>eine wertvolle Sammlung he</w:t>
      </w:r>
      <w:r w:rsidRPr="00F5408B">
        <w:rPr>
          <w:rFonts w:ascii="Frutiger 45 Light" w:hAnsi="Frutiger 45 Light" w:cs="Arial"/>
          <w:szCs w:val="22"/>
          <w:lang w:eastAsia="en-GB"/>
        </w:rPr>
        <w:t>b</w:t>
      </w:r>
      <w:r w:rsidRPr="00F5408B">
        <w:rPr>
          <w:rFonts w:ascii="Frutiger 45 Light" w:hAnsi="Frutiger 45 Light" w:cs="Arial"/>
          <w:szCs w:val="22"/>
          <w:lang w:eastAsia="en-GB"/>
        </w:rPr>
        <w:t xml:space="preserve">räischer und griechischer Bücher. </w:t>
      </w:r>
      <w:r w:rsidRPr="00F5408B">
        <w:rPr>
          <w:rFonts w:ascii="Frutiger 45 Light" w:hAnsi="Frutiger 45 Light"/>
          <w:szCs w:val="22"/>
        </w:rPr>
        <w:t>Geboren wurde Johannes Reuch</w:t>
      </w:r>
      <w:r>
        <w:rPr>
          <w:rFonts w:ascii="Frutiger 45 Light" w:hAnsi="Frutiger 45 Light"/>
          <w:szCs w:val="22"/>
        </w:rPr>
        <w:t>lin 1455 (bis 1522), also zu einer Zeit in der</w:t>
      </w:r>
      <w:r w:rsidRPr="00F5408B">
        <w:rPr>
          <w:rFonts w:ascii="Frutiger 45 Light" w:hAnsi="Frutiger 45 Light"/>
          <w:szCs w:val="22"/>
        </w:rPr>
        <w:t xml:space="preserve"> Gutenberg den B</w:t>
      </w:r>
      <w:r>
        <w:rPr>
          <w:rFonts w:ascii="Frutiger 45 Light" w:hAnsi="Frutiger 45 Light"/>
          <w:szCs w:val="22"/>
        </w:rPr>
        <w:t>uchdruck gerade erfunden hatte.</w:t>
      </w:r>
      <w:r w:rsidRPr="00F5408B">
        <w:rPr>
          <w:rFonts w:ascii="Frutiger 45 Light" w:hAnsi="Frutiger 45 Light"/>
          <w:szCs w:val="22"/>
        </w:rPr>
        <w:t xml:space="preserve"> Bücher waren eine absolute Rarität und Kostbarkeit. Reuchlin verfügte aus di</w:t>
      </w:r>
      <w:r w:rsidRPr="00F5408B">
        <w:rPr>
          <w:rFonts w:ascii="Frutiger 45 Light" w:hAnsi="Frutiger 45 Light"/>
          <w:szCs w:val="22"/>
        </w:rPr>
        <w:t>e</w:t>
      </w:r>
      <w:r w:rsidRPr="00F5408B">
        <w:rPr>
          <w:rFonts w:ascii="Frutiger 45 Light" w:hAnsi="Frutiger 45 Light"/>
          <w:szCs w:val="22"/>
        </w:rPr>
        <w:t xml:space="preserve">sem Grund, dass die Bücher nicht verliehen werden sollen als er seine Bibliothek </w:t>
      </w:r>
      <w:r>
        <w:rPr>
          <w:rFonts w:ascii="Frutiger 45 Light" w:hAnsi="Frutiger 45 Light"/>
          <w:szCs w:val="22"/>
        </w:rPr>
        <w:t>der Stadt Pforzheim vermacht</w:t>
      </w:r>
      <w:r w:rsidRPr="00F5408B">
        <w:rPr>
          <w:rFonts w:ascii="Frutiger 45 Light" w:hAnsi="Frutiger 45 Light"/>
          <w:szCs w:val="22"/>
        </w:rPr>
        <w:t xml:space="preserve"> hat. Die Stadt Pforzheim hat </w:t>
      </w:r>
      <w:r>
        <w:rPr>
          <w:rFonts w:ascii="Frutiger 45 Light" w:hAnsi="Frutiger 45 Light"/>
          <w:szCs w:val="22"/>
        </w:rPr>
        <w:t xml:space="preserve">zudem </w:t>
      </w:r>
      <w:r w:rsidRPr="00F5408B">
        <w:rPr>
          <w:rFonts w:ascii="Frutiger 45 Light" w:hAnsi="Frutiger 45 Light"/>
          <w:szCs w:val="22"/>
        </w:rPr>
        <w:t xml:space="preserve">durch Ankäufe </w:t>
      </w:r>
      <w:r>
        <w:rPr>
          <w:rFonts w:ascii="Frutiger 45 Light" w:hAnsi="Frutiger 45 Light"/>
          <w:szCs w:val="22"/>
        </w:rPr>
        <w:t>über die Jahre den</w:t>
      </w:r>
      <w:r w:rsidRPr="00F5408B">
        <w:rPr>
          <w:rFonts w:ascii="Frutiger 45 Light" w:hAnsi="Frutiger 45 Light"/>
          <w:szCs w:val="22"/>
        </w:rPr>
        <w:t xml:space="preserve"> Best</w:t>
      </w:r>
      <w:r>
        <w:rPr>
          <w:rFonts w:ascii="Frutiger 45 Light" w:hAnsi="Frutiger 45 Light"/>
          <w:szCs w:val="22"/>
        </w:rPr>
        <w:t>and an Reuchlin-Werken erweitert</w:t>
      </w:r>
      <w:r w:rsidRPr="00F5408B">
        <w:rPr>
          <w:rFonts w:ascii="Frutiger 45 Light" w:hAnsi="Frutiger 45 Light"/>
          <w:szCs w:val="22"/>
        </w:rPr>
        <w:t>.</w:t>
      </w:r>
    </w:p>
    <w:p w:rsidR="000902BB" w:rsidRDefault="000902BB" w:rsidP="000902BB">
      <w:pPr>
        <w:overflowPunct/>
        <w:textAlignment w:val="auto"/>
        <w:rPr>
          <w:rFonts w:ascii="Frutiger 45 Light" w:hAnsi="Frutiger 45 Light"/>
          <w:szCs w:val="22"/>
        </w:rPr>
      </w:pPr>
    </w:p>
    <w:p w:rsidR="000902BB" w:rsidRPr="000902BB" w:rsidRDefault="000902BB" w:rsidP="000902BB">
      <w:pPr>
        <w:overflowPunct/>
        <w:textAlignment w:val="auto"/>
        <w:rPr>
          <w:rFonts w:ascii="Frutiger 45 Light" w:hAnsi="Frutiger 45 Light"/>
          <w:b/>
          <w:szCs w:val="22"/>
        </w:rPr>
      </w:pPr>
      <w:proofErr w:type="spellStart"/>
      <w:r>
        <w:rPr>
          <w:rFonts w:ascii="Frutiger 45 Light" w:hAnsi="Frutiger 45 Light"/>
          <w:b/>
          <w:szCs w:val="22"/>
        </w:rPr>
        <w:t>Cristalux</w:t>
      </w:r>
      <w:proofErr w:type="spellEnd"/>
      <w:r>
        <w:rPr>
          <w:rFonts w:ascii="Frutiger 45 Light" w:hAnsi="Frutiger 45 Light"/>
          <w:b/>
          <w:szCs w:val="22"/>
        </w:rPr>
        <w:t>-Vitrinen sind zentraler Teil des Innenraumkonzepts</w:t>
      </w:r>
    </w:p>
    <w:p w:rsidR="000902BB" w:rsidRPr="00F5408B" w:rsidRDefault="000902BB" w:rsidP="000902BB">
      <w:pPr>
        <w:overflowPunct/>
        <w:textAlignment w:val="auto"/>
        <w:rPr>
          <w:rFonts w:ascii="Frutiger 45 Light" w:hAnsi="Frutiger 45 Light"/>
          <w:szCs w:val="22"/>
        </w:rPr>
      </w:pPr>
    </w:p>
    <w:p w:rsidR="00B359FD" w:rsidRPr="00666195" w:rsidRDefault="002C22EF" w:rsidP="00F5408B">
      <w:pPr>
        <w:overflowPunct/>
        <w:textAlignment w:val="auto"/>
        <w:rPr>
          <w:rFonts w:ascii="Frutiger 45 Light" w:hAnsi="Frutiger 45 Light" w:cs="Arial"/>
          <w:szCs w:val="22"/>
          <w:lang w:eastAsia="en-GB"/>
        </w:rPr>
      </w:pPr>
      <w:r>
        <w:rPr>
          <w:rFonts w:ascii="Frutiger 45 Light" w:hAnsi="Frutiger 45 Light" w:cs="ApexNewPS-Book"/>
          <w:szCs w:val="22"/>
          <w:lang w:eastAsia="en-GB"/>
        </w:rPr>
        <w:t xml:space="preserve">Das </w:t>
      </w:r>
      <w:proofErr w:type="spellStart"/>
      <w:r w:rsidR="00B359FD" w:rsidRPr="00F5408B">
        <w:rPr>
          <w:rFonts w:ascii="Frutiger 45 Light" w:hAnsi="Frutiger 45 Light" w:cs="ApexNewPS-Book"/>
          <w:szCs w:val="22"/>
          <w:lang w:eastAsia="en-GB"/>
        </w:rPr>
        <w:t>Reuc</w:t>
      </w:r>
      <w:r>
        <w:rPr>
          <w:rFonts w:ascii="Frutiger 45 Light" w:hAnsi="Frutiger 45 Light" w:cs="ApexNewPS-Book"/>
          <w:szCs w:val="22"/>
          <w:lang w:eastAsia="en-GB"/>
        </w:rPr>
        <w:t>hlinkolleg</w:t>
      </w:r>
      <w:proofErr w:type="spellEnd"/>
      <w:r w:rsidR="00B359FD" w:rsidRPr="00F5408B">
        <w:rPr>
          <w:rFonts w:ascii="Frutiger 45 Light" w:hAnsi="Frutiger 45 Light" w:cs="ApexNewPS-Book"/>
          <w:szCs w:val="22"/>
          <w:lang w:eastAsia="en-GB"/>
        </w:rPr>
        <w:t xml:space="preserve"> an der </w:t>
      </w:r>
      <w:proofErr w:type="spellStart"/>
      <w:r w:rsidR="00B359FD" w:rsidRPr="00F5408B">
        <w:rPr>
          <w:rFonts w:ascii="Frutiger 45 Light" w:hAnsi="Frutiger 45 Light" w:cs="ApexNewPS-Book"/>
          <w:szCs w:val="22"/>
          <w:lang w:eastAsia="en-GB"/>
        </w:rPr>
        <w:t>Schloßkirche</w:t>
      </w:r>
      <w:proofErr w:type="spellEnd"/>
      <w:r w:rsidR="00B359FD" w:rsidRPr="00F5408B">
        <w:rPr>
          <w:rFonts w:ascii="Frutiger 45 Light" w:hAnsi="Frutiger 45 Light" w:cs="ApexNewPS-Book"/>
          <w:szCs w:val="22"/>
          <w:lang w:eastAsia="en-GB"/>
        </w:rPr>
        <w:t xml:space="preserve"> </w:t>
      </w:r>
      <w:r w:rsidR="00F5408B">
        <w:rPr>
          <w:rFonts w:ascii="Frutiger 45 Light" w:hAnsi="Frutiger 45 Light" w:cs="ApexNewPS-Book"/>
          <w:szCs w:val="22"/>
          <w:lang w:eastAsia="en-GB"/>
        </w:rPr>
        <w:t xml:space="preserve">wurde </w:t>
      </w:r>
      <w:r w:rsidR="00B359FD" w:rsidRPr="00F5408B">
        <w:rPr>
          <w:rFonts w:ascii="Frutiger 45 Light" w:hAnsi="Frutiger 45 Light" w:cs="ApexNewPS-Book"/>
          <w:szCs w:val="22"/>
          <w:lang w:eastAsia="en-GB"/>
        </w:rPr>
        <w:t>durch die Freund</w:t>
      </w:r>
      <w:r w:rsidR="00A36D64">
        <w:rPr>
          <w:rFonts w:ascii="Frutiger 45 Light" w:hAnsi="Frutiger 45 Light" w:cs="ApexNewPS-Book"/>
          <w:szCs w:val="22"/>
          <w:lang w:eastAsia="en-GB"/>
        </w:rPr>
        <w:t xml:space="preserve">e der </w:t>
      </w:r>
      <w:proofErr w:type="spellStart"/>
      <w:r w:rsidR="00A36D64">
        <w:rPr>
          <w:rFonts w:ascii="Frutiger 45 Light" w:hAnsi="Frutiger 45 Light" w:cs="ApexNewPS-Book"/>
          <w:szCs w:val="22"/>
          <w:lang w:eastAsia="en-GB"/>
        </w:rPr>
        <w:t>Schloßki</w:t>
      </w:r>
      <w:r w:rsidR="00A36D64">
        <w:rPr>
          <w:rFonts w:ascii="Frutiger 45 Light" w:hAnsi="Frutiger 45 Light" w:cs="ApexNewPS-Book"/>
          <w:szCs w:val="22"/>
          <w:lang w:eastAsia="en-GB"/>
        </w:rPr>
        <w:t>r</w:t>
      </w:r>
      <w:r w:rsidR="00A36D64">
        <w:rPr>
          <w:rFonts w:ascii="Frutiger 45 Light" w:hAnsi="Frutiger 45 Light" w:cs="ApexNewPS-Book"/>
          <w:szCs w:val="22"/>
          <w:lang w:eastAsia="en-GB"/>
        </w:rPr>
        <w:t>che</w:t>
      </w:r>
      <w:proofErr w:type="spellEnd"/>
      <w:r w:rsidR="00A36D64">
        <w:rPr>
          <w:rFonts w:ascii="Frutiger 45 Light" w:hAnsi="Frutiger 45 Light" w:cs="ApexNewPS-Book"/>
          <w:szCs w:val="22"/>
          <w:lang w:eastAsia="en-GB"/>
        </w:rPr>
        <w:t xml:space="preserve"> e. V. als</w:t>
      </w:r>
      <w:r w:rsidR="00B359FD" w:rsidRPr="00F5408B">
        <w:rPr>
          <w:rFonts w:ascii="Frutiger 45 Light" w:hAnsi="Frutiger 45 Light" w:cs="ApexNewPS-Book"/>
          <w:szCs w:val="22"/>
          <w:lang w:eastAsia="en-GB"/>
        </w:rPr>
        <w:t xml:space="preserve"> Museum Johannes Reuchlin wiederauf</w:t>
      </w:r>
      <w:r>
        <w:rPr>
          <w:rFonts w:ascii="Frutiger 45 Light" w:hAnsi="Frutiger 45 Light" w:cs="ApexNewPS-Book"/>
          <w:szCs w:val="22"/>
          <w:lang w:eastAsia="en-GB"/>
        </w:rPr>
        <w:t>gebaut, um nun</w:t>
      </w:r>
      <w:r w:rsidR="00B359FD" w:rsidRPr="00F5408B">
        <w:rPr>
          <w:rFonts w:ascii="Frutiger 45 Light" w:hAnsi="Frutiger 45 Light" w:cs="ApexNewPS-Book"/>
          <w:szCs w:val="22"/>
          <w:lang w:eastAsia="en-GB"/>
        </w:rPr>
        <w:t xml:space="preserve"> </w:t>
      </w:r>
      <w:r>
        <w:rPr>
          <w:rFonts w:ascii="Frutiger 45 Light" w:hAnsi="Frutiger 45 Light"/>
          <w:szCs w:val="22"/>
        </w:rPr>
        <w:t>auf vier Et</w:t>
      </w:r>
      <w:r>
        <w:rPr>
          <w:rFonts w:ascii="Frutiger 45 Light" w:hAnsi="Frutiger 45 Light"/>
          <w:szCs w:val="22"/>
        </w:rPr>
        <w:t>a</w:t>
      </w:r>
      <w:r>
        <w:rPr>
          <w:rFonts w:ascii="Frutiger 45 Light" w:hAnsi="Frutiger 45 Light"/>
          <w:szCs w:val="22"/>
        </w:rPr>
        <w:t xml:space="preserve">gen den </w:t>
      </w:r>
      <w:r w:rsidRPr="00F5408B">
        <w:rPr>
          <w:rFonts w:ascii="Frutiger 45 Light" w:hAnsi="Frutiger 45 Light"/>
          <w:szCs w:val="22"/>
        </w:rPr>
        <w:t xml:space="preserve">Lebensweg und das Wirken </w:t>
      </w:r>
      <w:proofErr w:type="spellStart"/>
      <w:r w:rsidRPr="00F5408B">
        <w:rPr>
          <w:rFonts w:ascii="Frutiger 45 Light" w:hAnsi="Frutiger 45 Light"/>
          <w:szCs w:val="22"/>
        </w:rPr>
        <w:t>Reuchlins</w:t>
      </w:r>
      <w:proofErr w:type="spellEnd"/>
      <w:r>
        <w:rPr>
          <w:rFonts w:ascii="Frutiger 45 Light" w:hAnsi="Frutiger 45 Light"/>
          <w:szCs w:val="22"/>
        </w:rPr>
        <w:t xml:space="preserve"> zu</w:t>
      </w:r>
      <w:r w:rsidRPr="00F5408B">
        <w:rPr>
          <w:rFonts w:ascii="Frutiger 45 Light" w:hAnsi="Frutiger 45 Light"/>
          <w:szCs w:val="22"/>
        </w:rPr>
        <w:t xml:space="preserve"> </w:t>
      </w:r>
      <w:r>
        <w:rPr>
          <w:rFonts w:ascii="Frutiger 45 Light" w:hAnsi="Frutiger 45 Light"/>
          <w:szCs w:val="22"/>
        </w:rPr>
        <w:t>thematisieren</w:t>
      </w:r>
      <w:r w:rsidRPr="00F5408B">
        <w:rPr>
          <w:rFonts w:ascii="Frutiger 45 Light" w:hAnsi="Frutiger 45 Light"/>
          <w:szCs w:val="22"/>
        </w:rPr>
        <w:t>.</w:t>
      </w:r>
      <w:r>
        <w:rPr>
          <w:rFonts w:ascii="Frutiger 45 Light" w:hAnsi="Frutiger 45 Light"/>
          <w:szCs w:val="22"/>
        </w:rPr>
        <w:t xml:space="preserve"> </w:t>
      </w:r>
      <w:r w:rsidR="00666195" w:rsidRPr="00F5408B">
        <w:rPr>
          <w:rFonts w:ascii="Frutiger 45 Light" w:hAnsi="Frutiger 45 Light" w:cs="ApexNewPS-Book"/>
          <w:szCs w:val="22"/>
          <w:lang w:eastAsia="en-GB"/>
        </w:rPr>
        <w:t xml:space="preserve">Das Zentrum des </w:t>
      </w:r>
      <w:r w:rsidR="00A36D64">
        <w:rPr>
          <w:rFonts w:ascii="Frutiger 45 Light" w:hAnsi="Frutiger 45 Light" w:cs="ApexNewPS-Book"/>
          <w:szCs w:val="22"/>
          <w:lang w:eastAsia="en-GB"/>
        </w:rPr>
        <w:t xml:space="preserve">neuen </w:t>
      </w:r>
      <w:r>
        <w:rPr>
          <w:rFonts w:ascii="Frutiger 45 Light" w:hAnsi="Frutiger 45 Light" w:cs="ApexNewPS-Book"/>
          <w:szCs w:val="22"/>
          <w:lang w:eastAsia="en-GB"/>
        </w:rPr>
        <w:t>Museums bildet</w:t>
      </w:r>
      <w:r w:rsidR="00666195" w:rsidRPr="00F5408B">
        <w:rPr>
          <w:rFonts w:ascii="Frutiger 45 Light" w:hAnsi="Frutiger 45 Light" w:cs="ApexNewPS-Book"/>
          <w:szCs w:val="22"/>
          <w:lang w:eastAsia="en-GB"/>
        </w:rPr>
        <w:t xml:space="preserve"> ein großer Raum, der an die einstige Kirchenbibli</w:t>
      </w:r>
      <w:r w:rsidR="00666195" w:rsidRPr="00F5408B">
        <w:rPr>
          <w:rFonts w:ascii="Frutiger 45 Light" w:hAnsi="Frutiger 45 Light" w:cs="ApexNewPS-Book"/>
          <w:szCs w:val="22"/>
          <w:lang w:eastAsia="en-GB"/>
        </w:rPr>
        <w:t>o</w:t>
      </w:r>
      <w:r w:rsidR="00666195" w:rsidRPr="00F5408B">
        <w:rPr>
          <w:rFonts w:ascii="Frutiger 45 Light" w:hAnsi="Frutiger 45 Light" w:cs="ApexNewPS-Book"/>
          <w:szCs w:val="22"/>
          <w:lang w:eastAsia="en-GB"/>
        </w:rPr>
        <w:t>thek erinnert, die Reuchlin durch seine Bücherstiftung be</w:t>
      </w:r>
      <w:r w:rsidR="00A36D64">
        <w:rPr>
          <w:rFonts w:ascii="Frutiger 45 Light" w:hAnsi="Frutiger 45 Light" w:cs="ApexNewPS-Book"/>
          <w:szCs w:val="22"/>
          <w:lang w:eastAsia="en-GB"/>
        </w:rPr>
        <w:t>reichert hat</w:t>
      </w:r>
      <w:r w:rsidR="00666195" w:rsidRPr="00F5408B">
        <w:rPr>
          <w:rFonts w:ascii="Frutiger 45 Light" w:hAnsi="Frutiger 45 Light" w:cs="ApexNewPS-Book"/>
          <w:szCs w:val="22"/>
          <w:lang w:eastAsia="en-GB"/>
        </w:rPr>
        <w:t>.</w:t>
      </w:r>
      <w:r w:rsidR="00666195">
        <w:rPr>
          <w:rFonts w:ascii="Frutiger 45 Light" w:hAnsi="Frutiger 45 Light" w:cs="Arial"/>
          <w:szCs w:val="22"/>
          <w:lang w:eastAsia="en-GB"/>
        </w:rPr>
        <w:t xml:space="preserve"> </w:t>
      </w:r>
      <w:r w:rsidR="00B359FD" w:rsidRPr="00F5408B">
        <w:rPr>
          <w:rFonts w:ascii="Frutiger 45 Light" w:hAnsi="Frutiger 45 Light" w:cs="ApexNewPS-Book"/>
          <w:szCs w:val="22"/>
          <w:lang w:eastAsia="en-GB"/>
        </w:rPr>
        <w:t>Die Entwü</w:t>
      </w:r>
      <w:r w:rsidR="00B359FD" w:rsidRPr="00F5408B">
        <w:rPr>
          <w:rFonts w:ascii="Frutiger 45 Light" w:hAnsi="Frutiger 45 Light" w:cs="ApexNewPS-Book"/>
          <w:szCs w:val="22"/>
          <w:lang w:eastAsia="en-GB"/>
        </w:rPr>
        <w:t>r</w:t>
      </w:r>
      <w:r w:rsidR="00B359FD" w:rsidRPr="00F5408B">
        <w:rPr>
          <w:rFonts w:ascii="Frutiger 45 Light" w:hAnsi="Frutiger 45 Light" w:cs="ApexNewPS-Book"/>
          <w:szCs w:val="22"/>
          <w:lang w:eastAsia="en-GB"/>
        </w:rPr>
        <w:t xml:space="preserve">fe </w:t>
      </w:r>
      <w:r w:rsidR="00F5408B">
        <w:rPr>
          <w:rFonts w:ascii="Frutiger 45 Light" w:hAnsi="Frutiger 45 Light" w:cs="ApexNewPS-Book"/>
          <w:szCs w:val="22"/>
          <w:lang w:eastAsia="en-GB"/>
        </w:rPr>
        <w:t>für den Umbau</w:t>
      </w:r>
      <w:r w:rsidR="00B359FD" w:rsidRPr="00F5408B">
        <w:rPr>
          <w:rFonts w:ascii="Frutiger 45 Light" w:hAnsi="Frutiger 45 Light" w:cs="ApexNewPS-Book"/>
          <w:szCs w:val="22"/>
          <w:lang w:eastAsia="en-GB"/>
        </w:rPr>
        <w:t xml:space="preserve"> stammen vom Hamburger Architekten Prof. Bernhard</w:t>
      </w:r>
      <w:r w:rsidR="000902BB">
        <w:rPr>
          <w:rFonts w:ascii="Frutiger 45 Light" w:hAnsi="Frutiger 45 Light" w:cs="ApexNewPS-Book"/>
          <w:szCs w:val="22"/>
          <w:lang w:eastAsia="en-GB"/>
        </w:rPr>
        <w:t xml:space="preserve"> Hirche. Entstanden ist ein Museum, das</w:t>
      </w:r>
      <w:r w:rsidR="00B359FD" w:rsidRPr="00F5408B">
        <w:rPr>
          <w:rFonts w:ascii="Frutiger 45 Light" w:hAnsi="Frutiger 45 Light" w:cs="ApexNewPS-Book"/>
          <w:szCs w:val="22"/>
          <w:lang w:eastAsia="en-GB"/>
        </w:rPr>
        <w:t xml:space="preserve"> in seiner architektonischen Gestalt historische Spuren und moderne Architektur verknüpft.</w:t>
      </w:r>
      <w:r w:rsidR="00D86F82" w:rsidRPr="00F5408B">
        <w:rPr>
          <w:rFonts w:ascii="Frutiger 45 Light" w:hAnsi="Frutiger 45 Light" w:cs="ApexNewPS-Book"/>
          <w:szCs w:val="22"/>
          <w:lang w:eastAsia="en-GB"/>
        </w:rPr>
        <w:t xml:space="preserve"> Eine wichtige Rolle spielen dabei die Produkte von </w:t>
      </w:r>
      <w:proofErr w:type="spellStart"/>
      <w:r w:rsidR="00D86F82" w:rsidRPr="00F5408B">
        <w:rPr>
          <w:rFonts w:ascii="Frutiger 45 Light" w:hAnsi="Frutiger 45 Light" w:cs="ApexNewPS-Book"/>
          <w:szCs w:val="22"/>
          <w:lang w:eastAsia="en-GB"/>
        </w:rPr>
        <w:t>Cristalux</w:t>
      </w:r>
      <w:proofErr w:type="spellEnd"/>
      <w:r w:rsidR="00D86F82" w:rsidRPr="00F5408B">
        <w:rPr>
          <w:rFonts w:ascii="Frutiger 45 Light" w:hAnsi="Frutiger 45 Light" w:cs="ApexNewPS-Book"/>
          <w:szCs w:val="22"/>
          <w:lang w:eastAsia="en-GB"/>
        </w:rPr>
        <w:t xml:space="preserve">: „Grundidee des Innenraumkonzeptes ist die Übertragung </w:t>
      </w:r>
      <w:r w:rsidR="00D86F82" w:rsidRPr="00F5408B">
        <w:rPr>
          <w:rFonts w:ascii="Frutiger 45 Light" w:hAnsi="Frutiger 45 Light" w:cs="ApexNewPS-Book"/>
          <w:szCs w:val="22"/>
          <w:lang w:eastAsia="en-GB"/>
        </w:rPr>
        <w:lastRenderedPageBreak/>
        <w:t>der Anordnung von Bücherregalen einer kleinen Bibliothek in Glasvitrinen für die Ausstellung der Exponate“, erklärt Architekt Professor Hirche.</w:t>
      </w:r>
      <w:r w:rsidR="00A36D64" w:rsidRPr="00A36D64">
        <w:rPr>
          <w:rFonts w:ascii="Frutiger 45 Light" w:hAnsi="Frutiger 45 Light"/>
          <w:szCs w:val="22"/>
        </w:rPr>
        <w:t xml:space="preserve"> </w:t>
      </w:r>
    </w:p>
    <w:p w:rsidR="00F912CD" w:rsidRDefault="00666195" w:rsidP="005561E9">
      <w:pPr>
        <w:overflowPunct/>
        <w:textAlignment w:val="auto"/>
        <w:rPr>
          <w:rFonts w:ascii="Frutiger 45 Light" w:hAnsi="Frutiger 45 Light" w:cs="Arial"/>
          <w:color w:val="000000" w:themeColor="text1"/>
          <w:szCs w:val="22"/>
          <w:lang w:eastAsia="en-GB"/>
        </w:rPr>
      </w:pPr>
      <w:r w:rsidRPr="00666195">
        <w:rPr>
          <w:rFonts w:ascii="Frutiger 45 Light" w:hAnsi="Frutiger 45 Light" w:cs="Arial"/>
          <w:color w:val="000000" w:themeColor="text1"/>
          <w:szCs w:val="22"/>
          <w:lang w:eastAsia="en-GB"/>
        </w:rPr>
        <w:t xml:space="preserve">Ausgestellt werden </w:t>
      </w:r>
      <w:r w:rsidR="002C22EF">
        <w:rPr>
          <w:rFonts w:ascii="Frutiger 45 Light" w:hAnsi="Frutiger 45 Light" w:cs="Arial"/>
          <w:color w:val="000000" w:themeColor="text1"/>
          <w:szCs w:val="22"/>
          <w:lang w:eastAsia="en-GB"/>
        </w:rPr>
        <w:t>diese Originalschriften sowie</w:t>
      </w:r>
      <w:r>
        <w:rPr>
          <w:rFonts w:ascii="Frutiger 45 Light" w:hAnsi="Frutiger 45 Light" w:cs="Arial"/>
          <w:color w:val="000000" w:themeColor="text1"/>
          <w:szCs w:val="22"/>
          <w:lang w:eastAsia="en-GB"/>
        </w:rPr>
        <w:t xml:space="preserve"> Faksimile</w:t>
      </w:r>
      <w:r w:rsidR="002C22EF">
        <w:rPr>
          <w:rFonts w:ascii="Frutiger 45 Light" w:hAnsi="Frutiger 45 Light" w:cs="Arial"/>
          <w:color w:val="000000" w:themeColor="text1"/>
          <w:szCs w:val="22"/>
          <w:lang w:eastAsia="en-GB"/>
        </w:rPr>
        <w:t>s</w:t>
      </w:r>
      <w:r>
        <w:rPr>
          <w:rFonts w:ascii="Frutiger 45 Light" w:hAnsi="Frutiger 45 Light" w:cs="Arial"/>
          <w:color w:val="000000" w:themeColor="text1"/>
          <w:szCs w:val="22"/>
          <w:lang w:eastAsia="en-GB"/>
        </w:rPr>
        <w:t xml:space="preserve"> in 20 Spezialvitrinen von </w:t>
      </w:r>
      <w:proofErr w:type="spellStart"/>
      <w:r>
        <w:rPr>
          <w:rFonts w:ascii="Frutiger 45 Light" w:hAnsi="Frutiger 45 Light" w:cs="Arial"/>
          <w:color w:val="000000" w:themeColor="text1"/>
          <w:szCs w:val="22"/>
          <w:lang w:eastAsia="en-GB"/>
        </w:rPr>
        <w:t>Cristalux</w:t>
      </w:r>
      <w:proofErr w:type="spellEnd"/>
      <w:r>
        <w:rPr>
          <w:rFonts w:ascii="Frutiger 45 Light" w:hAnsi="Frutiger 45 Light" w:cs="Arial"/>
          <w:color w:val="000000" w:themeColor="text1"/>
          <w:szCs w:val="22"/>
          <w:lang w:eastAsia="en-GB"/>
        </w:rPr>
        <w:t xml:space="preserve"> aus Kirchberg, die speziell für die Anforderungen des Museums angefertigt wurden.</w:t>
      </w:r>
      <w:r w:rsidR="007E3685">
        <w:rPr>
          <w:rFonts w:ascii="Frutiger 45 Light" w:hAnsi="Frutiger 45 Light" w:cs="Arial"/>
          <w:color w:val="000000" w:themeColor="text1"/>
          <w:szCs w:val="22"/>
          <w:lang w:eastAsia="en-GB"/>
        </w:rPr>
        <w:t xml:space="preserve"> </w:t>
      </w:r>
    </w:p>
    <w:p w:rsidR="00F912CD" w:rsidRDefault="00F912CD" w:rsidP="005561E9">
      <w:pPr>
        <w:overflowPunct/>
        <w:textAlignment w:val="auto"/>
        <w:rPr>
          <w:rFonts w:ascii="Frutiger 45 Light" w:hAnsi="Frutiger 45 Light" w:cs="Arial"/>
          <w:color w:val="000000" w:themeColor="text1"/>
          <w:szCs w:val="22"/>
          <w:lang w:eastAsia="en-GB"/>
        </w:rPr>
      </w:pPr>
    </w:p>
    <w:p w:rsidR="000C2056" w:rsidRPr="007E3685" w:rsidRDefault="007E3685" w:rsidP="007E3685">
      <w:pPr>
        <w:overflowPunct/>
        <w:textAlignment w:val="auto"/>
        <w:rPr>
          <w:rFonts w:ascii="Frutiger 45 Light" w:hAnsi="Frutiger 45 Light" w:cs="Arial"/>
          <w:color w:val="000000" w:themeColor="text1"/>
          <w:szCs w:val="22"/>
          <w:lang w:eastAsia="en-GB"/>
        </w:rPr>
      </w:pPr>
      <w:r>
        <w:rPr>
          <w:rFonts w:ascii="Frutiger 45 Light" w:hAnsi="Frutiger 45 Light" w:cs="Arial"/>
          <w:color w:val="000000" w:themeColor="text1"/>
          <w:szCs w:val="22"/>
          <w:lang w:eastAsia="en-GB"/>
        </w:rPr>
        <w:t>Die modernen Vitrinen wurden eigens auf das alte Gebäude an</w:t>
      </w:r>
      <w:r w:rsidR="002C22EF">
        <w:rPr>
          <w:rFonts w:ascii="Frutiger 45 Light" w:hAnsi="Frutiger 45 Light" w:cs="Arial"/>
          <w:color w:val="000000" w:themeColor="text1"/>
          <w:szCs w:val="22"/>
          <w:lang w:eastAsia="en-GB"/>
        </w:rPr>
        <w:t>gepasst.</w:t>
      </w:r>
      <w:r w:rsidR="000723B4">
        <w:rPr>
          <w:rFonts w:ascii="Frutiger 45 Light" w:hAnsi="Frutiger 45 Light" w:cs="Arial"/>
          <w:color w:val="000000" w:themeColor="text1"/>
          <w:szCs w:val="22"/>
          <w:lang w:eastAsia="en-GB"/>
        </w:rPr>
        <w:t xml:space="preserve"> Eine transparente, von der Pforzheimer Metallbaufirma </w:t>
      </w:r>
      <w:proofErr w:type="spellStart"/>
      <w:r w:rsidR="000723B4">
        <w:rPr>
          <w:rFonts w:ascii="Frutiger 45 Light" w:hAnsi="Frutiger 45 Light" w:cs="Arial"/>
          <w:color w:val="000000" w:themeColor="text1"/>
          <w:szCs w:val="22"/>
          <w:lang w:eastAsia="en-GB"/>
        </w:rPr>
        <w:t>Spittelmeister</w:t>
      </w:r>
      <w:proofErr w:type="spellEnd"/>
      <w:r w:rsidR="000723B4">
        <w:rPr>
          <w:rFonts w:ascii="Frutiger 45 Light" w:hAnsi="Frutiger 45 Light" w:cs="Arial"/>
          <w:color w:val="000000" w:themeColor="text1"/>
          <w:szCs w:val="22"/>
          <w:lang w:eastAsia="en-GB"/>
        </w:rPr>
        <w:t xml:space="preserve"> angebrachte </w:t>
      </w:r>
      <w:r>
        <w:rPr>
          <w:rFonts w:ascii="Frutiger 45 Light" w:hAnsi="Frutiger 45 Light" w:cs="Arial"/>
          <w:color w:val="000000" w:themeColor="text1"/>
          <w:szCs w:val="22"/>
          <w:lang w:eastAsia="en-GB"/>
        </w:rPr>
        <w:t>Stahl-Glas-Konstruktion hängt von der Decke herab und erzeugt den Eindruck dreier gleichsam schwebender Ausstellungsebenen mit Glasvitrinen, deren inne</w:t>
      </w:r>
      <w:r>
        <w:rPr>
          <w:rFonts w:ascii="Frutiger 45 Light" w:hAnsi="Frutiger 45 Light" w:cs="Arial"/>
          <w:color w:val="000000" w:themeColor="text1"/>
          <w:szCs w:val="22"/>
          <w:lang w:eastAsia="en-GB"/>
        </w:rPr>
        <w:t>n</w:t>
      </w:r>
      <w:r>
        <w:rPr>
          <w:rFonts w:ascii="Frutiger 45 Light" w:hAnsi="Frutiger 45 Light" w:cs="Arial"/>
          <w:color w:val="000000" w:themeColor="text1"/>
          <w:szCs w:val="22"/>
          <w:lang w:eastAsia="en-GB"/>
        </w:rPr>
        <w:t>seiti</w:t>
      </w:r>
      <w:r w:rsidR="002C22EF">
        <w:rPr>
          <w:rFonts w:ascii="Frutiger 45 Light" w:hAnsi="Frutiger 45 Light" w:cs="Arial"/>
          <w:color w:val="000000" w:themeColor="text1"/>
          <w:szCs w:val="22"/>
          <w:lang w:eastAsia="en-GB"/>
        </w:rPr>
        <w:t>ge Beleuchtung den Raum erhellt</w:t>
      </w:r>
      <w:r>
        <w:rPr>
          <w:rFonts w:ascii="Frutiger 45 Light" w:hAnsi="Frutiger 45 Light" w:cs="Arial"/>
          <w:color w:val="000000" w:themeColor="text1"/>
          <w:szCs w:val="22"/>
          <w:lang w:eastAsia="en-GB"/>
        </w:rPr>
        <w:t>. Die Vitrinen bestehen aus Verbundsiche</w:t>
      </w:r>
      <w:r>
        <w:rPr>
          <w:rFonts w:ascii="Frutiger 45 Light" w:hAnsi="Frutiger 45 Light" w:cs="Arial"/>
          <w:color w:val="000000" w:themeColor="text1"/>
          <w:szCs w:val="22"/>
          <w:lang w:eastAsia="en-GB"/>
        </w:rPr>
        <w:t>r</w:t>
      </w:r>
      <w:r>
        <w:rPr>
          <w:rFonts w:ascii="Frutiger 45 Light" w:hAnsi="Frutiger 45 Light" w:cs="Arial"/>
          <w:color w:val="000000" w:themeColor="text1"/>
          <w:szCs w:val="22"/>
          <w:lang w:eastAsia="en-GB"/>
        </w:rPr>
        <w:t xml:space="preserve">heitsglas, das einen erhöhten Bruchschutz bietet. Durch eine </w:t>
      </w:r>
      <w:proofErr w:type="spellStart"/>
      <w:r>
        <w:rPr>
          <w:rFonts w:ascii="Frutiger 45 Light" w:hAnsi="Frutiger 45 Light" w:cs="Arial"/>
          <w:color w:val="000000" w:themeColor="text1"/>
          <w:szCs w:val="22"/>
          <w:lang w:eastAsia="en-GB"/>
        </w:rPr>
        <w:t>einlaminierte</w:t>
      </w:r>
      <w:proofErr w:type="spellEnd"/>
      <w:r>
        <w:rPr>
          <w:rFonts w:ascii="Frutiger 45 Light" w:hAnsi="Frutiger 45 Light" w:cs="Arial"/>
          <w:color w:val="000000" w:themeColor="text1"/>
          <w:szCs w:val="22"/>
          <w:lang w:eastAsia="en-GB"/>
        </w:rPr>
        <w:t xml:space="preserve"> Folie wird das Durchdringen des Glases bei mutwilliger Beschädigung erschwert und zugleich eine erhöhte Resttragfähigkeit erreicht. Das bedeutet, dass das Glas auch nach einer Teilzerstörung noch eine gewisse Schutzwirkung hat. Zudem wird die Gefahr eines Herabfallens von Scherben gemindert.</w:t>
      </w:r>
      <w:r w:rsidR="00B0295F">
        <w:rPr>
          <w:rFonts w:ascii="Frutiger 45 Light" w:hAnsi="Frutiger 45 Light" w:cs="Arial"/>
          <w:color w:val="000000" w:themeColor="text1"/>
          <w:szCs w:val="22"/>
          <w:lang w:eastAsia="en-GB"/>
        </w:rPr>
        <w:t xml:space="preserve"> Der in den Schriften beschriebene Dialog ist brüchiger als das sie umgebende </w:t>
      </w:r>
      <w:proofErr w:type="spellStart"/>
      <w:r w:rsidR="00B0295F">
        <w:rPr>
          <w:rFonts w:ascii="Frutiger 45 Light" w:hAnsi="Frutiger 45 Light" w:cs="Arial"/>
          <w:color w:val="000000" w:themeColor="text1"/>
          <w:szCs w:val="22"/>
          <w:lang w:eastAsia="en-GB"/>
        </w:rPr>
        <w:t>Vitrinenglas</w:t>
      </w:r>
      <w:proofErr w:type="spellEnd"/>
      <w:r w:rsidR="00B0295F">
        <w:rPr>
          <w:rFonts w:ascii="Frutiger 45 Light" w:hAnsi="Frutiger 45 Light" w:cs="Arial"/>
          <w:color w:val="000000" w:themeColor="text1"/>
          <w:szCs w:val="22"/>
          <w:lang w:eastAsia="en-GB"/>
        </w:rPr>
        <w:t>.</w:t>
      </w:r>
    </w:p>
    <w:p w:rsidR="00B21C06" w:rsidRDefault="00B21C06" w:rsidP="00B21C06">
      <w:pPr>
        <w:overflowPunct/>
        <w:spacing w:line="240" w:lineRule="auto"/>
        <w:textAlignment w:val="auto"/>
        <w:rPr>
          <w:rFonts w:ascii="ApexNewPS-Book" w:hAnsi="ApexNewPS-Book" w:cs="ApexNewPS-Book"/>
          <w:sz w:val="18"/>
          <w:szCs w:val="18"/>
          <w:lang w:eastAsia="en-GB"/>
        </w:rPr>
      </w:pPr>
    </w:p>
    <w:p w:rsidR="00F912CD" w:rsidRPr="00F912CD" w:rsidRDefault="00F912CD" w:rsidP="00B21C06">
      <w:pPr>
        <w:overflowPunct/>
        <w:spacing w:line="240" w:lineRule="auto"/>
        <w:textAlignment w:val="auto"/>
        <w:rPr>
          <w:rFonts w:ascii="Frutiger 45 Light" w:hAnsi="Frutiger 45 Light" w:cs="ApexNewPS-Book"/>
          <w:b/>
          <w:szCs w:val="22"/>
          <w:lang w:eastAsia="en-GB"/>
        </w:rPr>
      </w:pPr>
      <w:r>
        <w:rPr>
          <w:rFonts w:ascii="Frutiger 45 Light" w:hAnsi="Frutiger 45 Light" w:cs="ApexNewPS-Book"/>
          <w:b/>
          <w:szCs w:val="22"/>
          <w:lang w:eastAsia="en-GB"/>
        </w:rPr>
        <w:t xml:space="preserve">Exklusive </w:t>
      </w:r>
      <w:proofErr w:type="spellStart"/>
      <w:r>
        <w:rPr>
          <w:rFonts w:ascii="Frutiger 45 Light" w:hAnsi="Frutiger 45 Light" w:cs="ApexNewPS-Book"/>
          <w:b/>
          <w:szCs w:val="22"/>
          <w:lang w:eastAsia="en-GB"/>
        </w:rPr>
        <w:t>Cristalux</w:t>
      </w:r>
      <w:proofErr w:type="spellEnd"/>
      <w:r>
        <w:rPr>
          <w:rFonts w:ascii="Frutiger 45 Light" w:hAnsi="Frutiger 45 Light" w:cs="ApexNewPS-Book"/>
          <w:b/>
          <w:szCs w:val="22"/>
          <w:lang w:eastAsia="en-GB"/>
        </w:rPr>
        <w:t>-Vitrinen erfüllen höchste konservatorische Ansprüche</w:t>
      </w:r>
    </w:p>
    <w:p w:rsidR="00F912CD" w:rsidRDefault="00F912CD" w:rsidP="00B21C06">
      <w:pPr>
        <w:overflowPunct/>
        <w:spacing w:line="240" w:lineRule="auto"/>
        <w:textAlignment w:val="auto"/>
        <w:rPr>
          <w:rFonts w:ascii="ApexNewPS-Book" w:hAnsi="ApexNewPS-Book" w:cs="ApexNewPS-Book"/>
          <w:sz w:val="18"/>
          <w:szCs w:val="18"/>
          <w:lang w:eastAsia="en-GB"/>
        </w:rPr>
      </w:pPr>
    </w:p>
    <w:p w:rsidR="00F912CD" w:rsidRPr="00F912CD" w:rsidRDefault="00F912CD" w:rsidP="00F912CD">
      <w:pPr>
        <w:overflowPunct/>
        <w:textAlignment w:val="auto"/>
        <w:rPr>
          <w:rFonts w:ascii="Frutiger 45 Light" w:hAnsi="Frutiger 45 Light" w:cs="Arial"/>
          <w:color w:val="000000" w:themeColor="text1"/>
          <w:szCs w:val="22"/>
          <w:lang w:eastAsia="en-GB"/>
        </w:rPr>
      </w:pPr>
      <w:r>
        <w:rPr>
          <w:rFonts w:ascii="Frutiger 45 Light" w:hAnsi="Frutiger 45 Light" w:cs="Arial"/>
          <w:color w:val="000000" w:themeColor="text1"/>
          <w:szCs w:val="22"/>
          <w:lang w:eastAsia="en-GB"/>
        </w:rPr>
        <w:t>Sowohl die Inneneinrichtung der Vitrinen als auch die Art der Öffnung wird auf die jeweiligen Anforderungen abgestimmt. Tisch- Sturz- und Vitrinen mit Ga</w:t>
      </w:r>
      <w:r>
        <w:rPr>
          <w:rFonts w:ascii="Frutiger 45 Light" w:hAnsi="Frutiger 45 Light" w:cs="Arial"/>
          <w:color w:val="000000" w:themeColor="text1"/>
          <w:szCs w:val="22"/>
          <w:lang w:eastAsia="en-GB"/>
        </w:rPr>
        <w:t>s</w:t>
      </w:r>
      <w:r>
        <w:rPr>
          <w:rFonts w:ascii="Frutiger 45 Light" w:hAnsi="Frutiger 45 Light" w:cs="Arial"/>
          <w:color w:val="000000" w:themeColor="text1"/>
          <w:szCs w:val="22"/>
          <w:lang w:eastAsia="en-GB"/>
        </w:rPr>
        <w:t>druckfedern bieten für unterschiedlichste Einsatzzwecke und Exponate ideale Präsentationsmöglichkeiten. Aufgrund der Empfindlichkeit zahlreicher histor</w:t>
      </w:r>
      <w:r>
        <w:rPr>
          <w:rFonts w:ascii="Frutiger 45 Light" w:hAnsi="Frutiger 45 Light" w:cs="Arial"/>
          <w:color w:val="000000" w:themeColor="text1"/>
          <w:szCs w:val="22"/>
          <w:lang w:eastAsia="en-GB"/>
        </w:rPr>
        <w:t>i</w:t>
      </w:r>
      <w:r>
        <w:rPr>
          <w:rFonts w:ascii="Frutiger 45 Light" w:hAnsi="Frutiger 45 Light" w:cs="Arial"/>
          <w:color w:val="000000" w:themeColor="text1"/>
          <w:szCs w:val="22"/>
          <w:lang w:eastAsia="en-GB"/>
        </w:rPr>
        <w:t xml:space="preserve">scher Schriftstücke müssen die Vitrinen auch hinsichtlich Luftfeuchtigkeit und Temperatur konservatorischen Ansprüchen genügen – </w:t>
      </w:r>
      <w:proofErr w:type="spellStart"/>
      <w:r>
        <w:rPr>
          <w:rFonts w:ascii="Frutiger 45 Light" w:hAnsi="Frutiger 45 Light" w:cs="Arial"/>
          <w:color w:val="000000" w:themeColor="text1"/>
          <w:szCs w:val="22"/>
          <w:lang w:eastAsia="en-GB"/>
        </w:rPr>
        <w:t>Cristalux</w:t>
      </w:r>
      <w:proofErr w:type="spellEnd"/>
      <w:r>
        <w:rPr>
          <w:rFonts w:ascii="Frutiger 45 Light" w:hAnsi="Frutiger 45 Light" w:cs="Arial"/>
          <w:color w:val="000000" w:themeColor="text1"/>
          <w:szCs w:val="22"/>
          <w:lang w:eastAsia="en-GB"/>
        </w:rPr>
        <w:t xml:space="preserve">-Vitrinen erfüllen diese. </w:t>
      </w:r>
      <w:r w:rsidRPr="00F912CD">
        <w:rPr>
          <w:rFonts w:ascii="Frutiger 45 Light" w:hAnsi="Frutiger 45 Light" w:cs="Arial"/>
        </w:rPr>
        <w:t xml:space="preserve">Die Kompetenzen von </w:t>
      </w:r>
      <w:proofErr w:type="spellStart"/>
      <w:r w:rsidRPr="00F912CD">
        <w:rPr>
          <w:rFonts w:ascii="Frutiger 45 Light" w:hAnsi="Frutiger 45 Light" w:cs="Arial"/>
        </w:rPr>
        <w:t>Cristalux</w:t>
      </w:r>
      <w:proofErr w:type="spellEnd"/>
      <w:r w:rsidRPr="00F912CD">
        <w:rPr>
          <w:rFonts w:ascii="Frutiger 45 Light" w:hAnsi="Frutiger 45 Light" w:cs="Arial"/>
        </w:rPr>
        <w:t xml:space="preserve"> basieren auf der langjährigen Praxiserfa</w:t>
      </w:r>
      <w:r w:rsidRPr="00F912CD">
        <w:rPr>
          <w:rFonts w:ascii="Frutiger 45 Light" w:hAnsi="Frutiger 45 Light" w:cs="Arial"/>
        </w:rPr>
        <w:t>h</w:t>
      </w:r>
      <w:r w:rsidRPr="00F912CD">
        <w:rPr>
          <w:rFonts w:ascii="Frutiger 45 Light" w:hAnsi="Frutiger 45 Light" w:cs="Arial"/>
        </w:rPr>
        <w:t>rung in Planung, Beratung und Fertigung.</w:t>
      </w:r>
    </w:p>
    <w:p w:rsidR="00B21C06" w:rsidRPr="00B21C06" w:rsidRDefault="00B21C06" w:rsidP="00B21C06">
      <w:pPr>
        <w:overflowPunct/>
        <w:spacing w:line="240" w:lineRule="auto"/>
        <w:textAlignment w:val="auto"/>
        <w:rPr>
          <w:rFonts w:ascii="ApexNewPS-Book" w:hAnsi="ApexNewPS-Book" w:cs="ApexNewPS-Book"/>
          <w:sz w:val="18"/>
          <w:szCs w:val="18"/>
          <w:lang w:eastAsia="en-GB"/>
        </w:rPr>
      </w:pPr>
    </w:p>
    <w:p w:rsidR="00D247BB" w:rsidRPr="00D247BB" w:rsidRDefault="00D247BB" w:rsidP="00D247BB">
      <w:pPr>
        <w:rPr>
          <w:rFonts w:ascii="Arial" w:hAnsi="Arial" w:cs="Arial"/>
          <w:b/>
          <w:i/>
        </w:rPr>
      </w:pPr>
      <w:r w:rsidRPr="00D247BB">
        <w:rPr>
          <w:rFonts w:ascii="Arial" w:hAnsi="Arial" w:cs="Arial"/>
          <w:b/>
          <w:i/>
        </w:rPr>
        <w:t>Info:</w:t>
      </w:r>
    </w:p>
    <w:p w:rsidR="00480D6E" w:rsidRDefault="00480D6E" w:rsidP="00480D6E">
      <w:pPr>
        <w:rPr>
          <w:rFonts w:ascii="Arial" w:hAnsi="Arial" w:cs="Arial"/>
          <w:i/>
          <w:iCs/>
        </w:rPr>
      </w:pPr>
      <w:proofErr w:type="spellStart"/>
      <w:r w:rsidRPr="00480D6E">
        <w:rPr>
          <w:rFonts w:ascii="Arial" w:hAnsi="Arial" w:cs="Arial"/>
          <w:i/>
          <w:iCs/>
        </w:rPr>
        <w:t>Cristalux</w:t>
      </w:r>
      <w:proofErr w:type="spellEnd"/>
      <w:r w:rsidRPr="00480D6E">
        <w:rPr>
          <w:rFonts w:ascii="Arial" w:hAnsi="Arial" w:cs="Arial"/>
          <w:i/>
          <w:iCs/>
        </w:rPr>
        <w:t xml:space="preserve"> ist Spezialist für Sicherheitsgläser und zahlreiche Glasanwendu</w:t>
      </w:r>
      <w:r w:rsidRPr="00480D6E">
        <w:rPr>
          <w:rFonts w:ascii="Arial" w:hAnsi="Arial" w:cs="Arial"/>
          <w:i/>
          <w:iCs/>
        </w:rPr>
        <w:t>n</w:t>
      </w:r>
      <w:r w:rsidRPr="00480D6E">
        <w:rPr>
          <w:rFonts w:ascii="Arial" w:hAnsi="Arial" w:cs="Arial"/>
          <w:i/>
          <w:iCs/>
        </w:rPr>
        <w:t xml:space="preserve">gen. Das Portfolio umfasst ein breit gefächertes Produktprogramm für Glas- und Metallbau sowie Ladenbaufirmen und Möbelindustrie – von </w:t>
      </w:r>
      <w:proofErr w:type="spellStart"/>
      <w:r w:rsidRPr="00480D6E">
        <w:rPr>
          <w:rFonts w:ascii="Arial" w:hAnsi="Arial" w:cs="Arial"/>
          <w:i/>
          <w:iCs/>
        </w:rPr>
        <w:t>Shopfassaden</w:t>
      </w:r>
      <w:proofErr w:type="spellEnd"/>
      <w:r w:rsidRPr="00480D6E">
        <w:rPr>
          <w:rFonts w:ascii="Arial" w:hAnsi="Arial" w:cs="Arial"/>
          <w:i/>
          <w:iCs/>
        </w:rPr>
        <w:t xml:space="preserve"> über moderne Glasinnentüren, spezielle Siebdruckanwendungen und Dusc</w:t>
      </w:r>
      <w:r w:rsidRPr="00480D6E">
        <w:rPr>
          <w:rFonts w:ascii="Arial" w:hAnsi="Arial" w:cs="Arial"/>
          <w:i/>
          <w:iCs/>
        </w:rPr>
        <w:t>h</w:t>
      </w:r>
      <w:r w:rsidR="00AD6BE2">
        <w:rPr>
          <w:rFonts w:ascii="Arial" w:hAnsi="Arial" w:cs="Arial"/>
          <w:i/>
          <w:iCs/>
        </w:rPr>
        <w:t xml:space="preserve">systeme </w:t>
      </w:r>
      <w:r w:rsidR="00A77F65">
        <w:rPr>
          <w:rFonts w:ascii="Arial" w:hAnsi="Arial" w:cs="Arial"/>
          <w:i/>
          <w:iCs/>
        </w:rPr>
        <w:t>sowie</w:t>
      </w:r>
      <w:r w:rsidRPr="00480D6E">
        <w:rPr>
          <w:rFonts w:ascii="Arial" w:hAnsi="Arial" w:cs="Arial"/>
          <w:i/>
          <w:iCs/>
        </w:rPr>
        <w:t xml:space="preserve"> dekorativen Tü</w:t>
      </w:r>
      <w:r w:rsidR="00AD6BE2">
        <w:rPr>
          <w:rFonts w:ascii="Arial" w:hAnsi="Arial" w:cs="Arial"/>
          <w:i/>
          <w:iCs/>
        </w:rPr>
        <w:t>rdrückern &amp; Beschlagsystemen bis hin zu</w:t>
      </w:r>
      <w:r w:rsidRPr="00480D6E">
        <w:rPr>
          <w:rFonts w:ascii="Arial" w:hAnsi="Arial" w:cs="Arial"/>
          <w:i/>
          <w:iCs/>
        </w:rPr>
        <w:t xml:space="preserve"> </w:t>
      </w:r>
      <w:r w:rsidR="00AD6BE2" w:rsidRPr="00AD6BE2">
        <w:rPr>
          <w:rFonts w:ascii="Arial" w:hAnsi="Arial" w:cs="Arial"/>
          <w:i/>
          <w:color w:val="000000" w:themeColor="text1"/>
        </w:rPr>
        <w:t>hochwertigen und nach konservatorischen Gesichtspunkten maßgefertigten Museumsvitrinen</w:t>
      </w:r>
      <w:r w:rsidR="00AD6BE2">
        <w:rPr>
          <w:rFonts w:ascii="Arial" w:hAnsi="Arial" w:cs="Arial"/>
          <w:i/>
          <w:color w:val="000000" w:themeColor="text1"/>
        </w:rPr>
        <w:t>.</w:t>
      </w:r>
      <w:r w:rsidR="00AD6BE2">
        <w:rPr>
          <w:rFonts w:ascii="Arial" w:hAnsi="Arial" w:cs="Arial"/>
          <w:i/>
          <w:iCs/>
        </w:rPr>
        <w:t xml:space="preserve"> </w:t>
      </w:r>
      <w:proofErr w:type="spellStart"/>
      <w:r w:rsidRPr="00480D6E">
        <w:rPr>
          <w:rFonts w:ascii="Arial" w:hAnsi="Arial" w:cs="Arial"/>
          <w:i/>
          <w:iCs/>
        </w:rPr>
        <w:t>Cristalux</w:t>
      </w:r>
      <w:proofErr w:type="spellEnd"/>
      <w:r w:rsidRPr="00480D6E">
        <w:rPr>
          <w:rFonts w:ascii="Arial" w:hAnsi="Arial" w:cs="Arial"/>
          <w:i/>
          <w:iCs/>
        </w:rPr>
        <w:t xml:space="preserve"> ist ein Mitglied der Arnold Glas-Unternehmensgruppe. </w:t>
      </w:r>
    </w:p>
    <w:p w:rsidR="00AD6BE2" w:rsidRDefault="00AD6BE2" w:rsidP="00480D6E">
      <w:pPr>
        <w:rPr>
          <w:rFonts w:ascii="Arial" w:hAnsi="Arial" w:cs="Arial"/>
          <w:i/>
          <w:iCs/>
        </w:rPr>
      </w:pPr>
    </w:p>
    <w:p w:rsidR="00480D6E" w:rsidRPr="00480D6E" w:rsidRDefault="00480D6E" w:rsidP="00480D6E">
      <w:pPr>
        <w:rPr>
          <w:rFonts w:ascii="Arial" w:hAnsi="Arial" w:cs="Arial"/>
        </w:rPr>
      </w:pPr>
      <w:r w:rsidRPr="00480D6E">
        <w:rPr>
          <w:rFonts w:ascii="Arial" w:hAnsi="Arial" w:cs="Arial"/>
          <w:i/>
          <w:iCs/>
        </w:rPr>
        <w:t xml:space="preserve">Arnold Glas ist einer der innovativsten Glasveredler Europas mit Sitz in </w:t>
      </w:r>
      <w:proofErr w:type="spellStart"/>
      <w:r w:rsidRPr="00480D6E">
        <w:rPr>
          <w:rFonts w:ascii="Arial" w:hAnsi="Arial" w:cs="Arial"/>
          <w:i/>
          <w:iCs/>
        </w:rPr>
        <w:t>Remshalden</w:t>
      </w:r>
      <w:proofErr w:type="spellEnd"/>
      <w:r w:rsidRPr="00480D6E">
        <w:rPr>
          <w:rFonts w:ascii="Arial" w:hAnsi="Arial" w:cs="Arial"/>
          <w:i/>
          <w:iCs/>
        </w:rPr>
        <w:t xml:space="preserve"> und Standorten in </w:t>
      </w:r>
      <w:proofErr w:type="spellStart"/>
      <w:r w:rsidRPr="00480D6E">
        <w:rPr>
          <w:rFonts w:ascii="Arial" w:hAnsi="Arial" w:cs="Arial"/>
          <w:i/>
          <w:iCs/>
        </w:rPr>
        <w:t>Merkendorf</w:t>
      </w:r>
      <w:proofErr w:type="spellEnd"/>
      <w:r w:rsidRPr="00480D6E">
        <w:rPr>
          <w:rFonts w:ascii="Arial" w:hAnsi="Arial" w:cs="Arial"/>
          <w:i/>
          <w:iCs/>
        </w:rPr>
        <w:t xml:space="preserve">, Fürstenfeldbruck, Lichtenstein, Kirchberg und Klagenfurt. Das Leistungsspektrum umfasst eine umfangreiche </w:t>
      </w:r>
      <w:r w:rsidRPr="00480D6E">
        <w:rPr>
          <w:rFonts w:ascii="Arial" w:hAnsi="Arial" w:cs="Arial"/>
          <w:i/>
          <w:iCs/>
        </w:rPr>
        <w:lastRenderedPageBreak/>
        <w:t xml:space="preserve">ISOLAR-Isolierglaspalette, </w:t>
      </w:r>
      <w:proofErr w:type="spellStart"/>
      <w:r w:rsidRPr="00480D6E">
        <w:rPr>
          <w:rFonts w:ascii="Arial" w:hAnsi="Arial" w:cs="Arial"/>
          <w:i/>
          <w:iCs/>
        </w:rPr>
        <w:t>Einscheiben</w:t>
      </w:r>
      <w:proofErr w:type="spellEnd"/>
      <w:r w:rsidRPr="00480D6E">
        <w:rPr>
          <w:rFonts w:ascii="Arial" w:hAnsi="Arial" w:cs="Arial"/>
          <w:i/>
          <w:iCs/>
        </w:rPr>
        <w:t>- und Verbundsicherheitsglas, Mont</w:t>
      </w:r>
      <w:r w:rsidRPr="00480D6E">
        <w:rPr>
          <w:rFonts w:ascii="Arial" w:hAnsi="Arial" w:cs="Arial"/>
          <w:i/>
          <w:iCs/>
        </w:rPr>
        <w:t>a</w:t>
      </w:r>
      <w:r w:rsidRPr="00480D6E">
        <w:rPr>
          <w:rFonts w:ascii="Arial" w:hAnsi="Arial" w:cs="Arial"/>
          <w:i/>
          <w:iCs/>
        </w:rPr>
        <w:t>gezubehör sowie Dienstleistungen von der Vorplanung bis zur Umsetzung.</w:t>
      </w:r>
      <w:r w:rsidRPr="00480D6E">
        <w:rPr>
          <w:rFonts w:ascii="Arial" w:hAnsi="Arial" w:cs="Arial"/>
        </w:rPr>
        <w:t xml:space="preserve"> </w:t>
      </w:r>
    </w:p>
    <w:p w:rsidR="00480D6E" w:rsidRDefault="00FA52F1" w:rsidP="00480D6E">
      <w:pPr>
        <w:rPr>
          <w:rFonts w:ascii="Arial" w:hAnsi="Arial" w:cs="Arial"/>
          <w:i/>
          <w:iCs/>
        </w:rPr>
      </w:pPr>
      <w:hyperlink r:id="rId8" w:tgtFrame="_blank" w:history="1">
        <w:r w:rsidR="00480D6E" w:rsidRPr="00480D6E">
          <w:rPr>
            <w:rStyle w:val="Hyperlink"/>
            <w:rFonts w:ascii="Arial" w:hAnsi="Arial" w:cs="Arial"/>
            <w:i/>
            <w:iCs/>
          </w:rPr>
          <w:t>www.cristalux.de</w:t>
        </w:r>
      </w:hyperlink>
      <w:r w:rsidR="00480D6E" w:rsidRPr="00480D6E">
        <w:rPr>
          <w:rFonts w:ascii="Arial" w:hAnsi="Arial" w:cs="Arial"/>
          <w:i/>
          <w:iCs/>
        </w:rPr>
        <w:t xml:space="preserve"> / </w:t>
      </w:r>
      <w:hyperlink r:id="rId9" w:tgtFrame="_blank" w:history="1">
        <w:r w:rsidR="00480D6E" w:rsidRPr="00480D6E">
          <w:rPr>
            <w:rStyle w:val="Hyperlink"/>
            <w:rFonts w:ascii="Arial" w:hAnsi="Arial" w:cs="Arial"/>
            <w:i/>
            <w:iCs/>
          </w:rPr>
          <w:t>www.arnold-glas.de</w:t>
        </w:r>
      </w:hyperlink>
    </w:p>
    <w:p w:rsidR="000723B4" w:rsidRPr="000723B4" w:rsidRDefault="000723B4" w:rsidP="00480D6E">
      <w:pPr>
        <w:rPr>
          <w:rFonts w:ascii="Arial" w:hAnsi="Arial" w:cs="Arial"/>
          <w:i/>
          <w:iCs/>
        </w:rPr>
      </w:pPr>
    </w:p>
    <w:p w:rsidR="00D247BB" w:rsidRPr="007242B5" w:rsidRDefault="00D247BB" w:rsidP="00D247BB">
      <w:pPr>
        <w:rPr>
          <w:rFonts w:ascii="Arial" w:hAnsi="Arial" w:cs="Arial"/>
          <w:i/>
          <w:szCs w:val="22"/>
        </w:rPr>
      </w:pPr>
      <w:r w:rsidRPr="00884A3E">
        <w:rPr>
          <w:rFonts w:ascii="Arial" w:hAnsi="Arial" w:cs="Arial"/>
          <w:i/>
          <w:szCs w:val="22"/>
          <w:u w:val="single"/>
        </w:rPr>
        <w:t>Kontak</w:t>
      </w:r>
      <w:r>
        <w:rPr>
          <w:rFonts w:ascii="Arial" w:hAnsi="Arial" w:cs="Arial"/>
          <w:i/>
          <w:szCs w:val="22"/>
          <w:u w:val="single"/>
        </w:rPr>
        <w:t>t:</w:t>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t xml:space="preserve"> </w:t>
      </w:r>
      <w:r w:rsidRPr="007242B5">
        <w:rPr>
          <w:rFonts w:ascii="Arial" w:hAnsi="Arial" w:cs="Arial"/>
          <w:i/>
          <w:szCs w:val="22"/>
          <w:u w:val="single"/>
        </w:rPr>
        <w:t>PR-Kontakt:</w:t>
      </w:r>
    </w:p>
    <w:p w:rsidR="00D247BB" w:rsidRPr="00F311EA" w:rsidRDefault="00480D6E" w:rsidP="00D247BB">
      <w:pPr>
        <w:rPr>
          <w:rFonts w:ascii="Arial" w:hAnsi="Arial" w:cs="Arial"/>
          <w:i/>
          <w:color w:val="000000"/>
          <w:szCs w:val="22"/>
        </w:rPr>
      </w:pPr>
      <w:proofErr w:type="spellStart"/>
      <w:r w:rsidRPr="001E2246">
        <w:rPr>
          <w:rFonts w:ascii="Arial" w:hAnsi="Arial" w:cs="Arial"/>
          <w:i/>
          <w:color w:val="000000"/>
          <w:szCs w:val="22"/>
        </w:rPr>
        <w:t>Cristalux</w:t>
      </w:r>
      <w:proofErr w:type="spellEnd"/>
      <w:r w:rsidR="00D247BB" w:rsidRPr="001E2246">
        <w:rPr>
          <w:rFonts w:ascii="Arial" w:hAnsi="Arial" w:cs="Arial"/>
          <w:i/>
          <w:color w:val="000000"/>
          <w:szCs w:val="22"/>
        </w:rPr>
        <w:t xml:space="preserve"> </w:t>
      </w:r>
      <w:r w:rsidRPr="001E2246">
        <w:rPr>
          <w:rFonts w:ascii="Arial" w:hAnsi="Arial" w:cs="Arial"/>
          <w:i/>
        </w:rPr>
        <w:t xml:space="preserve">Kirchberger Glas GmbH &amp; Co. </w:t>
      </w:r>
      <w:r w:rsidRPr="00480D6E">
        <w:rPr>
          <w:rFonts w:ascii="Arial" w:hAnsi="Arial" w:cs="Arial"/>
          <w:i/>
        </w:rPr>
        <w:t>KG</w:t>
      </w:r>
      <w:r w:rsidR="00D247BB" w:rsidRPr="00480D6E">
        <w:rPr>
          <w:rFonts w:ascii="Arial" w:hAnsi="Arial" w:cs="Arial"/>
          <w:i/>
          <w:color w:val="000000"/>
          <w:szCs w:val="22"/>
        </w:rPr>
        <w:t xml:space="preserve"> </w:t>
      </w:r>
      <w:r w:rsidRPr="00480D6E">
        <w:rPr>
          <w:rFonts w:ascii="Arial" w:hAnsi="Arial" w:cs="Arial"/>
          <w:i/>
          <w:color w:val="000000"/>
          <w:szCs w:val="22"/>
        </w:rPr>
        <w:tab/>
      </w:r>
      <w:r>
        <w:rPr>
          <w:rFonts w:ascii="Arial" w:hAnsi="Arial" w:cs="Arial"/>
          <w:i/>
          <w:color w:val="000000"/>
          <w:szCs w:val="22"/>
        </w:rPr>
        <w:t xml:space="preserve"> </w:t>
      </w:r>
      <w:proofErr w:type="spellStart"/>
      <w:r w:rsidR="00D247BB" w:rsidRPr="00480D6E">
        <w:rPr>
          <w:rFonts w:ascii="Arial" w:hAnsi="Arial" w:cs="Arial"/>
          <w:i/>
          <w:color w:val="000000"/>
          <w:szCs w:val="22"/>
        </w:rPr>
        <w:t>ecomBETZ</w:t>
      </w:r>
      <w:proofErr w:type="spellEnd"/>
      <w:r w:rsidR="00D247BB" w:rsidRPr="00480D6E">
        <w:rPr>
          <w:rFonts w:ascii="Arial" w:hAnsi="Arial" w:cs="Arial"/>
          <w:i/>
          <w:color w:val="000000"/>
          <w:szCs w:val="22"/>
        </w:rPr>
        <w:t xml:space="preserve"> PR GmbH</w:t>
      </w:r>
      <w:r>
        <w:rPr>
          <w:rFonts w:ascii="Arial" w:hAnsi="Arial" w:cs="Arial"/>
          <w:i/>
          <w:color w:val="000000"/>
          <w:szCs w:val="22"/>
        </w:rPr>
        <w:t xml:space="preserve"> </w:t>
      </w:r>
      <w:r w:rsidR="00B21C06">
        <w:rPr>
          <w:rFonts w:ascii="Arial" w:hAnsi="Arial" w:cs="Arial"/>
          <w:i/>
          <w:color w:val="000000"/>
          <w:szCs w:val="22"/>
        </w:rPr>
        <w:t xml:space="preserve">Martin Holste </w:t>
      </w:r>
      <w:r>
        <w:rPr>
          <w:rFonts w:ascii="Arial" w:hAnsi="Arial" w:cs="Arial"/>
          <w:i/>
          <w:color w:val="000000"/>
          <w:szCs w:val="22"/>
        </w:rPr>
        <w:tab/>
      </w:r>
      <w:r w:rsidR="00A744F3">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Markus Rahner</w:t>
      </w:r>
      <w:r w:rsidR="00B21C06">
        <w:rPr>
          <w:rFonts w:ascii="Arial" w:hAnsi="Arial" w:cs="Arial"/>
          <w:i/>
          <w:color w:val="000000"/>
          <w:szCs w:val="22"/>
        </w:rPr>
        <w:br/>
        <w:t xml:space="preserve">Seekoppelweg 24 </w:t>
      </w:r>
      <w:r w:rsidR="00D247BB" w:rsidRPr="00884A3E">
        <w:rPr>
          <w:rFonts w:ascii="Arial" w:hAnsi="Arial" w:cs="Arial"/>
          <w:i/>
          <w:color w:val="000000"/>
          <w:szCs w:val="22"/>
        </w:rPr>
        <w:t xml:space="preserve">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Goethestraße 115</w:t>
      </w:r>
      <w:r w:rsidR="00B21C06">
        <w:rPr>
          <w:rFonts w:ascii="Arial" w:hAnsi="Arial" w:cs="Arial"/>
          <w:i/>
          <w:color w:val="000000"/>
          <w:szCs w:val="22"/>
        </w:rPr>
        <w:br/>
        <w:t xml:space="preserve">24113 Kiel </w:t>
      </w:r>
      <w:r w:rsidR="00B21C06">
        <w:rPr>
          <w:rFonts w:ascii="Arial" w:hAnsi="Arial" w:cs="Arial"/>
          <w:i/>
          <w:color w:val="000000"/>
          <w:szCs w:val="22"/>
        </w:rPr>
        <w:tab/>
      </w:r>
      <w:r w:rsidR="00B21C06">
        <w:rPr>
          <w:rFonts w:ascii="Arial" w:hAnsi="Arial" w:cs="Arial"/>
          <w:i/>
          <w:color w:val="000000"/>
          <w:szCs w:val="22"/>
        </w:rPr>
        <w:tab/>
      </w:r>
      <w:r>
        <w:rPr>
          <w:rFonts w:ascii="Arial" w:hAnsi="Arial" w:cs="Arial"/>
          <w:i/>
          <w:color w:val="000000"/>
          <w:szCs w:val="22"/>
        </w:rPr>
        <w:t xml:space="preserve">        </w:t>
      </w:r>
      <w:r w:rsidR="00D247BB" w:rsidRPr="00884A3E">
        <w:rPr>
          <w:rFonts w:ascii="Arial" w:hAnsi="Arial" w:cs="Arial"/>
          <w:i/>
          <w:color w:val="000000"/>
          <w:szCs w:val="22"/>
        </w:rPr>
        <w:t xml:space="preserve"> </w:t>
      </w:r>
      <w:r w:rsidR="00D247BB">
        <w:rPr>
          <w:rFonts w:ascii="Arial" w:hAnsi="Arial" w:cs="Arial"/>
          <w:i/>
          <w:color w:val="000000"/>
          <w:szCs w:val="22"/>
        </w:rPr>
        <w:tab/>
      </w:r>
      <w:r w:rsidR="00D247BB">
        <w:rPr>
          <w:rFonts w:ascii="Arial" w:hAnsi="Arial" w:cs="Arial"/>
          <w:i/>
          <w:color w:val="000000"/>
          <w:szCs w:val="22"/>
        </w:rPr>
        <w:tab/>
      </w:r>
      <w:r w:rsidR="00D247BB">
        <w:rPr>
          <w:rFonts w:ascii="Arial" w:hAnsi="Arial" w:cs="Arial"/>
          <w:i/>
          <w:color w:val="000000"/>
          <w:szCs w:val="22"/>
        </w:rPr>
        <w:tab/>
        <w:t xml:space="preserve">            73525 Schwäbisch Gmünd</w:t>
      </w:r>
      <w:r w:rsidR="00223B21">
        <w:rPr>
          <w:rFonts w:ascii="Arial" w:hAnsi="Arial" w:cs="Arial"/>
          <w:i/>
          <w:color w:val="000000"/>
          <w:szCs w:val="22"/>
        </w:rPr>
        <w:br/>
      </w:r>
      <w:r w:rsidR="00B21C06">
        <w:rPr>
          <w:rFonts w:ascii="Arial" w:hAnsi="Arial" w:cs="Arial"/>
          <w:i/>
        </w:rPr>
        <w:t>Tel.: 0431</w:t>
      </w:r>
      <w:r w:rsidRPr="00480D6E">
        <w:rPr>
          <w:rFonts w:ascii="Arial" w:hAnsi="Arial" w:cs="Arial"/>
          <w:i/>
        </w:rPr>
        <w:t xml:space="preserve"> / </w:t>
      </w:r>
      <w:r w:rsidR="00B21C06">
        <w:rPr>
          <w:rFonts w:ascii="Arial" w:hAnsi="Arial" w:cs="Arial"/>
          <w:i/>
        </w:rPr>
        <w:t>71 03 89 6-0</w:t>
      </w:r>
      <w:r w:rsidR="00223B21">
        <w:rPr>
          <w:rFonts w:ascii="Arial" w:hAnsi="Arial" w:cs="Arial"/>
          <w:i/>
          <w:color w:val="000000"/>
          <w:szCs w:val="22"/>
        </w:rPr>
        <w:tab/>
      </w:r>
      <w:r w:rsidR="00223B21">
        <w:rPr>
          <w:rFonts w:ascii="Arial" w:hAnsi="Arial" w:cs="Arial"/>
          <w:i/>
          <w:color w:val="000000"/>
          <w:szCs w:val="22"/>
        </w:rPr>
        <w:tab/>
      </w:r>
      <w:r w:rsidR="00223B21">
        <w:rPr>
          <w:rFonts w:ascii="Arial" w:hAnsi="Arial" w:cs="Arial"/>
          <w:i/>
          <w:color w:val="000000"/>
          <w:szCs w:val="22"/>
        </w:rPr>
        <w:tab/>
      </w:r>
      <w:r w:rsidR="00223B21">
        <w:rPr>
          <w:rFonts w:ascii="Arial" w:hAnsi="Arial" w:cs="Arial"/>
          <w:i/>
          <w:color w:val="000000"/>
          <w:szCs w:val="22"/>
        </w:rPr>
        <w:tab/>
      </w:r>
      <w:r w:rsidR="00D247BB">
        <w:rPr>
          <w:rFonts w:ascii="Arial" w:hAnsi="Arial" w:cs="Arial"/>
          <w:i/>
          <w:color w:val="000000"/>
          <w:szCs w:val="22"/>
        </w:rPr>
        <w:t>Tel.: 07171 / 925 29-92</w:t>
      </w:r>
    </w:p>
    <w:p w:rsidR="005B16AB" w:rsidRPr="00D247BB" w:rsidRDefault="00D247BB" w:rsidP="00D247BB">
      <w:pPr>
        <w:tabs>
          <w:tab w:val="left" w:pos="2835"/>
        </w:tabs>
        <w:rPr>
          <w:rFonts w:ascii="Arial" w:hAnsi="Arial" w:cs="Arial"/>
          <w:b/>
          <w:i/>
          <w:szCs w:val="22"/>
        </w:rPr>
      </w:pPr>
      <w:r w:rsidRPr="00EB0150">
        <w:rPr>
          <w:rFonts w:ascii="Arial" w:hAnsi="Arial" w:cs="Arial"/>
          <w:b/>
          <w:i/>
          <w:szCs w:val="22"/>
        </w:rPr>
        <w:t xml:space="preserve">Text- und Bildmaterial liegen für Sie zum Download bereit unter: </w:t>
      </w:r>
      <w:r w:rsidRPr="00785372">
        <w:rPr>
          <w:rFonts w:ascii="Arial" w:hAnsi="Arial" w:cs="Arial"/>
          <w:b/>
          <w:i/>
          <w:szCs w:val="22"/>
        </w:rPr>
        <w:t>www.der-pressedienst.de</w:t>
      </w:r>
      <w:r>
        <w:rPr>
          <w:rFonts w:ascii="Arial" w:hAnsi="Arial" w:cs="Arial"/>
          <w:b/>
          <w:i/>
          <w:szCs w:val="22"/>
        </w:rPr>
        <w:t xml:space="preserve">  (Rubrik: Architektur/Bauen).</w:t>
      </w:r>
    </w:p>
    <w:sectPr w:rsidR="005B16AB" w:rsidRPr="00D247BB" w:rsidSect="009271F9">
      <w:headerReference w:type="even" r:id="rId10"/>
      <w:headerReference w:type="default" r:id="rId11"/>
      <w:footerReference w:type="even" r:id="rId12"/>
      <w:footerReference w:type="default" r:id="rId13"/>
      <w:headerReference w:type="first" r:id="rId14"/>
      <w:footerReference w:type="first" r:id="rId15"/>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26" w:rsidRDefault="00A16B26">
      <w:r>
        <w:separator/>
      </w:r>
    </w:p>
  </w:endnote>
  <w:endnote w:type="continuationSeparator" w:id="0">
    <w:p w:rsidR="00A16B26" w:rsidRDefault="00A16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Times New Roman"/>
    <w:charset w:val="00"/>
    <w:family w:val="auto"/>
    <w:pitch w:val="default"/>
    <w:sig w:usb0="00000000" w:usb1="00000000" w:usb2="00000000" w:usb3="00000000" w:csb0="00000000"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pexNewP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C2" w:rsidRDefault="006137C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26" w:rsidRDefault="00FA52F1">
    <w:pPr>
      <w:pStyle w:val="Fuzeile"/>
      <w:spacing w:line="240" w:lineRule="auto"/>
      <w:rPr>
        <w:rFonts w:ascii="Frutiger 45 Light" w:hAnsi="Frutiger 45 Light"/>
        <w:sz w:val="16"/>
      </w:rPr>
    </w:pPr>
    <w:r w:rsidRPr="00FA52F1">
      <w:rPr>
        <w:noProof/>
      </w:rPr>
      <w:pict>
        <v:shapetype id="_x0000_t202" coordsize="21600,21600" o:spt="202" path="m,l,21600r21600,l21600,xe">
          <v:stroke joinstyle="miter"/>
          <v:path gradientshapeok="t" o:connecttype="rect"/>
        </v:shapetype>
        <v:shape id="_x0000_s1031" type="#_x0000_t202" style="position:absolute;margin-left:-6.35pt;margin-top:1.5pt;width:392.5pt;height:49.5pt;z-index:251659264" filled="f" stroked="f">
          <v:textbox style="mso-next-textbox:#_x0000_s1031">
            <w:txbxContent>
              <w:p w:rsidR="00A16B26" w:rsidRPr="00E515BE" w:rsidRDefault="00A16B26" w:rsidP="006D2941">
                <w:pPr>
                  <w:pStyle w:val="Fuzeile"/>
                  <w:tabs>
                    <w:tab w:val="clear" w:pos="4536"/>
                    <w:tab w:val="clear" w:pos="9072"/>
                    <w:tab w:val="left" w:pos="2552"/>
                    <w:tab w:val="left" w:pos="4962"/>
                  </w:tabs>
                  <w:spacing w:line="240" w:lineRule="auto"/>
                  <w:rPr>
                    <w:rFonts w:ascii="Arial" w:hAnsi="Arial" w:cs="Arial"/>
                    <w:sz w:val="16"/>
                    <w:lang w:val="en-GB"/>
                  </w:rPr>
                </w:pPr>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gramEnd"/>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A16B26" w:rsidRPr="00E515BE" w:rsidRDefault="00A16B26"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A16B26" w:rsidRPr="00E515BE" w:rsidRDefault="00A16B26" w:rsidP="006D2941">
                <w:pPr>
                  <w:rPr>
                    <w:rFonts w:ascii="Arial" w:hAnsi="Arial" w:cs="Arial"/>
                  </w:rPr>
                </w:pPr>
              </w:p>
            </w:txbxContent>
          </v:textbox>
          <w10:wrap type="square"/>
        </v:shape>
      </w:pict>
    </w:r>
    <w:r w:rsidRPr="00FA52F1">
      <w:rPr>
        <w:noProof/>
      </w:rPr>
      <w:pict>
        <v:shape id="_x0000_s1028" type="#_x0000_t202" style="position:absolute;margin-left:415.05pt;margin-top:13.5pt;width:61.1pt;height:22.2pt;z-index:251658240" filled="f" stroked="f">
          <v:textbox style="mso-next-textbox:#_x0000_s1028;mso-fit-shape-to-text:t">
            <w:txbxContent>
              <w:p w:rsidR="00A16B26" w:rsidRPr="00446540" w:rsidRDefault="00A16B26" w:rsidP="00E32ACA">
                <w:pPr>
                  <w:pStyle w:val="Fuzeile"/>
                  <w:rPr>
                    <w:rFonts w:ascii="Arial" w:hAnsi="Arial" w:cs="Arial"/>
                    <w:sz w:val="16"/>
                  </w:rPr>
                </w:pPr>
                <w:r w:rsidRPr="00446540">
                  <w:rPr>
                    <w:rStyle w:val="Seitenzahl"/>
                    <w:rFonts w:ascii="Arial" w:hAnsi="Arial" w:cs="Arial"/>
                    <w:sz w:val="16"/>
                  </w:rPr>
                  <w:t xml:space="preserve">Seite </w:t>
                </w:r>
                <w:r w:rsidR="00FA52F1"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FA52F1" w:rsidRPr="00446540">
                  <w:rPr>
                    <w:rStyle w:val="Seitenzahl"/>
                    <w:rFonts w:ascii="Arial" w:hAnsi="Arial" w:cs="Arial"/>
                    <w:sz w:val="16"/>
                  </w:rPr>
                  <w:fldChar w:fldCharType="separate"/>
                </w:r>
                <w:r w:rsidR="00544CA7">
                  <w:rPr>
                    <w:rStyle w:val="Seitenzahl"/>
                    <w:rFonts w:ascii="Arial" w:hAnsi="Arial" w:cs="Arial"/>
                    <w:noProof/>
                    <w:sz w:val="16"/>
                  </w:rPr>
                  <w:t>1</w:t>
                </w:r>
                <w:r w:rsidR="00FA52F1" w:rsidRPr="00446540">
                  <w:rPr>
                    <w:rStyle w:val="Seitenzahl"/>
                    <w:rFonts w:ascii="Arial" w:hAnsi="Arial" w:cs="Arial"/>
                    <w:sz w:val="16"/>
                  </w:rPr>
                  <w:fldChar w:fldCharType="end"/>
                </w:r>
                <w:r w:rsidRPr="00446540">
                  <w:rPr>
                    <w:rStyle w:val="Seitenzahl"/>
                    <w:rFonts w:ascii="Arial" w:hAnsi="Arial" w:cs="Arial"/>
                    <w:sz w:val="16"/>
                  </w:rPr>
                  <w:t xml:space="preserve"> / </w:t>
                </w:r>
                <w:r w:rsidR="00FA52F1"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FA52F1" w:rsidRPr="00446540">
                  <w:rPr>
                    <w:rStyle w:val="Seitenzahl"/>
                    <w:rFonts w:ascii="Arial" w:hAnsi="Arial" w:cs="Arial"/>
                    <w:sz w:val="16"/>
                  </w:rPr>
                  <w:fldChar w:fldCharType="separate"/>
                </w:r>
                <w:r w:rsidR="00544CA7">
                  <w:rPr>
                    <w:rStyle w:val="Seitenzahl"/>
                    <w:rFonts w:ascii="Arial" w:hAnsi="Arial" w:cs="Arial"/>
                    <w:noProof/>
                    <w:sz w:val="16"/>
                  </w:rPr>
                  <w:t>3</w:t>
                </w:r>
                <w:r w:rsidR="00FA52F1" w:rsidRPr="00446540">
                  <w:rPr>
                    <w:rStyle w:val="Seitenzahl"/>
                    <w:rFonts w:ascii="Arial" w:hAnsi="Arial" w:cs="Arial"/>
                    <w:sz w:val="16"/>
                  </w:rPr>
                  <w:fldChar w:fldCharType="end"/>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C2" w:rsidRDefault="006137C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26" w:rsidRDefault="00A16B26">
      <w:r>
        <w:separator/>
      </w:r>
    </w:p>
  </w:footnote>
  <w:footnote w:type="continuationSeparator" w:id="0">
    <w:p w:rsidR="00A16B26" w:rsidRDefault="00A16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C2" w:rsidRDefault="006137C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C2" w:rsidRDefault="00FA52F1" w:rsidP="006137C2">
    <w:pPr>
      <w:pStyle w:val="Kopfzeile"/>
      <w:jc w:val="right"/>
      <w:rPr>
        <w:rFonts w:ascii="Frutiger 45 Light" w:hAnsi="Frutiger 45 Light"/>
        <w:b/>
        <w:sz w:val="32"/>
        <w:szCs w:val="32"/>
      </w:rPr>
    </w:pPr>
    <w:r w:rsidRPr="00FA52F1">
      <w:rPr>
        <w:noProof/>
      </w:rPr>
      <w:pict>
        <v:shapetype id="_x0000_t202" coordsize="21600,21600" o:spt="202" path="m,l,21600r21600,l21600,xe">
          <v:stroke joinstyle="miter"/>
          <v:path gradientshapeok="t" o:connecttype="rect"/>
        </v:shapetype>
        <v:shape id="_x0000_s1026" type="#_x0000_t202" style="position:absolute;left:0;text-align:left;margin-left:350.15pt;margin-top:-1.85pt;width:162pt;height:50.3pt;z-index:251656192" filled="f" stroked="f">
          <v:textbox>
            <w:txbxContent>
              <w:p w:rsidR="00A16B26" w:rsidRPr="00446540" w:rsidRDefault="00A16B26"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A16B26" w:rsidRPr="00446540" w:rsidRDefault="00A16B26"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Pr="00FA52F1">
      <w:rPr>
        <w:noProof/>
      </w:rPr>
      <w:pict>
        <v:shape id="_x0000_s1027" type="#_x0000_t202" style="position:absolute;left:0;text-align:left;margin-left:-3.85pt;margin-top:.45pt;width:240pt;height:52.2pt;z-index:251657216" filled="f" stroked="f">
          <v:textbox style="mso-fit-shape-to-text:t">
            <w:txbxContent>
              <w:p w:rsidR="00A16B26" w:rsidRPr="006137C2" w:rsidRDefault="00A16B26" w:rsidP="00E32ACA">
                <w:pPr>
                  <w:pStyle w:val="Kopfzeile"/>
                  <w:rPr>
                    <w:rFonts w:ascii="Arial" w:hAnsi="Arial" w:cs="Arial"/>
                    <w:b/>
                  </w:rPr>
                </w:pPr>
                <w:r>
                  <w:rPr>
                    <w:rFonts w:ascii="Arial" w:hAnsi="Arial" w:cs="Arial"/>
                    <w:b/>
                  </w:rPr>
                  <w:t>PRESSEMITTEILUNG</w:t>
                </w:r>
              </w:p>
            </w:txbxContent>
          </v:textbox>
          <w10:wrap type="square"/>
        </v:shape>
      </w:pict>
    </w:r>
    <w:r w:rsidR="00A16B26">
      <w:rPr>
        <w:rFonts w:ascii="Frutiger 45 Light" w:hAnsi="Frutiger 45 Light"/>
        <w:b/>
        <w:w w:val="125"/>
        <w:sz w:val="32"/>
        <w:szCs w:val="32"/>
      </w:rPr>
      <w:t xml:space="preserve">    </w:t>
    </w:r>
  </w:p>
  <w:p w:rsidR="00A16B26" w:rsidRPr="006137C2" w:rsidRDefault="006137C2" w:rsidP="006137C2">
    <w:pPr>
      <w:pStyle w:val="Kopfzeile"/>
      <w:rPr>
        <w:rFonts w:ascii="Frutiger 45 Light" w:hAnsi="Frutiger 45 Light"/>
        <w:b/>
        <w:sz w:val="32"/>
        <w:szCs w:val="32"/>
      </w:rPr>
    </w:pPr>
    <w:r>
      <w:rPr>
        <w:rFonts w:ascii="Frutiger 45 Light" w:hAnsi="Frutiger 45 Light"/>
        <w:b/>
        <w:sz w:val="32"/>
        <w:szCs w:val="32"/>
      </w:rPr>
      <w:t xml:space="preserve"> </w:t>
    </w:r>
    <w:r w:rsidRPr="006137C2">
      <w:rPr>
        <w:rFonts w:ascii="Frutiger 45 Light" w:hAnsi="Frutiger 45 Light"/>
      </w:rPr>
      <w:t>Datum: 02.10.2012</w:t>
    </w:r>
    <w:r w:rsidR="00A16B26" w:rsidRPr="006137C2">
      <w:rPr>
        <w:rFonts w:ascii="Frutiger 45 Light" w:hAnsi="Frutiger 45 Light"/>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C2" w:rsidRDefault="006137C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47B8"/>
    <w:rsid w:val="00005FBC"/>
    <w:rsid w:val="00007A96"/>
    <w:rsid w:val="00011A25"/>
    <w:rsid w:val="00034106"/>
    <w:rsid w:val="00035D5B"/>
    <w:rsid w:val="000361DF"/>
    <w:rsid w:val="0003662D"/>
    <w:rsid w:val="0004695F"/>
    <w:rsid w:val="000549F8"/>
    <w:rsid w:val="00062537"/>
    <w:rsid w:val="00062ADE"/>
    <w:rsid w:val="00064791"/>
    <w:rsid w:val="000723B4"/>
    <w:rsid w:val="000730D1"/>
    <w:rsid w:val="000813FD"/>
    <w:rsid w:val="000902BB"/>
    <w:rsid w:val="00091C4B"/>
    <w:rsid w:val="000A0733"/>
    <w:rsid w:val="000A2FAD"/>
    <w:rsid w:val="000B1437"/>
    <w:rsid w:val="000C17E4"/>
    <w:rsid w:val="000C2056"/>
    <w:rsid w:val="000C3669"/>
    <w:rsid w:val="000C4B32"/>
    <w:rsid w:val="000C4D6E"/>
    <w:rsid w:val="000C6255"/>
    <w:rsid w:val="000D0481"/>
    <w:rsid w:val="000D3706"/>
    <w:rsid w:val="000E75B6"/>
    <w:rsid w:val="000F1B3B"/>
    <w:rsid w:val="001008D4"/>
    <w:rsid w:val="00102353"/>
    <w:rsid w:val="001101F4"/>
    <w:rsid w:val="00113482"/>
    <w:rsid w:val="00113CA8"/>
    <w:rsid w:val="00116954"/>
    <w:rsid w:val="001278EC"/>
    <w:rsid w:val="0013057C"/>
    <w:rsid w:val="00133469"/>
    <w:rsid w:val="00142289"/>
    <w:rsid w:val="00152614"/>
    <w:rsid w:val="00163E0D"/>
    <w:rsid w:val="0016424C"/>
    <w:rsid w:val="00165687"/>
    <w:rsid w:val="0016777B"/>
    <w:rsid w:val="001712A8"/>
    <w:rsid w:val="0017582B"/>
    <w:rsid w:val="001A152D"/>
    <w:rsid w:val="001A3DA5"/>
    <w:rsid w:val="001A48FC"/>
    <w:rsid w:val="001B0BEB"/>
    <w:rsid w:val="001C3B80"/>
    <w:rsid w:val="001C6F09"/>
    <w:rsid w:val="001E00A9"/>
    <w:rsid w:val="001E145B"/>
    <w:rsid w:val="001E2246"/>
    <w:rsid w:val="001E44FE"/>
    <w:rsid w:val="001E5194"/>
    <w:rsid w:val="001E704B"/>
    <w:rsid w:val="001F3058"/>
    <w:rsid w:val="001F5A67"/>
    <w:rsid w:val="001F6950"/>
    <w:rsid w:val="001F7FFA"/>
    <w:rsid w:val="00200080"/>
    <w:rsid w:val="00202386"/>
    <w:rsid w:val="00205FF0"/>
    <w:rsid w:val="00217F47"/>
    <w:rsid w:val="00221916"/>
    <w:rsid w:val="00223B21"/>
    <w:rsid w:val="0022430D"/>
    <w:rsid w:val="00224BDA"/>
    <w:rsid w:val="00224C4D"/>
    <w:rsid w:val="00225459"/>
    <w:rsid w:val="00226AA6"/>
    <w:rsid w:val="00232130"/>
    <w:rsid w:val="00237473"/>
    <w:rsid w:val="002465B7"/>
    <w:rsid w:val="002562EC"/>
    <w:rsid w:val="0026183D"/>
    <w:rsid w:val="00265144"/>
    <w:rsid w:val="0027105F"/>
    <w:rsid w:val="00271AAB"/>
    <w:rsid w:val="0029319E"/>
    <w:rsid w:val="00293266"/>
    <w:rsid w:val="00293D93"/>
    <w:rsid w:val="00294B58"/>
    <w:rsid w:val="0029557E"/>
    <w:rsid w:val="002B328C"/>
    <w:rsid w:val="002C22EF"/>
    <w:rsid w:val="002C5BF5"/>
    <w:rsid w:val="002C67FB"/>
    <w:rsid w:val="002E16ED"/>
    <w:rsid w:val="002E2784"/>
    <w:rsid w:val="002E5D72"/>
    <w:rsid w:val="002E7A28"/>
    <w:rsid w:val="002F777A"/>
    <w:rsid w:val="0030348A"/>
    <w:rsid w:val="003106F2"/>
    <w:rsid w:val="00312609"/>
    <w:rsid w:val="003179ED"/>
    <w:rsid w:val="00322D4A"/>
    <w:rsid w:val="0033220D"/>
    <w:rsid w:val="00332652"/>
    <w:rsid w:val="00342F8A"/>
    <w:rsid w:val="00345308"/>
    <w:rsid w:val="00351F34"/>
    <w:rsid w:val="00360402"/>
    <w:rsid w:val="00375064"/>
    <w:rsid w:val="00375FE3"/>
    <w:rsid w:val="00377B84"/>
    <w:rsid w:val="00381F63"/>
    <w:rsid w:val="00383F6A"/>
    <w:rsid w:val="00384DD9"/>
    <w:rsid w:val="00395F05"/>
    <w:rsid w:val="003B1D30"/>
    <w:rsid w:val="003B5088"/>
    <w:rsid w:val="003B5F84"/>
    <w:rsid w:val="003C396C"/>
    <w:rsid w:val="003C60A0"/>
    <w:rsid w:val="003E3E71"/>
    <w:rsid w:val="003E6598"/>
    <w:rsid w:val="003F633F"/>
    <w:rsid w:val="00407637"/>
    <w:rsid w:val="00407D59"/>
    <w:rsid w:val="0041131D"/>
    <w:rsid w:val="004157DD"/>
    <w:rsid w:val="004231E5"/>
    <w:rsid w:val="00424EE2"/>
    <w:rsid w:val="00425029"/>
    <w:rsid w:val="004252BE"/>
    <w:rsid w:val="00425B3D"/>
    <w:rsid w:val="00431F04"/>
    <w:rsid w:val="00441062"/>
    <w:rsid w:val="00443392"/>
    <w:rsid w:val="00443BBB"/>
    <w:rsid w:val="00446540"/>
    <w:rsid w:val="0045392B"/>
    <w:rsid w:val="00463DE8"/>
    <w:rsid w:val="00467DAF"/>
    <w:rsid w:val="00480D6E"/>
    <w:rsid w:val="00482CFC"/>
    <w:rsid w:val="0048382E"/>
    <w:rsid w:val="00487984"/>
    <w:rsid w:val="00492B69"/>
    <w:rsid w:val="0049406D"/>
    <w:rsid w:val="004973CF"/>
    <w:rsid w:val="00497F6E"/>
    <w:rsid w:val="004A0CAF"/>
    <w:rsid w:val="004A0F24"/>
    <w:rsid w:val="004B6D0D"/>
    <w:rsid w:val="004B7465"/>
    <w:rsid w:val="004B7682"/>
    <w:rsid w:val="004C4FF4"/>
    <w:rsid w:val="004D4EF6"/>
    <w:rsid w:val="004E49C7"/>
    <w:rsid w:val="004F30DF"/>
    <w:rsid w:val="005021A6"/>
    <w:rsid w:val="005111D6"/>
    <w:rsid w:val="00512880"/>
    <w:rsid w:val="00513ADC"/>
    <w:rsid w:val="00517CA1"/>
    <w:rsid w:val="00522B1D"/>
    <w:rsid w:val="00522B7E"/>
    <w:rsid w:val="00524FD2"/>
    <w:rsid w:val="00533839"/>
    <w:rsid w:val="00544CA7"/>
    <w:rsid w:val="00544D2D"/>
    <w:rsid w:val="00551FA8"/>
    <w:rsid w:val="005561E9"/>
    <w:rsid w:val="005573E7"/>
    <w:rsid w:val="0056058E"/>
    <w:rsid w:val="00561EBD"/>
    <w:rsid w:val="005669C3"/>
    <w:rsid w:val="00567402"/>
    <w:rsid w:val="00571918"/>
    <w:rsid w:val="00572E11"/>
    <w:rsid w:val="00580D9A"/>
    <w:rsid w:val="00582A37"/>
    <w:rsid w:val="0059242A"/>
    <w:rsid w:val="00593384"/>
    <w:rsid w:val="005953D1"/>
    <w:rsid w:val="005961F0"/>
    <w:rsid w:val="005B143C"/>
    <w:rsid w:val="005B16AB"/>
    <w:rsid w:val="005B24C0"/>
    <w:rsid w:val="005C45E9"/>
    <w:rsid w:val="005D09EE"/>
    <w:rsid w:val="005D379E"/>
    <w:rsid w:val="005D5FC5"/>
    <w:rsid w:val="005E0162"/>
    <w:rsid w:val="005E526E"/>
    <w:rsid w:val="005E75E8"/>
    <w:rsid w:val="006100A0"/>
    <w:rsid w:val="0061149B"/>
    <w:rsid w:val="006137C2"/>
    <w:rsid w:val="00617942"/>
    <w:rsid w:val="00617B1A"/>
    <w:rsid w:val="0063176F"/>
    <w:rsid w:val="00634024"/>
    <w:rsid w:val="00640E06"/>
    <w:rsid w:val="00641AB7"/>
    <w:rsid w:val="00650D33"/>
    <w:rsid w:val="0065522D"/>
    <w:rsid w:val="00657F96"/>
    <w:rsid w:val="00663D42"/>
    <w:rsid w:val="0066511C"/>
    <w:rsid w:val="00666195"/>
    <w:rsid w:val="00666C24"/>
    <w:rsid w:val="00672B3D"/>
    <w:rsid w:val="0067381C"/>
    <w:rsid w:val="00676285"/>
    <w:rsid w:val="006765F5"/>
    <w:rsid w:val="00676C74"/>
    <w:rsid w:val="00682187"/>
    <w:rsid w:val="00684092"/>
    <w:rsid w:val="006852FC"/>
    <w:rsid w:val="0069482B"/>
    <w:rsid w:val="006966D4"/>
    <w:rsid w:val="00697468"/>
    <w:rsid w:val="0069747C"/>
    <w:rsid w:val="006D2941"/>
    <w:rsid w:val="006D6E96"/>
    <w:rsid w:val="006E1CA9"/>
    <w:rsid w:val="006E2803"/>
    <w:rsid w:val="006E2E57"/>
    <w:rsid w:val="006E2E62"/>
    <w:rsid w:val="006E4FFD"/>
    <w:rsid w:val="006E70E8"/>
    <w:rsid w:val="006F60C1"/>
    <w:rsid w:val="00714E68"/>
    <w:rsid w:val="0071707E"/>
    <w:rsid w:val="007209A1"/>
    <w:rsid w:val="00733BD0"/>
    <w:rsid w:val="007347E0"/>
    <w:rsid w:val="00743A1F"/>
    <w:rsid w:val="0075684A"/>
    <w:rsid w:val="00757E0C"/>
    <w:rsid w:val="007601A3"/>
    <w:rsid w:val="00760ED5"/>
    <w:rsid w:val="00766348"/>
    <w:rsid w:val="0079270C"/>
    <w:rsid w:val="007929F5"/>
    <w:rsid w:val="007A3DD8"/>
    <w:rsid w:val="007A4827"/>
    <w:rsid w:val="007B21AD"/>
    <w:rsid w:val="007B4FB6"/>
    <w:rsid w:val="007C6718"/>
    <w:rsid w:val="007C797D"/>
    <w:rsid w:val="007D21CF"/>
    <w:rsid w:val="007E0F51"/>
    <w:rsid w:val="007E0F7F"/>
    <w:rsid w:val="007E337A"/>
    <w:rsid w:val="007E3685"/>
    <w:rsid w:val="007E36C8"/>
    <w:rsid w:val="007F20B4"/>
    <w:rsid w:val="0080192A"/>
    <w:rsid w:val="0080245A"/>
    <w:rsid w:val="00804FF8"/>
    <w:rsid w:val="00811842"/>
    <w:rsid w:val="00822219"/>
    <w:rsid w:val="0082249E"/>
    <w:rsid w:val="008240FD"/>
    <w:rsid w:val="00826B34"/>
    <w:rsid w:val="00831A79"/>
    <w:rsid w:val="00831C03"/>
    <w:rsid w:val="0083712F"/>
    <w:rsid w:val="008376C3"/>
    <w:rsid w:val="0083779D"/>
    <w:rsid w:val="0084002F"/>
    <w:rsid w:val="00851018"/>
    <w:rsid w:val="0085179D"/>
    <w:rsid w:val="008536D2"/>
    <w:rsid w:val="008541E4"/>
    <w:rsid w:val="00862D2B"/>
    <w:rsid w:val="00863BC7"/>
    <w:rsid w:val="00864906"/>
    <w:rsid w:val="00864A04"/>
    <w:rsid w:val="008672B4"/>
    <w:rsid w:val="008736EA"/>
    <w:rsid w:val="00873F8F"/>
    <w:rsid w:val="008832D8"/>
    <w:rsid w:val="00885379"/>
    <w:rsid w:val="00885C21"/>
    <w:rsid w:val="00887F27"/>
    <w:rsid w:val="00892D4E"/>
    <w:rsid w:val="0089563F"/>
    <w:rsid w:val="008973E9"/>
    <w:rsid w:val="00897801"/>
    <w:rsid w:val="008A167C"/>
    <w:rsid w:val="008A1FF8"/>
    <w:rsid w:val="008B1BE3"/>
    <w:rsid w:val="008C1E71"/>
    <w:rsid w:val="008C3002"/>
    <w:rsid w:val="008C4C19"/>
    <w:rsid w:val="008E05B9"/>
    <w:rsid w:val="008E1EF3"/>
    <w:rsid w:val="008E50CE"/>
    <w:rsid w:val="008E6727"/>
    <w:rsid w:val="008F131E"/>
    <w:rsid w:val="008F6D8A"/>
    <w:rsid w:val="008F6E55"/>
    <w:rsid w:val="00903A83"/>
    <w:rsid w:val="00904EFE"/>
    <w:rsid w:val="00905029"/>
    <w:rsid w:val="009110CE"/>
    <w:rsid w:val="009271F9"/>
    <w:rsid w:val="009306AB"/>
    <w:rsid w:val="00932D49"/>
    <w:rsid w:val="00933908"/>
    <w:rsid w:val="00945E62"/>
    <w:rsid w:val="00950619"/>
    <w:rsid w:val="0095179A"/>
    <w:rsid w:val="00952D50"/>
    <w:rsid w:val="00980771"/>
    <w:rsid w:val="009810FA"/>
    <w:rsid w:val="00985E9F"/>
    <w:rsid w:val="009A0EF0"/>
    <w:rsid w:val="009A2EAC"/>
    <w:rsid w:val="009A4DFB"/>
    <w:rsid w:val="009C09ED"/>
    <w:rsid w:val="009C3994"/>
    <w:rsid w:val="009D0552"/>
    <w:rsid w:val="009D1076"/>
    <w:rsid w:val="009D7B0C"/>
    <w:rsid w:val="009E184B"/>
    <w:rsid w:val="009E4B7C"/>
    <w:rsid w:val="009E61EF"/>
    <w:rsid w:val="009E77EA"/>
    <w:rsid w:val="009F3420"/>
    <w:rsid w:val="00A03031"/>
    <w:rsid w:val="00A03371"/>
    <w:rsid w:val="00A16B26"/>
    <w:rsid w:val="00A16FAE"/>
    <w:rsid w:val="00A2554A"/>
    <w:rsid w:val="00A36D64"/>
    <w:rsid w:val="00A42FA2"/>
    <w:rsid w:val="00A459A8"/>
    <w:rsid w:val="00A4661A"/>
    <w:rsid w:val="00A46FF4"/>
    <w:rsid w:val="00A475E3"/>
    <w:rsid w:val="00A623FA"/>
    <w:rsid w:val="00A62A33"/>
    <w:rsid w:val="00A63A1D"/>
    <w:rsid w:val="00A67C92"/>
    <w:rsid w:val="00A72AA4"/>
    <w:rsid w:val="00A744F3"/>
    <w:rsid w:val="00A77F65"/>
    <w:rsid w:val="00A8517F"/>
    <w:rsid w:val="00A8730D"/>
    <w:rsid w:val="00AA1FE8"/>
    <w:rsid w:val="00AA4D0A"/>
    <w:rsid w:val="00AB5E2A"/>
    <w:rsid w:val="00AC2212"/>
    <w:rsid w:val="00AC44A7"/>
    <w:rsid w:val="00AC74B2"/>
    <w:rsid w:val="00AD2628"/>
    <w:rsid w:val="00AD338F"/>
    <w:rsid w:val="00AD45F6"/>
    <w:rsid w:val="00AD60F6"/>
    <w:rsid w:val="00AD6BE2"/>
    <w:rsid w:val="00AE029D"/>
    <w:rsid w:val="00AE4554"/>
    <w:rsid w:val="00AE7E4E"/>
    <w:rsid w:val="00AF41BD"/>
    <w:rsid w:val="00B028E2"/>
    <w:rsid w:val="00B0295F"/>
    <w:rsid w:val="00B03528"/>
    <w:rsid w:val="00B03E01"/>
    <w:rsid w:val="00B07688"/>
    <w:rsid w:val="00B105CF"/>
    <w:rsid w:val="00B13D95"/>
    <w:rsid w:val="00B1533A"/>
    <w:rsid w:val="00B21AA2"/>
    <w:rsid w:val="00B21C06"/>
    <w:rsid w:val="00B24622"/>
    <w:rsid w:val="00B26E70"/>
    <w:rsid w:val="00B302F3"/>
    <w:rsid w:val="00B336DB"/>
    <w:rsid w:val="00B359FD"/>
    <w:rsid w:val="00B361E9"/>
    <w:rsid w:val="00B366AC"/>
    <w:rsid w:val="00B52B1D"/>
    <w:rsid w:val="00B52D11"/>
    <w:rsid w:val="00B62814"/>
    <w:rsid w:val="00B6557A"/>
    <w:rsid w:val="00B67891"/>
    <w:rsid w:val="00B67CE1"/>
    <w:rsid w:val="00B7710C"/>
    <w:rsid w:val="00B809AA"/>
    <w:rsid w:val="00B84A89"/>
    <w:rsid w:val="00B8784D"/>
    <w:rsid w:val="00B9542B"/>
    <w:rsid w:val="00B95D59"/>
    <w:rsid w:val="00BA790A"/>
    <w:rsid w:val="00BB30E5"/>
    <w:rsid w:val="00BB6D6D"/>
    <w:rsid w:val="00BC49A0"/>
    <w:rsid w:val="00BD2010"/>
    <w:rsid w:val="00BD44B0"/>
    <w:rsid w:val="00BE4DD6"/>
    <w:rsid w:val="00BE5708"/>
    <w:rsid w:val="00BF4D4C"/>
    <w:rsid w:val="00C00450"/>
    <w:rsid w:val="00C04B67"/>
    <w:rsid w:val="00C06CA6"/>
    <w:rsid w:val="00C070F3"/>
    <w:rsid w:val="00C10D33"/>
    <w:rsid w:val="00C1258D"/>
    <w:rsid w:val="00C203CA"/>
    <w:rsid w:val="00C238A2"/>
    <w:rsid w:val="00C24C24"/>
    <w:rsid w:val="00C35ECB"/>
    <w:rsid w:val="00C416DA"/>
    <w:rsid w:val="00C425F1"/>
    <w:rsid w:val="00C46E67"/>
    <w:rsid w:val="00C544A4"/>
    <w:rsid w:val="00C5569A"/>
    <w:rsid w:val="00C55B55"/>
    <w:rsid w:val="00C5793A"/>
    <w:rsid w:val="00C6269A"/>
    <w:rsid w:val="00C635B2"/>
    <w:rsid w:val="00C6749D"/>
    <w:rsid w:val="00C6756C"/>
    <w:rsid w:val="00C802DE"/>
    <w:rsid w:val="00C8282D"/>
    <w:rsid w:val="00C86845"/>
    <w:rsid w:val="00C90356"/>
    <w:rsid w:val="00C97D73"/>
    <w:rsid w:val="00CB2F97"/>
    <w:rsid w:val="00CB4FEF"/>
    <w:rsid w:val="00CC156D"/>
    <w:rsid w:val="00CC5A0F"/>
    <w:rsid w:val="00CC5B96"/>
    <w:rsid w:val="00CD34EE"/>
    <w:rsid w:val="00CD4D04"/>
    <w:rsid w:val="00CD604C"/>
    <w:rsid w:val="00CD7F71"/>
    <w:rsid w:val="00CE4249"/>
    <w:rsid w:val="00CF2063"/>
    <w:rsid w:val="00CF2595"/>
    <w:rsid w:val="00D00868"/>
    <w:rsid w:val="00D04C63"/>
    <w:rsid w:val="00D0537E"/>
    <w:rsid w:val="00D10A8B"/>
    <w:rsid w:val="00D13322"/>
    <w:rsid w:val="00D17940"/>
    <w:rsid w:val="00D23A90"/>
    <w:rsid w:val="00D247BB"/>
    <w:rsid w:val="00D270C5"/>
    <w:rsid w:val="00D304EB"/>
    <w:rsid w:val="00D30EC1"/>
    <w:rsid w:val="00D37677"/>
    <w:rsid w:val="00D45AFE"/>
    <w:rsid w:val="00D47538"/>
    <w:rsid w:val="00D86F82"/>
    <w:rsid w:val="00D874E0"/>
    <w:rsid w:val="00D879EC"/>
    <w:rsid w:val="00D91772"/>
    <w:rsid w:val="00D938D2"/>
    <w:rsid w:val="00D94CCF"/>
    <w:rsid w:val="00DA25D8"/>
    <w:rsid w:val="00DC0A6F"/>
    <w:rsid w:val="00DC5733"/>
    <w:rsid w:val="00DE2511"/>
    <w:rsid w:val="00DE4C64"/>
    <w:rsid w:val="00DF295E"/>
    <w:rsid w:val="00E07ECD"/>
    <w:rsid w:val="00E11386"/>
    <w:rsid w:val="00E1368F"/>
    <w:rsid w:val="00E215C5"/>
    <w:rsid w:val="00E229B4"/>
    <w:rsid w:val="00E32ACA"/>
    <w:rsid w:val="00E35ED4"/>
    <w:rsid w:val="00E42382"/>
    <w:rsid w:val="00E42F35"/>
    <w:rsid w:val="00E46FCE"/>
    <w:rsid w:val="00E515BE"/>
    <w:rsid w:val="00E55AE6"/>
    <w:rsid w:val="00E70524"/>
    <w:rsid w:val="00E75AD9"/>
    <w:rsid w:val="00E90BCA"/>
    <w:rsid w:val="00E93C68"/>
    <w:rsid w:val="00E93E04"/>
    <w:rsid w:val="00E96016"/>
    <w:rsid w:val="00E960A0"/>
    <w:rsid w:val="00E964EF"/>
    <w:rsid w:val="00EA3834"/>
    <w:rsid w:val="00EA7F86"/>
    <w:rsid w:val="00EB351D"/>
    <w:rsid w:val="00EB540B"/>
    <w:rsid w:val="00EB5D90"/>
    <w:rsid w:val="00EB701A"/>
    <w:rsid w:val="00EE0B84"/>
    <w:rsid w:val="00EF184C"/>
    <w:rsid w:val="00EF519F"/>
    <w:rsid w:val="00EF6AD5"/>
    <w:rsid w:val="00EF7941"/>
    <w:rsid w:val="00F005D3"/>
    <w:rsid w:val="00F076F6"/>
    <w:rsid w:val="00F078F2"/>
    <w:rsid w:val="00F1107D"/>
    <w:rsid w:val="00F11D89"/>
    <w:rsid w:val="00F11FAE"/>
    <w:rsid w:val="00F15CE7"/>
    <w:rsid w:val="00F25A90"/>
    <w:rsid w:val="00F2740A"/>
    <w:rsid w:val="00F2761C"/>
    <w:rsid w:val="00F30021"/>
    <w:rsid w:val="00F42F1B"/>
    <w:rsid w:val="00F5117A"/>
    <w:rsid w:val="00F5408B"/>
    <w:rsid w:val="00F61562"/>
    <w:rsid w:val="00F61E09"/>
    <w:rsid w:val="00F63345"/>
    <w:rsid w:val="00F66535"/>
    <w:rsid w:val="00F73A59"/>
    <w:rsid w:val="00F75D55"/>
    <w:rsid w:val="00F76F8D"/>
    <w:rsid w:val="00F817F2"/>
    <w:rsid w:val="00F831E6"/>
    <w:rsid w:val="00F838EB"/>
    <w:rsid w:val="00F912CD"/>
    <w:rsid w:val="00F93BEC"/>
    <w:rsid w:val="00F94E72"/>
    <w:rsid w:val="00F96F88"/>
    <w:rsid w:val="00FA35A5"/>
    <w:rsid w:val="00FA498F"/>
    <w:rsid w:val="00FA52F1"/>
    <w:rsid w:val="00FA5700"/>
    <w:rsid w:val="00FB011E"/>
    <w:rsid w:val="00FB12BF"/>
    <w:rsid w:val="00FB3532"/>
    <w:rsid w:val="00FB71D2"/>
    <w:rsid w:val="00FC27AC"/>
    <w:rsid w:val="00FC440B"/>
    <w:rsid w:val="00FC5D9F"/>
    <w:rsid w:val="00FC72A9"/>
    <w:rsid w:val="00FD1B03"/>
    <w:rsid w:val="00FD3897"/>
    <w:rsid w:val="00FD55A6"/>
    <w:rsid w:val="00FE3FF8"/>
    <w:rsid w:val="00FF4006"/>
    <w:rsid w:val="00FF71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904EFE"/>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904EFE"/>
    <w:pPr>
      <w:keepNext/>
      <w:spacing w:line="240" w:lineRule="auto"/>
      <w:outlineLvl w:val="0"/>
    </w:pPr>
    <w:rPr>
      <w:rFonts w:ascii="Arial" w:hAnsi="Arial"/>
      <w:sz w:val="24"/>
    </w:rPr>
  </w:style>
  <w:style w:type="paragraph" w:styleId="berschrift2">
    <w:name w:val="heading 2"/>
    <w:basedOn w:val="Standard"/>
    <w:next w:val="Standard"/>
    <w:qFormat/>
    <w:rsid w:val="00904EFE"/>
    <w:pPr>
      <w:keepNext/>
      <w:spacing w:line="240" w:lineRule="auto"/>
      <w:outlineLvl w:val="1"/>
    </w:pPr>
    <w:rPr>
      <w:rFonts w:ascii="Arial" w:hAnsi="Arial"/>
      <w:b/>
      <w:sz w:val="24"/>
    </w:rPr>
  </w:style>
  <w:style w:type="paragraph" w:styleId="berschrift3">
    <w:name w:val="heading 3"/>
    <w:basedOn w:val="Standard"/>
    <w:next w:val="Standard"/>
    <w:qFormat/>
    <w:rsid w:val="00904EFE"/>
    <w:pPr>
      <w:keepNext/>
      <w:spacing w:line="240" w:lineRule="auto"/>
      <w:outlineLvl w:val="2"/>
    </w:pPr>
    <w:rPr>
      <w:rFonts w:ascii="Arial" w:hAnsi="Arial"/>
      <w:b/>
      <w:sz w:val="28"/>
    </w:rPr>
  </w:style>
  <w:style w:type="paragraph" w:styleId="berschrift4">
    <w:name w:val="heading 4"/>
    <w:basedOn w:val="Standard"/>
    <w:next w:val="Standard"/>
    <w:qFormat/>
    <w:rsid w:val="00904EFE"/>
    <w:pPr>
      <w:keepNext/>
      <w:outlineLvl w:val="3"/>
    </w:pPr>
    <w:rPr>
      <w:rFonts w:ascii="Frutiger 45 Light" w:hAnsi="Frutiger 45 Light"/>
      <w:u w:val="single"/>
    </w:rPr>
  </w:style>
  <w:style w:type="paragraph" w:styleId="berschrift5">
    <w:name w:val="heading 5"/>
    <w:basedOn w:val="Standard"/>
    <w:next w:val="Standard"/>
    <w:qFormat/>
    <w:rsid w:val="00904EFE"/>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4EFE"/>
    <w:pPr>
      <w:tabs>
        <w:tab w:val="center" w:pos="4536"/>
        <w:tab w:val="right" w:pos="9072"/>
      </w:tabs>
    </w:pPr>
  </w:style>
  <w:style w:type="paragraph" w:styleId="Fuzeile">
    <w:name w:val="footer"/>
    <w:basedOn w:val="Standard"/>
    <w:rsid w:val="00904EFE"/>
    <w:pPr>
      <w:tabs>
        <w:tab w:val="center" w:pos="4536"/>
        <w:tab w:val="right" w:pos="9072"/>
      </w:tabs>
    </w:pPr>
  </w:style>
  <w:style w:type="character" w:styleId="Seitenzahl">
    <w:name w:val="page number"/>
    <w:basedOn w:val="Absatz-Standardschriftart"/>
    <w:rsid w:val="00904EFE"/>
  </w:style>
  <w:style w:type="character" w:styleId="Hyperlink">
    <w:name w:val="Hyperlink"/>
    <w:basedOn w:val="Absatz-Standardschriftart"/>
    <w:rsid w:val="00904EFE"/>
    <w:rPr>
      <w:color w:val="0000FF"/>
      <w:u w:val="single"/>
    </w:rPr>
  </w:style>
  <w:style w:type="paragraph" w:styleId="Textkrper">
    <w:name w:val="Body Text"/>
    <w:basedOn w:val="Standard"/>
    <w:rsid w:val="00904EFE"/>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paragraph" w:styleId="StandardWeb">
    <w:name w:val="Normal (Web)"/>
    <w:basedOn w:val="Standard"/>
    <w:uiPriority w:val="99"/>
    <w:unhideWhenUsed/>
    <w:rsid w:val="00A03031"/>
    <w:pPr>
      <w:overflowPunct/>
      <w:autoSpaceDE/>
      <w:autoSpaceDN/>
      <w:adjustRightInd/>
      <w:spacing w:before="100" w:beforeAutospacing="1" w:after="100" w:afterAutospacing="1" w:line="240" w:lineRule="auto"/>
      <w:textAlignment w:val="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11930427">
      <w:bodyDiv w:val="1"/>
      <w:marLeft w:val="0"/>
      <w:marRight w:val="0"/>
      <w:marTop w:val="0"/>
      <w:marBottom w:val="0"/>
      <w:divBdr>
        <w:top w:val="none" w:sz="0" w:space="0" w:color="auto"/>
        <w:left w:val="none" w:sz="0" w:space="0" w:color="auto"/>
        <w:bottom w:val="none" w:sz="0" w:space="0" w:color="auto"/>
        <w:right w:val="none" w:sz="0" w:space="0" w:color="auto"/>
      </w:divBdr>
    </w:div>
    <w:div w:id="848830060">
      <w:bodyDiv w:val="1"/>
      <w:marLeft w:val="0"/>
      <w:marRight w:val="0"/>
      <w:marTop w:val="0"/>
      <w:marBottom w:val="0"/>
      <w:divBdr>
        <w:top w:val="none" w:sz="0" w:space="0" w:color="auto"/>
        <w:left w:val="none" w:sz="0" w:space="0" w:color="auto"/>
        <w:bottom w:val="none" w:sz="0" w:space="0" w:color="auto"/>
        <w:right w:val="none" w:sz="0" w:space="0" w:color="auto"/>
      </w:divBdr>
    </w:div>
    <w:div w:id="1151169828">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ux.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nold-glas.de"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76B3-7D47-459F-BF90-490233B2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2</cp:revision>
  <cp:lastPrinted>2012-09-13T08:46:00Z</cp:lastPrinted>
  <dcterms:created xsi:type="dcterms:W3CDTF">2012-10-04T07:51:00Z</dcterms:created>
  <dcterms:modified xsi:type="dcterms:W3CDTF">2012-10-04T07:51:00Z</dcterms:modified>
</cp:coreProperties>
</file>