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AD" w:rsidRPr="005F115E" w:rsidRDefault="005F115E" w:rsidP="00D04F14">
      <w:pPr>
        <w:rPr>
          <w:rFonts w:ascii="Arial" w:hAnsi="Arial" w:cs="Arial"/>
          <w:b/>
          <w:color w:val="000000"/>
          <w:szCs w:val="22"/>
          <w:u w:val="single"/>
        </w:rPr>
      </w:pPr>
      <w:r w:rsidRPr="005F115E">
        <w:rPr>
          <w:rFonts w:ascii="Arial" w:hAnsi="Arial" w:cs="Arial"/>
          <w:b/>
          <w:color w:val="000000"/>
          <w:szCs w:val="22"/>
          <w:u w:val="single"/>
        </w:rPr>
        <w:t xml:space="preserve">In Bonn wächst </w:t>
      </w:r>
      <w:r w:rsidR="00535162">
        <w:rPr>
          <w:rFonts w:ascii="Arial" w:hAnsi="Arial" w:cs="Arial"/>
          <w:b/>
          <w:color w:val="000000"/>
          <w:szCs w:val="22"/>
          <w:u w:val="single"/>
        </w:rPr>
        <w:t xml:space="preserve">Wilder Wein </w:t>
      </w:r>
      <w:r w:rsidR="007B7C57" w:rsidRPr="005F115E">
        <w:rPr>
          <w:rFonts w:ascii="Arial" w:hAnsi="Arial" w:cs="Arial"/>
          <w:b/>
          <w:color w:val="000000"/>
          <w:szCs w:val="22"/>
          <w:u w:val="single"/>
        </w:rPr>
        <w:t>an Edelstahlseilnetzen</w:t>
      </w:r>
    </w:p>
    <w:p w:rsidR="002765E8" w:rsidRPr="00F611F3" w:rsidRDefault="002765E8" w:rsidP="00D04F14">
      <w:pPr>
        <w:rPr>
          <w:rFonts w:ascii="Arial" w:hAnsi="Arial" w:cs="Arial"/>
          <w:b/>
          <w:color w:val="000000"/>
          <w:sz w:val="28"/>
          <w:szCs w:val="28"/>
        </w:rPr>
      </w:pPr>
    </w:p>
    <w:p w:rsidR="002765E8" w:rsidRDefault="005F115E" w:rsidP="00D04F14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Selbst das Telekom-Parkhaus ist gut „vernetzt“</w:t>
      </w:r>
    </w:p>
    <w:p w:rsidR="005F115E" w:rsidRPr="00F611F3" w:rsidRDefault="005F115E" w:rsidP="00D04F14">
      <w:pPr>
        <w:rPr>
          <w:rFonts w:ascii="Arial" w:hAnsi="Arial" w:cs="Arial"/>
          <w:b/>
          <w:color w:val="000000"/>
          <w:sz w:val="28"/>
          <w:szCs w:val="28"/>
        </w:rPr>
      </w:pPr>
    </w:p>
    <w:p w:rsidR="00D71F5D" w:rsidRPr="005F115E" w:rsidRDefault="0033425A" w:rsidP="00D71F5D">
      <w:pPr>
        <w:rPr>
          <w:rFonts w:ascii="Arial" w:hAnsi="Arial" w:cs="Arial"/>
          <w:color w:val="000000"/>
          <w:szCs w:val="22"/>
        </w:rPr>
      </w:pPr>
      <w:r w:rsidRPr="005F115E">
        <w:rPr>
          <w:rFonts w:ascii="Arial" w:hAnsi="Arial" w:cs="Arial"/>
          <w:color w:val="000000"/>
          <w:szCs w:val="22"/>
        </w:rPr>
        <w:t>Fassadengestaltung mit X-TEND</w:t>
      </w:r>
      <w:r w:rsidR="00546BAD" w:rsidRPr="005F115E">
        <w:rPr>
          <w:rFonts w:ascii="Arial" w:hAnsi="Arial" w:cs="Arial"/>
          <w:color w:val="000000"/>
          <w:szCs w:val="22"/>
        </w:rPr>
        <w:t>-Edelstahlseil</w:t>
      </w:r>
      <w:r w:rsidRPr="005F115E">
        <w:rPr>
          <w:rFonts w:ascii="Arial" w:hAnsi="Arial" w:cs="Arial"/>
          <w:color w:val="000000"/>
          <w:szCs w:val="22"/>
        </w:rPr>
        <w:t>netz</w:t>
      </w:r>
      <w:r w:rsidR="00546BAD" w:rsidRPr="005F115E">
        <w:rPr>
          <w:rFonts w:ascii="Arial" w:hAnsi="Arial" w:cs="Arial"/>
          <w:color w:val="000000"/>
          <w:szCs w:val="22"/>
        </w:rPr>
        <w:t>en von Carl Stahl br</w:t>
      </w:r>
      <w:r w:rsidRPr="005F115E">
        <w:rPr>
          <w:rFonts w:ascii="Arial" w:hAnsi="Arial" w:cs="Arial"/>
          <w:color w:val="000000"/>
          <w:szCs w:val="22"/>
        </w:rPr>
        <w:t xml:space="preserve">ingt </w:t>
      </w:r>
      <w:r w:rsidR="00673835" w:rsidRPr="005F115E">
        <w:rPr>
          <w:rFonts w:ascii="Arial" w:hAnsi="Arial" w:cs="Arial"/>
          <w:color w:val="000000"/>
          <w:szCs w:val="22"/>
        </w:rPr>
        <w:t xml:space="preserve">Sicherheit und </w:t>
      </w:r>
      <w:r w:rsidRPr="005F115E">
        <w:rPr>
          <w:rFonts w:ascii="Arial" w:hAnsi="Arial" w:cs="Arial"/>
          <w:color w:val="000000"/>
          <w:szCs w:val="22"/>
        </w:rPr>
        <w:t>Farbe ins Spiel</w:t>
      </w:r>
      <w:r w:rsidR="00D71F5D" w:rsidRPr="005F115E">
        <w:rPr>
          <w:rFonts w:ascii="Arial" w:hAnsi="Arial" w:cs="Arial"/>
          <w:color w:val="000000"/>
          <w:szCs w:val="22"/>
        </w:rPr>
        <w:t xml:space="preserve"> </w:t>
      </w:r>
    </w:p>
    <w:p w:rsidR="00A23A39" w:rsidRDefault="00A23A39" w:rsidP="00D04F14">
      <w:pPr>
        <w:rPr>
          <w:rFonts w:ascii="Arial" w:hAnsi="Arial" w:cs="Arial"/>
          <w:b/>
        </w:rPr>
      </w:pPr>
    </w:p>
    <w:p w:rsidR="005F115E" w:rsidRDefault="00732CFB" w:rsidP="00D04F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 Frühsommer</w:t>
      </w:r>
      <w:r w:rsidR="006B13D4">
        <w:rPr>
          <w:rFonts w:ascii="Arial" w:hAnsi="Arial" w:cs="Arial"/>
          <w:b/>
        </w:rPr>
        <w:t xml:space="preserve"> 2012 </w:t>
      </w:r>
      <w:r w:rsidR="00247F08">
        <w:rPr>
          <w:rFonts w:ascii="Arial" w:hAnsi="Arial" w:cs="Arial"/>
          <w:b/>
        </w:rPr>
        <w:t>hat die Telekom an i</w:t>
      </w:r>
      <w:r w:rsidR="005F115E">
        <w:rPr>
          <w:rFonts w:ascii="Arial" w:hAnsi="Arial" w:cs="Arial"/>
          <w:b/>
        </w:rPr>
        <w:t xml:space="preserve">hrer Konzernzentrale in Bonn </w:t>
      </w:r>
      <w:r>
        <w:rPr>
          <w:rFonts w:ascii="Arial" w:hAnsi="Arial" w:cs="Arial"/>
          <w:b/>
        </w:rPr>
        <w:t>für Mitarbeiter und Besucher ein</w:t>
      </w:r>
      <w:r w:rsidR="000266F3">
        <w:rPr>
          <w:rFonts w:ascii="Arial" w:hAnsi="Arial" w:cs="Arial"/>
          <w:b/>
        </w:rPr>
        <w:t xml:space="preserve"> Parkhaus mit 630 Stellplätzen </w:t>
      </w:r>
      <w:r w:rsidR="0092360F">
        <w:rPr>
          <w:rFonts w:ascii="Arial" w:hAnsi="Arial" w:cs="Arial"/>
          <w:b/>
        </w:rPr>
        <w:t>in Betrieb genommen.</w:t>
      </w:r>
      <w:r w:rsidR="006B13D4">
        <w:rPr>
          <w:rFonts w:ascii="Arial" w:hAnsi="Arial" w:cs="Arial"/>
          <w:b/>
        </w:rPr>
        <w:t xml:space="preserve"> </w:t>
      </w:r>
      <w:proofErr w:type="spellStart"/>
      <w:r w:rsidR="0092360F">
        <w:rPr>
          <w:rFonts w:ascii="Arial" w:hAnsi="Arial" w:cs="Arial"/>
          <w:b/>
        </w:rPr>
        <w:t>Rankhilfen</w:t>
      </w:r>
      <w:proofErr w:type="spellEnd"/>
      <w:r w:rsidR="0092360F">
        <w:rPr>
          <w:rFonts w:ascii="Arial" w:hAnsi="Arial" w:cs="Arial"/>
          <w:b/>
        </w:rPr>
        <w:t xml:space="preserve"> zur Begrünung des Gebäudes stammen vom </w:t>
      </w:r>
      <w:proofErr w:type="spellStart"/>
      <w:r w:rsidR="0092360F">
        <w:rPr>
          <w:rFonts w:ascii="Arial" w:hAnsi="Arial" w:cs="Arial"/>
          <w:b/>
        </w:rPr>
        <w:t>Süssener</w:t>
      </w:r>
      <w:proofErr w:type="spellEnd"/>
      <w:r w:rsidR="0092360F">
        <w:rPr>
          <w:rFonts w:ascii="Arial" w:hAnsi="Arial" w:cs="Arial"/>
          <w:b/>
        </w:rPr>
        <w:t xml:space="preserve"> </w:t>
      </w:r>
      <w:r w:rsidR="00272E73">
        <w:rPr>
          <w:rFonts w:ascii="Arial" w:hAnsi="Arial" w:cs="Arial"/>
          <w:b/>
        </w:rPr>
        <w:t>Seil- und Hebetechnikspezialisten</w:t>
      </w:r>
      <w:r w:rsidR="0092360F">
        <w:rPr>
          <w:rFonts w:ascii="Arial" w:hAnsi="Arial" w:cs="Arial"/>
          <w:b/>
        </w:rPr>
        <w:t xml:space="preserve"> Carl Stahl. Edelstahlseilkonfektio</w:t>
      </w:r>
      <w:r w:rsidR="00837F0A">
        <w:rPr>
          <w:rFonts w:ascii="Arial" w:hAnsi="Arial" w:cs="Arial"/>
          <w:b/>
        </w:rPr>
        <w:t xml:space="preserve">nen von Carl Stahl </w:t>
      </w:r>
      <w:r w:rsidR="00DE6C86">
        <w:rPr>
          <w:rFonts w:ascii="Arial" w:hAnsi="Arial" w:cs="Arial"/>
          <w:b/>
        </w:rPr>
        <w:t xml:space="preserve">bewähren sich </w:t>
      </w:r>
      <w:r w:rsidR="00DE5831">
        <w:rPr>
          <w:rFonts w:ascii="Arial" w:hAnsi="Arial" w:cs="Arial"/>
          <w:b/>
        </w:rPr>
        <w:t>welt</w:t>
      </w:r>
      <w:r w:rsidR="00DE6C86">
        <w:rPr>
          <w:rFonts w:ascii="Arial" w:hAnsi="Arial" w:cs="Arial"/>
          <w:b/>
        </w:rPr>
        <w:t xml:space="preserve">weit </w:t>
      </w:r>
      <w:r w:rsidR="00D71F5D">
        <w:rPr>
          <w:rFonts w:ascii="Arial" w:hAnsi="Arial" w:cs="Arial"/>
          <w:b/>
        </w:rPr>
        <w:t>beim Parkhausbau</w:t>
      </w:r>
      <w:r w:rsidR="00F44399">
        <w:rPr>
          <w:rFonts w:ascii="Arial" w:hAnsi="Arial" w:cs="Arial"/>
          <w:b/>
        </w:rPr>
        <w:t>. Denn,</w:t>
      </w:r>
      <w:r w:rsidR="005F115E">
        <w:rPr>
          <w:rFonts w:ascii="Arial" w:hAnsi="Arial" w:cs="Arial"/>
          <w:b/>
        </w:rPr>
        <w:t xml:space="preserve"> mit den X-TEND und I-SYS-Systemen lassen sich diese offen und sicher gestalten.</w:t>
      </w:r>
      <w:r w:rsidR="003528A0">
        <w:rPr>
          <w:rFonts w:ascii="Arial" w:hAnsi="Arial" w:cs="Arial"/>
          <w:b/>
        </w:rPr>
        <w:t xml:space="preserve"> Die Edelstahlsysteme wurden </w:t>
      </w:r>
      <w:r w:rsidR="00F44399">
        <w:rPr>
          <w:rFonts w:ascii="Arial" w:hAnsi="Arial" w:cs="Arial"/>
          <w:b/>
        </w:rPr>
        <w:t xml:space="preserve">daher </w:t>
      </w:r>
      <w:r w:rsidR="003528A0">
        <w:rPr>
          <w:rFonts w:ascii="Arial" w:hAnsi="Arial" w:cs="Arial"/>
          <w:b/>
        </w:rPr>
        <w:t xml:space="preserve">in dieser Form beispielsweise </w:t>
      </w:r>
      <w:r w:rsidR="00B827E1">
        <w:rPr>
          <w:rFonts w:ascii="Arial" w:hAnsi="Arial" w:cs="Arial"/>
          <w:b/>
        </w:rPr>
        <w:t xml:space="preserve">im Potsdamer Erlebnisquartier Schiffsbauergasse </w:t>
      </w:r>
      <w:r w:rsidR="00DE5831">
        <w:rPr>
          <w:rFonts w:ascii="Arial" w:hAnsi="Arial" w:cs="Arial"/>
          <w:b/>
        </w:rPr>
        <w:t xml:space="preserve">und </w:t>
      </w:r>
      <w:r w:rsidR="00F44399">
        <w:rPr>
          <w:rFonts w:ascii="Arial" w:hAnsi="Arial" w:cs="Arial"/>
          <w:b/>
        </w:rPr>
        <w:t>am</w:t>
      </w:r>
      <w:r w:rsidR="003528A0">
        <w:rPr>
          <w:rFonts w:ascii="Arial" w:hAnsi="Arial" w:cs="Arial"/>
          <w:b/>
        </w:rPr>
        <w:t xml:space="preserve"> neuen Berliner Flughafen BBI eingesetzt. </w:t>
      </w:r>
      <w:r w:rsidR="00F44399">
        <w:rPr>
          <w:rFonts w:ascii="Arial" w:hAnsi="Arial" w:cs="Arial"/>
          <w:b/>
        </w:rPr>
        <w:t>F</w:t>
      </w:r>
      <w:r w:rsidR="003528A0">
        <w:rPr>
          <w:rFonts w:ascii="Arial" w:hAnsi="Arial" w:cs="Arial"/>
          <w:b/>
        </w:rPr>
        <w:t>ür</w:t>
      </w:r>
      <w:r w:rsidR="00F44399">
        <w:rPr>
          <w:rFonts w:ascii="Arial" w:hAnsi="Arial" w:cs="Arial"/>
          <w:b/>
        </w:rPr>
        <w:t xml:space="preserve"> das Projekt in </w:t>
      </w:r>
      <w:r w:rsidR="00B827E1">
        <w:rPr>
          <w:rFonts w:ascii="Arial" w:hAnsi="Arial" w:cs="Arial"/>
          <w:b/>
        </w:rPr>
        <w:t>Berlin-</w:t>
      </w:r>
      <w:r w:rsidR="00F44399">
        <w:rPr>
          <w:rFonts w:ascii="Arial" w:hAnsi="Arial" w:cs="Arial"/>
          <w:b/>
        </w:rPr>
        <w:t>Schönefeld</w:t>
      </w:r>
      <w:r w:rsidR="003528A0">
        <w:rPr>
          <w:rFonts w:ascii="Arial" w:hAnsi="Arial" w:cs="Arial"/>
          <w:b/>
        </w:rPr>
        <w:t xml:space="preserve"> hat Carl Stahl mit der </w:t>
      </w:r>
      <w:r w:rsidR="00B827E1">
        <w:rPr>
          <w:rFonts w:ascii="Arial" w:hAnsi="Arial" w:cs="Arial"/>
          <w:b/>
        </w:rPr>
        <w:t>EADS zusammengearbeitet</w:t>
      </w:r>
      <w:r w:rsidR="00247F08">
        <w:rPr>
          <w:rFonts w:ascii="Arial" w:hAnsi="Arial" w:cs="Arial"/>
          <w:b/>
        </w:rPr>
        <w:t>,</w:t>
      </w:r>
      <w:r w:rsidR="00B827E1">
        <w:rPr>
          <w:rFonts w:ascii="Arial" w:hAnsi="Arial" w:cs="Arial"/>
          <w:b/>
        </w:rPr>
        <w:t xml:space="preserve"> um mit Hilfe der</w:t>
      </w:r>
      <w:r w:rsidR="003528A0">
        <w:rPr>
          <w:rFonts w:ascii="Arial" w:hAnsi="Arial" w:cs="Arial"/>
          <w:b/>
        </w:rPr>
        <w:t xml:space="preserve"> X-TEND-Netze</w:t>
      </w:r>
      <w:r w:rsidR="00B827E1">
        <w:rPr>
          <w:rFonts w:ascii="Arial" w:hAnsi="Arial" w:cs="Arial"/>
          <w:b/>
        </w:rPr>
        <w:t xml:space="preserve"> eine Reflektion</w:t>
      </w:r>
      <w:r w:rsidR="003528A0">
        <w:rPr>
          <w:rFonts w:ascii="Arial" w:hAnsi="Arial" w:cs="Arial"/>
          <w:b/>
        </w:rPr>
        <w:t xml:space="preserve"> </w:t>
      </w:r>
      <w:r w:rsidR="00B827E1">
        <w:rPr>
          <w:rFonts w:ascii="Arial" w:hAnsi="Arial" w:cs="Arial"/>
          <w:b/>
        </w:rPr>
        <w:t xml:space="preserve">der Radarstrahlung </w:t>
      </w:r>
      <w:r w:rsidR="003528A0">
        <w:rPr>
          <w:rFonts w:ascii="Arial" w:hAnsi="Arial" w:cs="Arial"/>
          <w:b/>
        </w:rPr>
        <w:t>für die dem Flugfeld zugewandten Seite</w:t>
      </w:r>
      <w:r w:rsidR="00B827E1">
        <w:rPr>
          <w:rFonts w:ascii="Arial" w:hAnsi="Arial" w:cs="Arial"/>
          <w:b/>
        </w:rPr>
        <w:t>n der Parkhäuser</w:t>
      </w:r>
      <w:r w:rsidR="00247F08">
        <w:rPr>
          <w:rFonts w:ascii="Arial" w:hAnsi="Arial" w:cs="Arial"/>
          <w:b/>
        </w:rPr>
        <w:t xml:space="preserve">  zu verhindern</w:t>
      </w:r>
      <w:r w:rsidR="003528A0">
        <w:rPr>
          <w:rFonts w:ascii="Arial" w:hAnsi="Arial" w:cs="Arial"/>
          <w:b/>
        </w:rPr>
        <w:t>.</w:t>
      </w:r>
    </w:p>
    <w:p w:rsidR="00F611F3" w:rsidRPr="00631E03" w:rsidRDefault="00F611F3" w:rsidP="00F611F3">
      <w:pPr>
        <w:rPr>
          <w:rFonts w:ascii="Arial" w:hAnsi="Arial" w:cs="Arial"/>
          <w:b/>
        </w:rPr>
      </w:pPr>
    </w:p>
    <w:p w:rsidR="008B55D6" w:rsidRDefault="00F44399" w:rsidP="00D04F14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37F0A" w:rsidRPr="00837F0A">
        <w:rPr>
          <w:rFonts w:ascii="Arial" w:hAnsi="Arial" w:cs="Arial"/>
        </w:rPr>
        <w:t xml:space="preserve">eit 1995 </w:t>
      </w:r>
      <w:r>
        <w:rPr>
          <w:rFonts w:ascii="Arial" w:hAnsi="Arial" w:cs="Arial"/>
        </w:rPr>
        <w:t>hat die Deutsche</w:t>
      </w:r>
      <w:r w:rsidR="00837F0A" w:rsidRPr="00837F0A">
        <w:rPr>
          <w:rFonts w:ascii="Arial" w:hAnsi="Arial" w:cs="Arial"/>
        </w:rPr>
        <w:t xml:space="preserve"> Telekom AG</w:t>
      </w:r>
      <w:r w:rsidRPr="00F44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ihren Sitz in Bonn</w:t>
      </w:r>
      <w:r w:rsidR="00837F0A" w:rsidRPr="00837F0A">
        <w:rPr>
          <w:rFonts w:ascii="Arial" w:hAnsi="Arial" w:cs="Arial"/>
        </w:rPr>
        <w:t xml:space="preserve">. Im Bundesviertel, dem früheren Regierungsviertel, </w:t>
      </w:r>
      <w:r>
        <w:rPr>
          <w:rFonts w:ascii="Arial" w:hAnsi="Arial" w:cs="Arial"/>
        </w:rPr>
        <w:t xml:space="preserve">erstreckt sich das neue Parkhaus der Konzernzentrale mit ihren zweieinhalbtausend Beschäftigten </w:t>
      </w:r>
      <w:r w:rsidR="00DB5184">
        <w:rPr>
          <w:rFonts w:ascii="Arial" w:hAnsi="Arial" w:cs="Arial"/>
        </w:rPr>
        <w:t xml:space="preserve">auf einer Länge von 210 Metern </w:t>
      </w:r>
      <w:r w:rsidR="00837F0A" w:rsidRPr="00837F0A">
        <w:rPr>
          <w:rFonts w:ascii="Arial" w:hAnsi="Arial" w:cs="Arial"/>
        </w:rPr>
        <w:t xml:space="preserve">an der Ecke </w:t>
      </w:r>
      <w:proofErr w:type="spellStart"/>
      <w:r w:rsidR="00837F0A" w:rsidRPr="00837F0A">
        <w:rPr>
          <w:rFonts w:ascii="Arial" w:hAnsi="Arial" w:cs="Arial"/>
        </w:rPr>
        <w:t>Nahum</w:t>
      </w:r>
      <w:proofErr w:type="spellEnd"/>
      <w:r w:rsidR="00837F0A" w:rsidRPr="00837F0A">
        <w:rPr>
          <w:rFonts w:ascii="Arial" w:hAnsi="Arial" w:cs="Arial"/>
        </w:rPr>
        <w:t>-Goldmann / Olof-</w:t>
      </w:r>
      <w:r>
        <w:rPr>
          <w:rFonts w:ascii="Arial" w:hAnsi="Arial" w:cs="Arial"/>
        </w:rPr>
        <w:t>Palme-Allee</w:t>
      </w:r>
      <w:r w:rsidR="00DB51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71F5D">
        <w:rPr>
          <w:rFonts w:ascii="Arial" w:hAnsi="Arial" w:cs="Arial"/>
        </w:rPr>
        <w:t>Rund ein Drittel</w:t>
      </w:r>
      <w:r w:rsidR="00065521" w:rsidRPr="00065521">
        <w:rPr>
          <w:rFonts w:ascii="Arial" w:hAnsi="Arial" w:cs="Arial"/>
        </w:rPr>
        <w:t xml:space="preserve"> </w:t>
      </w:r>
      <w:r w:rsidR="005B6B7C">
        <w:rPr>
          <w:rFonts w:ascii="Arial" w:hAnsi="Arial" w:cs="Arial"/>
        </w:rPr>
        <w:t xml:space="preserve">der </w:t>
      </w:r>
      <w:r w:rsidR="00065521" w:rsidRPr="00065521">
        <w:rPr>
          <w:rFonts w:ascii="Arial" w:hAnsi="Arial" w:cs="Arial"/>
        </w:rPr>
        <w:t>Mitarbeiter</w:t>
      </w:r>
      <w:r w:rsidR="00065521">
        <w:rPr>
          <w:rFonts w:ascii="Arial" w:hAnsi="Arial" w:cs="Arial"/>
        </w:rPr>
        <w:t xml:space="preserve"> der </w:t>
      </w:r>
      <w:proofErr w:type="spellStart"/>
      <w:r w:rsidR="005B6B7C">
        <w:rPr>
          <w:rFonts w:ascii="Arial" w:hAnsi="Arial" w:cs="Arial"/>
        </w:rPr>
        <w:t>Teleko</w:t>
      </w:r>
      <w:r w:rsidR="00DB5AC0">
        <w:rPr>
          <w:rFonts w:ascii="Arial" w:hAnsi="Arial" w:cs="Arial"/>
        </w:rPr>
        <w:t>m</w:t>
      </w:r>
      <w:r w:rsidR="005B6B7C">
        <w:rPr>
          <w:rFonts w:ascii="Arial" w:hAnsi="Arial" w:cs="Arial"/>
        </w:rPr>
        <w:t>z</w:t>
      </w:r>
      <w:r w:rsidR="00065521">
        <w:rPr>
          <w:rFonts w:ascii="Arial" w:hAnsi="Arial" w:cs="Arial"/>
        </w:rPr>
        <w:t>entrale</w:t>
      </w:r>
      <w:proofErr w:type="spellEnd"/>
      <w:r w:rsidR="00892900">
        <w:rPr>
          <w:rFonts w:ascii="Arial" w:hAnsi="Arial" w:cs="Arial"/>
        </w:rPr>
        <w:t xml:space="preserve"> kommt</w:t>
      </w:r>
      <w:r w:rsidR="00065521" w:rsidRPr="00065521">
        <w:rPr>
          <w:rFonts w:ascii="Arial" w:hAnsi="Arial" w:cs="Arial"/>
        </w:rPr>
        <w:t xml:space="preserve"> morgens mit de</w:t>
      </w:r>
      <w:r w:rsidR="00065521">
        <w:rPr>
          <w:rFonts w:ascii="Arial" w:hAnsi="Arial" w:cs="Arial"/>
        </w:rPr>
        <w:t xml:space="preserve">m Auto </w:t>
      </w:r>
      <w:r w:rsidR="0028750C">
        <w:rPr>
          <w:rFonts w:ascii="Arial" w:hAnsi="Arial" w:cs="Arial"/>
        </w:rPr>
        <w:t xml:space="preserve">zur Arbeit. </w:t>
      </w:r>
      <w:r w:rsidR="00821F24">
        <w:rPr>
          <w:rFonts w:ascii="Arial" w:hAnsi="Arial" w:cs="Arial"/>
        </w:rPr>
        <w:t xml:space="preserve">Die </w:t>
      </w:r>
      <w:r w:rsidR="0028750C">
        <w:rPr>
          <w:rFonts w:ascii="Arial" w:hAnsi="Arial" w:cs="Arial"/>
        </w:rPr>
        <w:t>Parkplatzsuche wird</w:t>
      </w:r>
      <w:r w:rsidR="00D71F5D">
        <w:rPr>
          <w:rFonts w:ascii="Arial" w:hAnsi="Arial" w:cs="Arial"/>
        </w:rPr>
        <w:t xml:space="preserve"> da schnell zum Glückspiel, </w:t>
      </w:r>
      <w:r w:rsidR="00065521">
        <w:rPr>
          <w:rFonts w:ascii="Arial" w:hAnsi="Arial" w:cs="Arial"/>
        </w:rPr>
        <w:t xml:space="preserve">Stressfaktor und Ärgernis am frühen Morgen. </w:t>
      </w:r>
      <w:r w:rsidR="009000F3">
        <w:rPr>
          <w:rFonts w:ascii="Arial" w:hAnsi="Arial" w:cs="Arial"/>
        </w:rPr>
        <w:t>Künftig können Mitarbeiter und Besucher entspannt</w:t>
      </w:r>
      <w:r w:rsidR="00A02A9A">
        <w:rPr>
          <w:rFonts w:ascii="Arial" w:hAnsi="Arial" w:cs="Arial"/>
        </w:rPr>
        <w:t>er</w:t>
      </w:r>
      <w:r w:rsidR="009000F3">
        <w:rPr>
          <w:rFonts w:ascii="Arial" w:hAnsi="Arial" w:cs="Arial"/>
        </w:rPr>
        <w:t xml:space="preserve"> zur Konzernzentrale fahren.</w:t>
      </w:r>
      <w:r w:rsidR="00A02A9A">
        <w:rPr>
          <w:rFonts w:ascii="Arial" w:hAnsi="Arial" w:cs="Arial"/>
        </w:rPr>
        <w:t xml:space="preserve"> </w:t>
      </w:r>
      <w:r w:rsidR="00D71F5D">
        <w:rPr>
          <w:rFonts w:ascii="Arial" w:hAnsi="Arial" w:cs="Arial"/>
        </w:rPr>
        <w:t xml:space="preserve">Im Auftrag </w:t>
      </w:r>
      <w:r w:rsidR="005B6B7C">
        <w:rPr>
          <w:rFonts w:ascii="Arial" w:hAnsi="Arial" w:cs="Arial"/>
        </w:rPr>
        <w:t xml:space="preserve">der Telekom </w:t>
      </w:r>
      <w:r w:rsidR="00D71F5D">
        <w:rPr>
          <w:rFonts w:ascii="Arial" w:hAnsi="Arial" w:cs="Arial"/>
        </w:rPr>
        <w:t xml:space="preserve">baute die </w:t>
      </w:r>
      <w:r w:rsidR="00892900">
        <w:rPr>
          <w:rFonts w:ascii="Arial" w:hAnsi="Arial" w:cs="Arial"/>
        </w:rPr>
        <w:t xml:space="preserve">Bielefelder </w:t>
      </w:r>
      <w:r w:rsidR="00D71F5D">
        <w:rPr>
          <w:rFonts w:ascii="Arial" w:hAnsi="Arial" w:cs="Arial"/>
        </w:rPr>
        <w:t xml:space="preserve">Goldbeck West GmbH </w:t>
      </w:r>
      <w:r w:rsidR="00DB5AC0">
        <w:rPr>
          <w:rFonts w:ascii="Arial" w:hAnsi="Arial" w:cs="Arial"/>
        </w:rPr>
        <w:t xml:space="preserve">auf der Rückseite der Konzern-Zentrale </w:t>
      </w:r>
      <w:r w:rsidR="00D71F5D">
        <w:rPr>
          <w:rFonts w:ascii="Arial" w:hAnsi="Arial" w:cs="Arial"/>
        </w:rPr>
        <w:t>ein</w:t>
      </w:r>
      <w:r w:rsidR="009000F3">
        <w:rPr>
          <w:rFonts w:ascii="Arial" w:hAnsi="Arial" w:cs="Arial"/>
        </w:rPr>
        <w:t xml:space="preserve"> Parkhaus</w:t>
      </w:r>
      <w:r w:rsidR="00D71F5D">
        <w:rPr>
          <w:rFonts w:ascii="Arial" w:hAnsi="Arial" w:cs="Arial"/>
        </w:rPr>
        <w:t>, das</w:t>
      </w:r>
      <w:r w:rsidR="009000F3">
        <w:rPr>
          <w:rFonts w:ascii="Arial" w:hAnsi="Arial" w:cs="Arial"/>
        </w:rPr>
        <w:t xml:space="preserve"> auf insgesamt 17.000 Q</w:t>
      </w:r>
      <w:r w:rsidR="00D71F5D">
        <w:rPr>
          <w:rFonts w:ascii="Arial" w:hAnsi="Arial" w:cs="Arial"/>
        </w:rPr>
        <w:t>uadratmetern Platz für 630 Pkw bietet.</w:t>
      </w:r>
    </w:p>
    <w:p w:rsidR="00DB5AC0" w:rsidRDefault="00DB5AC0" w:rsidP="009000F3">
      <w:pPr>
        <w:rPr>
          <w:rFonts w:ascii="Arial" w:hAnsi="Arial" w:cs="Arial"/>
          <w:b/>
        </w:rPr>
      </w:pPr>
    </w:p>
    <w:p w:rsidR="00DB5184" w:rsidRPr="00DB5184" w:rsidRDefault="00F611F3" w:rsidP="009000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Magenta erhält grünen Farbtupfer</w:t>
      </w:r>
    </w:p>
    <w:p w:rsidR="00F44399" w:rsidRDefault="00F44399" w:rsidP="009000F3">
      <w:pPr>
        <w:rPr>
          <w:rFonts w:ascii="Arial" w:hAnsi="Arial" w:cs="Arial"/>
        </w:rPr>
      </w:pPr>
    </w:p>
    <w:p w:rsidR="00B369BA" w:rsidRPr="007A6182" w:rsidRDefault="00DB5184" w:rsidP="009000F3">
      <w:pPr>
        <w:rPr>
          <w:rFonts w:ascii="Arial" w:hAnsi="Arial" w:cs="Arial"/>
        </w:rPr>
      </w:pPr>
      <w:r>
        <w:rPr>
          <w:rFonts w:ascii="Arial" w:hAnsi="Arial" w:cs="Arial"/>
        </w:rPr>
        <w:t>Entspannung bietet das fünfgeschossige</w:t>
      </w:r>
      <w:r w:rsidR="009000F3" w:rsidRPr="00CB3F4C">
        <w:rPr>
          <w:rFonts w:ascii="Arial" w:hAnsi="Arial" w:cs="Arial"/>
        </w:rPr>
        <w:t xml:space="preserve"> Parkhaus</w:t>
      </w:r>
      <w:r w:rsidR="0028750C" w:rsidRPr="002875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 nur hinsichtlich der Parksituation</w:t>
      </w:r>
      <w:r w:rsidR="0028750C">
        <w:rPr>
          <w:rFonts w:ascii="Arial" w:hAnsi="Arial" w:cs="Arial"/>
        </w:rPr>
        <w:t>.</w:t>
      </w:r>
      <w:r w:rsidR="000362AD">
        <w:rPr>
          <w:rFonts w:ascii="Arial" w:hAnsi="Arial" w:cs="Arial"/>
        </w:rPr>
        <w:t xml:space="preserve"> </w:t>
      </w:r>
      <w:r w:rsidR="009000F3" w:rsidRPr="00CB3F4C">
        <w:rPr>
          <w:rFonts w:ascii="Arial" w:hAnsi="Arial" w:cs="Arial"/>
        </w:rPr>
        <w:t>Das 16 Meter hohe Gebäude ist mit einer X-TEND-Edelstahlnetzkonstrukt</w:t>
      </w:r>
      <w:r w:rsidR="00303EB7">
        <w:rPr>
          <w:rFonts w:ascii="Arial" w:hAnsi="Arial" w:cs="Arial"/>
        </w:rPr>
        <w:t xml:space="preserve">ion versehen, die zukünftig </w:t>
      </w:r>
      <w:r w:rsidR="009000F3" w:rsidRPr="00CB3F4C">
        <w:rPr>
          <w:rFonts w:ascii="Arial" w:hAnsi="Arial" w:cs="Arial"/>
        </w:rPr>
        <w:t xml:space="preserve">eine Begrünung des Gebäudes </w:t>
      </w:r>
      <w:r w:rsidR="005D6E61">
        <w:rPr>
          <w:rFonts w:ascii="Arial" w:hAnsi="Arial" w:cs="Arial"/>
        </w:rPr>
        <w:t xml:space="preserve">mit Wildem Wein </w:t>
      </w:r>
      <w:r w:rsidR="00892900">
        <w:rPr>
          <w:rFonts w:ascii="Arial" w:hAnsi="Arial" w:cs="Arial"/>
        </w:rPr>
        <w:t xml:space="preserve">und damit </w:t>
      </w:r>
      <w:r w:rsidR="00B827E1">
        <w:rPr>
          <w:rFonts w:ascii="Arial" w:hAnsi="Arial" w:cs="Arial"/>
        </w:rPr>
        <w:t>einen naturnahen</w:t>
      </w:r>
      <w:r w:rsidR="000362AD">
        <w:rPr>
          <w:rFonts w:ascii="Arial" w:hAnsi="Arial" w:cs="Arial"/>
        </w:rPr>
        <w:t xml:space="preserve"> Anblick </w:t>
      </w:r>
      <w:r w:rsidR="00303EB7">
        <w:rPr>
          <w:rFonts w:ascii="Arial" w:hAnsi="Arial" w:cs="Arial"/>
        </w:rPr>
        <w:t>ermöglichen</w:t>
      </w:r>
      <w:r w:rsidR="009000F3" w:rsidRPr="00CB3F4C">
        <w:rPr>
          <w:rFonts w:ascii="Arial" w:hAnsi="Arial" w:cs="Arial"/>
        </w:rPr>
        <w:t xml:space="preserve"> wird.</w:t>
      </w:r>
      <w:r w:rsidR="00787D93">
        <w:rPr>
          <w:rFonts w:ascii="Arial" w:hAnsi="Arial" w:cs="Arial"/>
        </w:rPr>
        <w:t xml:space="preserve"> </w:t>
      </w:r>
      <w:r w:rsidR="00787D93" w:rsidRPr="007A6182">
        <w:rPr>
          <w:rFonts w:ascii="Arial" w:hAnsi="Arial" w:cs="Arial"/>
        </w:rPr>
        <w:t xml:space="preserve">Die helle, offene Tageslicht-Konstruktion </w:t>
      </w:r>
      <w:r w:rsidR="00712D49" w:rsidRPr="007A6182">
        <w:rPr>
          <w:rFonts w:ascii="Arial" w:hAnsi="Arial" w:cs="Arial"/>
        </w:rPr>
        <w:t>erlaubt Ausblicke und Einblicke</w:t>
      </w:r>
      <w:r w:rsidR="00787D93" w:rsidRPr="007A6182">
        <w:rPr>
          <w:rFonts w:ascii="Arial" w:hAnsi="Arial" w:cs="Arial"/>
        </w:rPr>
        <w:t xml:space="preserve"> </w:t>
      </w:r>
      <w:r w:rsidR="00712D49" w:rsidRPr="007A6182">
        <w:rPr>
          <w:rFonts w:ascii="Arial" w:hAnsi="Arial" w:cs="Arial"/>
        </w:rPr>
        <w:t xml:space="preserve">und </w:t>
      </w:r>
      <w:r w:rsidR="00787D93" w:rsidRPr="007A6182">
        <w:rPr>
          <w:rFonts w:ascii="Arial" w:hAnsi="Arial" w:cs="Arial"/>
        </w:rPr>
        <w:t xml:space="preserve">fördert </w:t>
      </w:r>
      <w:r w:rsidR="00712D49" w:rsidRPr="007A6182">
        <w:rPr>
          <w:rFonts w:ascii="Arial" w:hAnsi="Arial" w:cs="Arial"/>
        </w:rPr>
        <w:t xml:space="preserve">damit auch </w:t>
      </w:r>
      <w:r w:rsidR="00787D93" w:rsidRPr="007A6182">
        <w:rPr>
          <w:rFonts w:ascii="Arial" w:hAnsi="Arial" w:cs="Arial"/>
        </w:rPr>
        <w:t>die</w:t>
      </w:r>
      <w:r w:rsidR="00712D49" w:rsidRPr="007A6182">
        <w:rPr>
          <w:rFonts w:ascii="Arial" w:hAnsi="Arial" w:cs="Arial"/>
        </w:rPr>
        <w:t xml:space="preserve"> Sicherheit.</w:t>
      </w:r>
    </w:p>
    <w:p w:rsidR="005B6B7C" w:rsidRPr="00110573" w:rsidRDefault="00B369BA" w:rsidP="00B827E1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Insgesamt wurden</w:t>
      </w:r>
      <w:r w:rsidR="00247F08">
        <w:rPr>
          <w:rFonts w:ascii="Arial" w:hAnsi="Arial" w:cs="Arial"/>
        </w:rPr>
        <w:t xml:space="preserve"> </w:t>
      </w:r>
      <w:r w:rsidR="00BC76B8">
        <w:rPr>
          <w:rFonts w:ascii="Arial" w:hAnsi="Arial" w:cs="Arial"/>
        </w:rPr>
        <w:t xml:space="preserve">auf zwei Ebenen </w:t>
      </w:r>
      <w:r w:rsidR="00247F08">
        <w:rPr>
          <w:rFonts w:ascii="Arial" w:hAnsi="Arial" w:cs="Arial"/>
        </w:rPr>
        <w:t>rund 2.000 Quadratmeter X-TEND-</w:t>
      </w:r>
      <w:r>
        <w:rPr>
          <w:rFonts w:ascii="Arial" w:hAnsi="Arial" w:cs="Arial"/>
        </w:rPr>
        <w:t>Netze am Telekom-Parkhaus in Bonn angebra</w:t>
      </w:r>
      <w:r w:rsidR="00303EB7">
        <w:rPr>
          <w:rFonts w:ascii="Arial" w:hAnsi="Arial" w:cs="Arial"/>
        </w:rPr>
        <w:t xml:space="preserve">cht. </w:t>
      </w:r>
      <w:r w:rsidR="00B827E1" w:rsidRPr="00B827E1">
        <w:rPr>
          <w:rFonts w:ascii="Arial" w:hAnsi="Arial" w:cs="Arial"/>
          <w:color w:val="000000"/>
          <w:szCs w:val="22"/>
          <w:lang w:eastAsia="en-GB"/>
        </w:rPr>
        <w:t>Das aus 3</w:t>
      </w:r>
      <w:r w:rsidR="00247F08">
        <w:rPr>
          <w:rFonts w:ascii="Arial" w:hAnsi="Arial" w:cs="Arial"/>
          <w:color w:val="000000"/>
          <w:szCs w:val="22"/>
          <w:lang w:eastAsia="en-GB"/>
        </w:rPr>
        <w:t xml:space="preserve"> </w:t>
      </w:r>
      <w:r w:rsidR="00B827E1" w:rsidRPr="00B827E1">
        <w:rPr>
          <w:rFonts w:ascii="Arial" w:hAnsi="Arial" w:cs="Arial"/>
          <w:color w:val="000000"/>
          <w:szCs w:val="22"/>
          <w:lang w:eastAsia="en-GB"/>
        </w:rPr>
        <w:t>mm starkem Ede</w:t>
      </w:r>
      <w:r w:rsidR="007F19BB">
        <w:rPr>
          <w:rFonts w:ascii="Arial" w:hAnsi="Arial" w:cs="Arial"/>
          <w:color w:val="000000"/>
          <w:szCs w:val="22"/>
          <w:lang w:eastAsia="en-GB"/>
        </w:rPr>
        <w:t>l</w:t>
      </w:r>
      <w:r w:rsidR="00B827E1" w:rsidRPr="00B827E1">
        <w:rPr>
          <w:rFonts w:ascii="Arial" w:hAnsi="Arial" w:cs="Arial"/>
          <w:color w:val="000000"/>
          <w:szCs w:val="22"/>
          <w:lang w:eastAsia="en-GB"/>
        </w:rPr>
        <w:t>stahlseil gefertigte Netz mit einer Maschenweite von 180</w:t>
      </w:r>
      <w:r w:rsidR="00247F08">
        <w:rPr>
          <w:rFonts w:ascii="Arial" w:hAnsi="Arial" w:cs="Arial"/>
          <w:color w:val="000000"/>
          <w:szCs w:val="22"/>
          <w:lang w:eastAsia="en-GB"/>
        </w:rPr>
        <w:t xml:space="preserve"> </w:t>
      </w:r>
      <w:r w:rsidR="00B827E1" w:rsidRPr="00B827E1">
        <w:rPr>
          <w:rFonts w:ascii="Arial" w:hAnsi="Arial" w:cs="Arial"/>
          <w:color w:val="000000"/>
          <w:szCs w:val="22"/>
          <w:lang w:eastAsia="en-GB"/>
        </w:rPr>
        <w:t xml:space="preserve">mm dient </w:t>
      </w:r>
      <w:r w:rsidR="003C65CC">
        <w:rPr>
          <w:rFonts w:ascii="Arial" w:hAnsi="Arial" w:cs="Arial"/>
          <w:color w:val="000000"/>
          <w:szCs w:val="22"/>
          <w:lang w:eastAsia="en-GB"/>
        </w:rPr>
        <w:t xml:space="preserve">in </w:t>
      </w:r>
      <w:r w:rsidR="00110573">
        <w:rPr>
          <w:rFonts w:ascii="Arial" w:hAnsi="Arial" w:cs="Arial"/>
          <w:color w:val="000000"/>
          <w:szCs w:val="22"/>
          <w:lang w:eastAsia="en-GB"/>
        </w:rPr>
        <w:t>stehende</w:t>
      </w:r>
      <w:r w:rsidR="003C65CC">
        <w:rPr>
          <w:rFonts w:ascii="Arial" w:hAnsi="Arial" w:cs="Arial"/>
          <w:color w:val="000000"/>
          <w:szCs w:val="22"/>
          <w:lang w:eastAsia="en-GB"/>
        </w:rPr>
        <w:t>r Form</w:t>
      </w:r>
      <w:r w:rsidR="00110573">
        <w:rPr>
          <w:rFonts w:ascii="Arial" w:hAnsi="Arial" w:cs="Arial"/>
          <w:color w:val="000000"/>
          <w:szCs w:val="22"/>
          <w:lang w:eastAsia="en-GB"/>
        </w:rPr>
        <w:t xml:space="preserve"> </w:t>
      </w:r>
      <w:r w:rsidR="00B827E1" w:rsidRPr="00B827E1">
        <w:rPr>
          <w:rFonts w:ascii="Arial" w:hAnsi="Arial" w:cs="Arial"/>
          <w:color w:val="000000"/>
          <w:szCs w:val="22"/>
          <w:lang w:eastAsia="en-GB"/>
        </w:rPr>
        <w:t xml:space="preserve">auf rund einem Drittel der Fassadenfläche als </w:t>
      </w:r>
      <w:proofErr w:type="spellStart"/>
      <w:r w:rsidR="00B827E1" w:rsidRPr="00B827E1">
        <w:rPr>
          <w:rFonts w:ascii="Arial" w:hAnsi="Arial" w:cs="Arial"/>
          <w:color w:val="000000"/>
          <w:szCs w:val="22"/>
          <w:lang w:eastAsia="en-GB"/>
        </w:rPr>
        <w:t>Rankhilfe</w:t>
      </w:r>
      <w:proofErr w:type="spellEnd"/>
      <w:r w:rsidR="00B827E1" w:rsidRPr="00B827E1">
        <w:rPr>
          <w:rFonts w:ascii="Arial" w:hAnsi="Arial" w:cs="Arial"/>
          <w:color w:val="000000"/>
          <w:szCs w:val="22"/>
          <w:lang w:eastAsia="en-GB"/>
        </w:rPr>
        <w:t xml:space="preserve"> </w:t>
      </w:r>
      <w:r w:rsidR="00303EB7" w:rsidRPr="00B827E1">
        <w:rPr>
          <w:rFonts w:ascii="Arial" w:hAnsi="Arial" w:cs="Arial"/>
          <w:szCs w:val="22"/>
        </w:rPr>
        <w:t>für Wilden Wein</w:t>
      </w:r>
      <w:r w:rsidR="00303EB7">
        <w:rPr>
          <w:rFonts w:ascii="Arial" w:hAnsi="Arial" w:cs="Arial"/>
        </w:rPr>
        <w:t>.</w:t>
      </w:r>
      <w:r w:rsidR="003C65CC">
        <w:rPr>
          <w:rFonts w:ascii="Arial" w:hAnsi="Arial" w:cs="Arial"/>
        </w:rPr>
        <w:t xml:space="preserve"> Die in abstrakter </w:t>
      </w:r>
      <w:proofErr w:type="spellStart"/>
      <w:r w:rsidR="003C65CC">
        <w:rPr>
          <w:rFonts w:ascii="Arial" w:hAnsi="Arial" w:cs="Arial"/>
        </w:rPr>
        <w:t>Baumform</w:t>
      </w:r>
      <w:proofErr w:type="spellEnd"/>
      <w:r w:rsidR="00110573">
        <w:rPr>
          <w:rFonts w:ascii="Arial" w:hAnsi="Arial" w:cs="Arial"/>
        </w:rPr>
        <w:t xml:space="preserve"> gestaltete Konstruktion hebt sich durch </w:t>
      </w:r>
      <w:r w:rsidR="003C65CC">
        <w:rPr>
          <w:rFonts w:ascii="Arial" w:hAnsi="Arial" w:cs="Arial"/>
        </w:rPr>
        <w:t>Umriss</w:t>
      </w:r>
      <w:r w:rsidR="00110573">
        <w:rPr>
          <w:rFonts w:ascii="Arial" w:hAnsi="Arial" w:cs="Arial"/>
        </w:rPr>
        <w:t xml:space="preserve"> und Position von der dahinter liegenden Ebene ab, welche </w:t>
      </w:r>
      <w:r w:rsidR="003C65CC">
        <w:rPr>
          <w:rFonts w:ascii="Arial" w:hAnsi="Arial" w:cs="Arial"/>
        </w:rPr>
        <w:t>mit der dort angebrachten</w:t>
      </w:r>
      <w:r w:rsidR="00110573">
        <w:rPr>
          <w:rFonts w:ascii="Arial" w:hAnsi="Arial" w:cs="Arial"/>
        </w:rPr>
        <w:t xml:space="preserve"> liegende</w:t>
      </w:r>
      <w:r w:rsidR="003C65CC">
        <w:rPr>
          <w:rFonts w:ascii="Arial" w:hAnsi="Arial" w:cs="Arial"/>
        </w:rPr>
        <w:t>n Masche der</w:t>
      </w:r>
      <w:r w:rsidR="00110573">
        <w:rPr>
          <w:rFonts w:ascii="Arial" w:hAnsi="Arial" w:cs="Arial"/>
        </w:rPr>
        <w:t xml:space="preserve"> Begrünung mehr Volumen</w:t>
      </w:r>
      <w:r w:rsidR="003C65CC">
        <w:rPr>
          <w:rFonts w:ascii="Arial" w:hAnsi="Arial" w:cs="Arial"/>
        </w:rPr>
        <w:t xml:space="preserve"> verleiht</w:t>
      </w:r>
      <w:r w:rsidR="00110573">
        <w:rPr>
          <w:rFonts w:ascii="Arial" w:hAnsi="Arial" w:cs="Arial"/>
        </w:rPr>
        <w:t xml:space="preserve">. </w:t>
      </w:r>
      <w:r w:rsidR="00DB5184">
        <w:rPr>
          <w:rFonts w:ascii="Arial" w:hAnsi="Arial" w:cs="Arial"/>
        </w:rPr>
        <w:t>2.000 Seilführungen fixieren</w:t>
      </w:r>
      <w:r w:rsidR="005B6B7C">
        <w:rPr>
          <w:rFonts w:ascii="Arial" w:hAnsi="Arial" w:cs="Arial"/>
        </w:rPr>
        <w:t xml:space="preserve"> die</w:t>
      </w:r>
      <w:r w:rsidR="00010CE4">
        <w:rPr>
          <w:rFonts w:ascii="Arial" w:hAnsi="Arial" w:cs="Arial"/>
        </w:rPr>
        <w:t xml:space="preserve"> </w:t>
      </w:r>
      <w:r w:rsidR="00892900">
        <w:rPr>
          <w:rFonts w:ascii="Arial" w:hAnsi="Arial" w:cs="Arial"/>
        </w:rPr>
        <w:t xml:space="preserve">unterschiedlichen </w:t>
      </w:r>
      <w:r w:rsidR="00010CE4">
        <w:rPr>
          <w:rFonts w:ascii="Arial" w:hAnsi="Arial" w:cs="Arial"/>
        </w:rPr>
        <w:t>I-SY</w:t>
      </w:r>
      <w:r w:rsidR="005B6B7C">
        <w:rPr>
          <w:rFonts w:ascii="Arial" w:hAnsi="Arial" w:cs="Arial"/>
        </w:rPr>
        <w:t>S-Edelstahlseil</w:t>
      </w:r>
      <w:r w:rsidR="00303EB7">
        <w:rPr>
          <w:rFonts w:ascii="Arial" w:hAnsi="Arial" w:cs="Arial"/>
        </w:rPr>
        <w:t xml:space="preserve">e, </w:t>
      </w:r>
      <w:r w:rsidR="00892900">
        <w:rPr>
          <w:rFonts w:ascii="Arial" w:hAnsi="Arial" w:cs="Arial"/>
        </w:rPr>
        <w:t>an denen die</w:t>
      </w:r>
      <w:r w:rsidR="00303EB7">
        <w:rPr>
          <w:rFonts w:ascii="Arial" w:hAnsi="Arial" w:cs="Arial"/>
        </w:rPr>
        <w:t xml:space="preserve"> </w:t>
      </w:r>
      <w:r w:rsidR="00892900">
        <w:rPr>
          <w:rFonts w:ascii="Arial" w:hAnsi="Arial" w:cs="Arial"/>
        </w:rPr>
        <w:t>Edelstahlseilnetze befestigt sind</w:t>
      </w:r>
      <w:r w:rsidR="00DD7905">
        <w:rPr>
          <w:rFonts w:ascii="Arial" w:hAnsi="Arial" w:cs="Arial"/>
        </w:rPr>
        <w:t>. Zwischen Stahlbau</w:t>
      </w:r>
      <w:r w:rsidR="005B6B7C">
        <w:rPr>
          <w:rFonts w:ascii="Arial" w:hAnsi="Arial" w:cs="Arial"/>
        </w:rPr>
        <w:t xml:space="preserve"> und Seil</w:t>
      </w:r>
      <w:r w:rsidR="00DD7905">
        <w:rPr>
          <w:rFonts w:ascii="Arial" w:hAnsi="Arial" w:cs="Arial"/>
        </w:rPr>
        <w:t>führung</w:t>
      </w:r>
      <w:r w:rsidR="005B6B7C">
        <w:rPr>
          <w:rFonts w:ascii="Arial" w:hAnsi="Arial" w:cs="Arial"/>
        </w:rPr>
        <w:t xml:space="preserve"> befindet sich eine EPD</w:t>
      </w:r>
      <w:r w:rsidR="00DD7905">
        <w:rPr>
          <w:rFonts w:ascii="Arial" w:hAnsi="Arial" w:cs="Arial"/>
        </w:rPr>
        <w:t>M</w:t>
      </w:r>
      <w:r w:rsidR="005B6B7C">
        <w:rPr>
          <w:rFonts w:ascii="Arial" w:hAnsi="Arial" w:cs="Arial"/>
        </w:rPr>
        <w:t>-Kunststoffschicht um Kontaktkorrosion zu verhindern.</w:t>
      </w:r>
    </w:p>
    <w:p w:rsidR="00AF00EB" w:rsidRDefault="00AF00EB" w:rsidP="009000F3">
      <w:pPr>
        <w:rPr>
          <w:rFonts w:ascii="Arial" w:hAnsi="Arial" w:cs="Arial"/>
        </w:rPr>
      </w:pPr>
    </w:p>
    <w:p w:rsidR="00F44399" w:rsidRPr="00A37DB3" w:rsidRDefault="00F44399" w:rsidP="009000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Klassifizierung als offenes Parkdeck möglich</w:t>
      </w:r>
    </w:p>
    <w:p w:rsidR="00F44399" w:rsidRDefault="00F44399" w:rsidP="009000F3">
      <w:pPr>
        <w:rPr>
          <w:rFonts w:ascii="Arial" w:hAnsi="Arial" w:cs="Arial"/>
        </w:rPr>
      </w:pPr>
    </w:p>
    <w:p w:rsidR="00AF00EB" w:rsidRDefault="00896964" w:rsidP="009000F3">
      <w:pPr>
        <w:rPr>
          <w:rFonts w:ascii="Arial" w:hAnsi="Arial" w:cs="Arial"/>
        </w:rPr>
      </w:pPr>
      <w:r>
        <w:rPr>
          <w:rFonts w:ascii="Arial" w:hAnsi="Arial" w:cs="Arial"/>
        </w:rPr>
        <w:t>X-TEND</w:t>
      </w:r>
      <w:r w:rsidR="00247F08">
        <w:rPr>
          <w:rFonts w:ascii="Arial" w:hAnsi="Arial" w:cs="Arial"/>
        </w:rPr>
        <w:t>-</w:t>
      </w:r>
      <w:r w:rsidR="00AF00EB">
        <w:rPr>
          <w:rFonts w:ascii="Arial" w:hAnsi="Arial" w:cs="Arial"/>
        </w:rPr>
        <w:t>Ed</w:t>
      </w:r>
      <w:r>
        <w:rPr>
          <w:rFonts w:ascii="Arial" w:hAnsi="Arial" w:cs="Arial"/>
        </w:rPr>
        <w:t>elstahlseilnetze von Carl Stahl</w:t>
      </w:r>
      <w:r w:rsidR="00AF00EB">
        <w:rPr>
          <w:rFonts w:ascii="Arial" w:hAnsi="Arial" w:cs="Arial"/>
        </w:rPr>
        <w:t xml:space="preserve"> dienen </w:t>
      </w:r>
      <w:r w:rsidR="00631E03">
        <w:rPr>
          <w:rFonts w:ascii="Arial" w:hAnsi="Arial" w:cs="Arial"/>
        </w:rPr>
        <w:t xml:space="preserve">an Parkhäusern </w:t>
      </w:r>
      <w:r w:rsidR="00AF00EB">
        <w:rPr>
          <w:rFonts w:ascii="Arial" w:hAnsi="Arial" w:cs="Arial"/>
        </w:rPr>
        <w:t xml:space="preserve">als Absturzsicherung und bieten gleichzeitig eine hohe Durchlässigkeit für Luft und Wasser. Dadurch </w:t>
      </w:r>
      <w:r>
        <w:rPr>
          <w:rFonts w:ascii="Arial" w:hAnsi="Arial" w:cs="Arial"/>
        </w:rPr>
        <w:t>können</w:t>
      </w:r>
      <w:r w:rsidR="00AF00EB">
        <w:rPr>
          <w:rFonts w:ascii="Arial" w:hAnsi="Arial" w:cs="Arial"/>
        </w:rPr>
        <w:t xml:space="preserve"> Parkhäuser nach der Bau- und Feuerschutzvorschrift als offenes Parkdeck klassifiziert werden</w:t>
      </w:r>
      <w:r w:rsidR="003621C5">
        <w:rPr>
          <w:rFonts w:ascii="Arial" w:hAnsi="Arial" w:cs="Arial"/>
        </w:rPr>
        <w:t>. B</w:t>
      </w:r>
      <w:r w:rsidR="00AF00EB">
        <w:rPr>
          <w:rFonts w:ascii="Arial" w:hAnsi="Arial" w:cs="Arial"/>
        </w:rPr>
        <w:t xml:space="preserve">auliche Erfordernisse an Ventilations- und Sprinkler-Systeme </w:t>
      </w:r>
      <w:r w:rsidR="003621C5">
        <w:rPr>
          <w:rFonts w:ascii="Arial" w:hAnsi="Arial" w:cs="Arial"/>
        </w:rPr>
        <w:t xml:space="preserve">werden dadurch </w:t>
      </w:r>
      <w:r w:rsidR="00AF00EB">
        <w:rPr>
          <w:rFonts w:ascii="Arial" w:hAnsi="Arial" w:cs="Arial"/>
        </w:rPr>
        <w:t xml:space="preserve">reduziert </w:t>
      </w:r>
      <w:r w:rsidR="00D757C7">
        <w:rPr>
          <w:rFonts w:ascii="Arial" w:hAnsi="Arial" w:cs="Arial"/>
        </w:rPr>
        <w:t>und</w:t>
      </w:r>
      <w:r w:rsidR="003621C5">
        <w:rPr>
          <w:rFonts w:ascii="Arial" w:hAnsi="Arial" w:cs="Arial"/>
        </w:rPr>
        <w:t xml:space="preserve"> Baukosten gesenkt</w:t>
      </w:r>
      <w:r w:rsidR="00AF00EB">
        <w:rPr>
          <w:rFonts w:ascii="Arial" w:hAnsi="Arial" w:cs="Arial"/>
        </w:rPr>
        <w:t>.</w:t>
      </w:r>
      <w:r w:rsidR="0012121D" w:rsidRPr="0012121D">
        <w:rPr>
          <w:rFonts w:ascii="Arial" w:hAnsi="Arial" w:cs="Arial"/>
        </w:rPr>
        <w:t xml:space="preserve"> </w:t>
      </w:r>
      <w:r w:rsidR="007F19BB" w:rsidRPr="007A6182">
        <w:rPr>
          <w:rFonts w:ascii="Arial" w:hAnsi="Arial" w:cs="Arial"/>
        </w:rPr>
        <w:t xml:space="preserve">Ganz wesentlich tragen die Edelstahlgewebe auch zu einer Verbesserung des Images </w:t>
      </w:r>
      <w:r w:rsidR="003B1183" w:rsidRPr="007A6182">
        <w:rPr>
          <w:rFonts w:ascii="Arial" w:hAnsi="Arial" w:cs="Arial"/>
        </w:rPr>
        <w:t>und damit a</w:t>
      </w:r>
      <w:r w:rsidR="00787D93" w:rsidRPr="007A6182">
        <w:rPr>
          <w:rFonts w:ascii="Arial" w:hAnsi="Arial" w:cs="Arial"/>
        </w:rPr>
        <w:t>u</w:t>
      </w:r>
      <w:r w:rsidR="003B1183" w:rsidRPr="007A6182">
        <w:rPr>
          <w:rFonts w:ascii="Arial" w:hAnsi="Arial" w:cs="Arial"/>
        </w:rPr>
        <w:t>c</w:t>
      </w:r>
      <w:r w:rsidR="00787D93" w:rsidRPr="007A6182">
        <w:rPr>
          <w:rFonts w:ascii="Arial" w:hAnsi="Arial" w:cs="Arial"/>
        </w:rPr>
        <w:t xml:space="preserve">h zur Akzeptanz </w:t>
      </w:r>
      <w:r w:rsidR="007F19BB" w:rsidRPr="007A6182">
        <w:rPr>
          <w:rFonts w:ascii="Arial" w:hAnsi="Arial" w:cs="Arial"/>
        </w:rPr>
        <w:t>von Parkhäusern bei. „Dürftige Beleuchtung und die schlechte Luft schufen</w:t>
      </w:r>
      <w:r w:rsidR="00787D93" w:rsidRPr="007A6182">
        <w:rPr>
          <w:rFonts w:ascii="Arial" w:hAnsi="Arial" w:cs="Arial"/>
        </w:rPr>
        <w:t xml:space="preserve"> bislang</w:t>
      </w:r>
      <w:r w:rsidR="007F19BB" w:rsidRPr="007A6182">
        <w:rPr>
          <w:rFonts w:ascii="Arial" w:hAnsi="Arial" w:cs="Arial"/>
        </w:rPr>
        <w:t xml:space="preserve"> oft eine unheimliche Atmosphäre, die Stress erzeugte und der man sich nur ungern aussetzen wollte“</w:t>
      </w:r>
      <w:r w:rsidR="002C3F57" w:rsidRPr="007A6182">
        <w:rPr>
          <w:rFonts w:ascii="Arial" w:hAnsi="Arial" w:cs="Arial"/>
        </w:rPr>
        <w:t xml:space="preserve">, sagt </w:t>
      </w:r>
      <w:r w:rsidR="00787D93" w:rsidRPr="007A6182">
        <w:rPr>
          <w:rFonts w:ascii="Arial" w:hAnsi="Arial" w:cs="Arial"/>
        </w:rPr>
        <w:t>Jörg Uwe Goldbeck, Geschäftsführender Gesellschafter der Bielefelder Goldbeck GmbH.</w:t>
      </w:r>
      <w:r w:rsidR="00787D93">
        <w:rPr>
          <w:rFonts w:ascii="Arial" w:hAnsi="Arial" w:cs="Arial"/>
        </w:rPr>
        <w:t xml:space="preserve"> </w:t>
      </w:r>
      <w:r w:rsidR="00207C3C">
        <w:rPr>
          <w:rFonts w:ascii="Arial" w:hAnsi="Arial" w:cs="Arial"/>
        </w:rPr>
        <w:t xml:space="preserve">Im Sommer </w:t>
      </w:r>
      <w:r w:rsidR="00303EB7">
        <w:rPr>
          <w:rFonts w:ascii="Arial" w:hAnsi="Arial" w:cs="Arial"/>
        </w:rPr>
        <w:t xml:space="preserve">dienen </w:t>
      </w:r>
      <w:r w:rsidR="005D6E61">
        <w:rPr>
          <w:rFonts w:ascii="Arial" w:hAnsi="Arial" w:cs="Arial"/>
        </w:rPr>
        <w:t>rankende Gewächse</w:t>
      </w:r>
      <w:r w:rsidR="0012121D">
        <w:rPr>
          <w:rFonts w:ascii="Arial" w:hAnsi="Arial" w:cs="Arial"/>
        </w:rPr>
        <w:t xml:space="preserve"> als natürlicher Schattenspender, im Winter gelangt –</w:t>
      </w:r>
      <w:r w:rsidR="00D757C7">
        <w:rPr>
          <w:rFonts w:ascii="Arial" w:hAnsi="Arial" w:cs="Arial"/>
        </w:rPr>
        <w:t xml:space="preserve"> abhängig von der</w:t>
      </w:r>
      <w:r w:rsidR="0012121D">
        <w:rPr>
          <w:rFonts w:ascii="Arial" w:hAnsi="Arial" w:cs="Arial"/>
        </w:rPr>
        <w:t xml:space="preserve"> Wahl der Pflanzen – viel Licht ins Innere des Parkhauses.</w:t>
      </w:r>
    </w:p>
    <w:p w:rsidR="0002317C" w:rsidRDefault="0002317C" w:rsidP="009000F3">
      <w:pPr>
        <w:rPr>
          <w:rFonts w:ascii="Arial" w:hAnsi="Arial" w:cs="Arial"/>
        </w:rPr>
      </w:pPr>
    </w:p>
    <w:p w:rsidR="0002317C" w:rsidRDefault="0002317C" w:rsidP="009000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Doch Netz ist nicht gleich Netz. Zwischen einfacher </w:t>
      </w:r>
      <w:proofErr w:type="spellStart"/>
      <w:r>
        <w:rPr>
          <w:rFonts w:ascii="Arial" w:hAnsi="Arial" w:cs="Arial"/>
        </w:rPr>
        <w:t>Vergitterung</w:t>
      </w:r>
      <w:proofErr w:type="spellEnd"/>
      <w:r>
        <w:rPr>
          <w:rFonts w:ascii="Arial" w:hAnsi="Arial" w:cs="Arial"/>
        </w:rPr>
        <w:t xml:space="preserve"> und Edelstahlseilnetzen von Carl Stahl bestehen große Unterschiede. </w:t>
      </w:r>
      <w:r w:rsidR="00247F08">
        <w:rPr>
          <w:rFonts w:ascii="Arial" w:hAnsi="Arial" w:cs="Arial"/>
        </w:rPr>
        <w:t>X-TEND-N</w:t>
      </w:r>
      <w:r w:rsidR="00DD073D">
        <w:rPr>
          <w:rFonts w:ascii="Arial" w:hAnsi="Arial" w:cs="Arial"/>
        </w:rPr>
        <w:t xml:space="preserve">etze halten </w:t>
      </w:r>
      <w:r w:rsidR="0012121D">
        <w:rPr>
          <w:rFonts w:ascii="Arial" w:hAnsi="Arial" w:cs="Arial"/>
        </w:rPr>
        <w:t xml:space="preserve">hohen Lasten und Spannungen stand. </w:t>
      </w:r>
      <w:r w:rsidR="00631E03">
        <w:rPr>
          <w:rFonts w:ascii="Arial" w:hAnsi="Arial" w:cs="Arial"/>
        </w:rPr>
        <w:t xml:space="preserve">Das ist insbesondere im Winter von großer Bedeutung: </w:t>
      </w:r>
      <w:r w:rsidR="00247F08">
        <w:rPr>
          <w:rFonts w:ascii="Arial" w:hAnsi="Arial" w:cs="Arial"/>
        </w:rPr>
        <w:t>E</w:t>
      </w:r>
      <w:r w:rsidR="00EC7D4B">
        <w:rPr>
          <w:rFonts w:ascii="Arial" w:hAnsi="Arial" w:cs="Arial"/>
        </w:rPr>
        <w:t>in Eispan</w:t>
      </w:r>
      <w:r w:rsidR="00DD7905">
        <w:rPr>
          <w:rFonts w:ascii="Arial" w:hAnsi="Arial" w:cs="Arial"/>
        </w:rPr>
        <w:t>zer an Netz und Pflanzen</w:t>
      </w:r>
      <w:r w:rsidR="0012121D">
        <w:rPr>
          <w:rFonts w:ascii="Arial" w:hAnsi="Arial" w:cs="Arial"/>
        </w:rPr>
        <w:t xml:space="preserve"> </w:t>
      </w:r>
      <w:r w:rsidR="00631E03">
        <w:rPr>
          <w:rFonts w:ascii="Arial" w:hAnsi="Arial" w:cs="Arial"/>
        </w:rPr>
        <w:t xml:space="preserve">erhöht </w:t>
      </w:r>
      <w:r w:rsidR="0012121D">
        <w:rPr>
          <w:rFonts w:ascii="Arial" w:hAnsi="Arial" w:cs="Arial"/>
        </w:rPr>
        <w:t xml:space="preserve">die Last </w:t>
      </w:r>
      <w:r w:rsidR="00631E03">
        <w:rPr>
          <w:rFonts w:ascii="Arial" w:hAnsi="Arial" w:cs="Arial"/>
        </w:rPr>
        <w:t xml:space="preserve">und die Angriffsfläche für Windböen </w:t>
      </w:r>
      <w:r w:rsidR="0012121D">
        <w:rPr>
          <w:rFonts w:ascii="Arial" w:hAnsi="Arial" w:cs="Arial"/>
        </w:rPr>
        <w:t>erheblich.</w:t>
      </w:r>
      <w:r w:rsidR="00DD7905">
        <w:rPr>
          <w:rFonts w:ascii="Arial" w:hAnsi="Arial" w:cs="Arial"/>
        </w:rPr>
        <w:t xml:space="preserve"> Durch das geringe Eigengewicht der </w:t>
      </w:r>
      <w:r w:rsidR="00247F08">
        <w:rPr>
          <w:rFonts w:ascii="Arial" w:hAnsi="Arial" w:cs="Arial"/>
        </w:rPr>
        <w:t>Edelstahlseilnetze</w:t>
      </w:r>
      <w:r w:rsidR="0012121D">
        <w:rPr>
          <w:rFonts w:ascii="Arial" w:hAnsi="Arial" w:cs="Arial"/>
        </w:rPr>
        <w:t xml:space="preserve"> </w:t>
      </w:r>
      <w:r w:rsidR="00DD7905">
        <w:rPr>
          <w:rFonts w:ascii="Arial" w:hAnsi="Arial" w:cs="Arial"/>
        </w:rPr>
        <w:t>kann dies kompensiert und Stabilität auch in Extremsituationen gewährleistet werden.</w:t>
      </w:r>
    </w:p>
    <w:p w:rsidR="00E16DE0" w:rsidRDefault="00E16DE0" w:rsidP="005D6E61">
      <w:pPr>
        <w:rPr>
          <w:rFonts w:ascii="Arial" w:hAnsi="Arial" w:cs="Arial"/>
        </w:rPr>
      </w:pPr>
    </w:p>
    <w:p w:rsidR="005D6E61" w:rsidRPr="005D6E61" w:rsidRDefault="005D6E61" w:rsidP="005D6E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Spezielle X-TEND-</w:t>
      </w:r>
      <w:r w:rsidR="00E16DE0">
        <w:rPr>
          <w:rFonts w:ascii="Arial" w:hAnsi="Arial" w:cs="Arial"/>
          <w:b/>
        </w:rPr>
        <w:t>Entwicklung in Abstimmung mit der EADS</w:t>
      </w:r>
    </w:p>
    <w:p w:rsidR="005D6E61" w:rsidRDefault="005D6E61" w:rsidP="005D6E61">
      <w:pPr>
        <w:rPr>
          <w:rFonts w:ascii="Arial" w:hAnsi="Arial" w:cs="Arial"/>
        </w:rPr>
      </w:pPr>
    </w:p>
    <w:p w:rsidR="005D6E61" w:rsidRDefault="005D6E61" w:rsidP="005D6E61">
      <w:pPr>
        <w:rPr>
          <w:rFonts w:ascii="Arial" w:hAnsi="Arial" w:cs="Arial"/>
        </w:rPr>
      </w:pPr>
      <w:r>
        <w:rPr>
          <w:rFonts w:ascii="Arial" w:hAnsi="Arial" w:cs="Arial"/>
        </w:rPr>
        <w:t>Am internationalen Flughaf</w:t>
      </w:r>
      <w:r w:rsidR="00247F08">
        <w:rPr>
          <w:rFonts w:ascii="Arial" w:hAnsi="Arial" w:cs="Arial"/>
        </w:rPr>
        <w:t>en Berlin-Brandenburg (BBI) trenn</w:t>
      </w:r>
      <w:r>
        <w:rPr>
          <w:rFonts w:ascii="Arial" w:hAnsi="Arial" w:cs="Arial"/>
        </w:rPr>
        <w:t>en X-TEND-</w:t>
      </w:r>
      <w:r w:rsidR="00247F08">
        <w:rPr>
          <w:rFonts w:ascii="Arial" w:hAnsi="Arial" w:cs="Arial"/>
        </w:rPr>
        <w:t>Edelstahlseiln</w:t>
      </w:r>
      <w:r>
        <w:rPr>
          <w:rFonts w:ascii="Arial" w:hAnsi="Arial" w:cs="Arial"/>
        </w:rPr>
        <w:t xml:space="preserve">etze Land- und Luftbereich und bilden damit die </w:t>
      </w:r>
      <w:r>
        <w:rPr>
          <w:rFonts w:ascii="Arial" w:hAnsi="Arial" w:cs="Arial"/>
        </w:rPr>
        <w:lastRenderedPageBreak/>
        <w:t xml:space="preserve">vorgeschriebene Sicherheitslinie. Die erforderliche </w:t>
      </w:r>
      <w:proofErr w:type="spellStart"/>
      <w:r>
        <w:rPr>
          <w:rFonts w:ascii="Arial" w:hAnsi="Arial" w:cs="Arial"/>
        </w:rPr>
        <w:t>Reflektionsdämpfung</w:t>
      </w:r>
      <w:proofErr w:type="spellEnd"/>
      <w:r>
        <w:rPr>
          <w:rFonts w:ascii="Arial" w:hAnsi="Arial" w:cs="Arial"/>
        </w:rPr>
        <w:t xml:space="preserve"> der </w:t>
      </w:r>
      <w:r w:rsidR="00DD7905">
        <w:rPr>
          <w:rFonts w:ascii="Arial" w:hAnsi="Arial" w:cs="Arial"/>
        </w:rPr>
        <w:t>Netze für Radarstrahlen an Parkhäusern</w:t>
      </w:r>
      <w:r>
        <w:rPr>
          <w:rFonts w:ascii="Arial" w:hAnsi="Arial" w:cs="Arial"/>
        </w:rPr>
        <w:t xml:space="preserve"> des BBI wurde in Abstimmung mit der EADS </w:t>
      </w:r>
      <w:r w:rsidR="00247F08">
        <w:rPr>
          <w:rFonts w:ascii="Arial" w:hAnsi="Arial" w:cs="Arial"/>
        </w:rPr>
        <w:t>entwickelt und umgesetzt. Die</w:t>
      </w:r>
      <w:r>
        <w:rPr>
          <w:rFonts w:ascii="Arial" w:hAnsi="Arial" w:cs="Arial"/>
        </w:rPr>
        <w:t xml:space="preserve"> Edelstahlseilnetze finden auch als Schutz vor Vandalismus Verwendung. Ein Beispiel für die b</w:t>
      </w:r>
      <w:r w:rsidR="00621C81">
        <w:rPr>
          <w:rFonts w:ascii="Arial" w:hAnsi="Arial" w:cs="Arial"/>
        </w:rPr>
        <w:t xml:space="preserve">ereits erfolgte Begrünung </w:t>
      </w:r>
      <w:r>
        <w:rPr>
          <w:rFonts w:ascii="Arial" w:hAnsi="Arial" w:cs="Arial"/>
        </w:rPr>
        <w:t>ist das</w:t>
      </w:r>
      <w:r w:rsidR="00621C81" w:rsidRPr="00621C81">
        <w:rPr>
          <w:rFonts w:ascii="Arial" w:hAnsi="Arial" w:cs="Arial"/>
        </w:rPr>
        <w:t xml:space="preserve"> </w:t>
      </w:r>
      <w:r w:rsidR="00621C81">
        <w:rPr>
          <w:rFonts w:ascii="Arial" w:hAnsi="Arial" w:cs="Arial"/>
        </w:rPr>
        <w:t>Parkhaus</w:t>
      </w:r>
      <w:r>
        <w:rPr>
          <w:rFonts w:ascii="Arial" w:hAnsi="Arial" w:cs="Arial"/>
        </w:rPr>
        <w:t xml:space="preserve"> </w:t>
      </w:r>
      <w:r w:rsidR="00621C81">
        <w:rPr>
          <w:rFonts w:ascii="Arial" w:hAnsi="Arial" w:cs="Arial"/>
        </w:rPr>
        <w:t>im Erlebnisquartier Schiffsbauergasse in Potsdam, bei dem insgesamt 850 Quadr</w:t>
      </w:r>
      <w:r w:rsidR="00247F08">
        <w:rPr>
          <w:rFonts w:ascii="Arial" w:hAnsi="Arial" w:cs="Arial"/>
        </w:rPr>
        <w:t>atmeter an X-TEND-N</w:t>
      </w:r>
      <w:r w:rsidR="00621C81">
        <w:rPr>
          <w:rFonts w:ascii="Arial" w:hAnsi="Arial" w:cs="Arial"/>
        </w:rPr>
        <w:t xml:space="preserve">etzen sowohl als Absturzsicherung als auch als </w:t>
      </w:r>
      <w:proofErr w:type="spellStart"/>
      <w:r w:rsidR="00621C81">
        <w:rPr>
          <w:rFonts w:ascii="Arial" w:hAnsi="Arial" w:cs="Arial"/>
        </w:rPr>
        <w:t>Rankhilfe</w:t>
      </w:r>
      <w:proofErr w:type="spellEnd"/>
      <w:r w:rsidR="00621C81">
        <w:rPr>
          <w:rFonts w:ascii="Arial" w:hAnsi="Arial" w:cs="Arial"/>
        </w:rPr>
        <w:t xml:space="preserve"> dienen</w:t>
      </w:r>
      <w:r>
        <w:rPr>
          <w:rFonts w:ascii="Arial" w:hAnsi="Arial" w:cs="Arial"/>
        </w:rPr>
        <w:t>. Ähnlich wird nun auch das Te</w:t>
      </w:r>
      <w:r w:rsidR="00621C81">
        <w:rPr>
          <w:rFonts w:ascii="Arial" w:hAnsi="Arial" w:cs="Arial"/>
        </w:rPr>
        <w:t>lekom-Parkhaus in Bonn begrünt</w:t>
      </w:r>
      <w:r>
        <w:rPr>
          <w:rFonts w:ascii="Arial" w:hAnsi="Arial" w:cs="Arial"/>
        </w:rPr>
        <w:t>.</w:t>
      </w:r>
    </w:p>
    <w:p w:rsidR="00C02A58" w:rsidRDefault="00C02A58" w:rsidP="009000F3">
      <w:pPr>
        <w:rPr>
          <w:rFonts w:ascii="Arial" w:hAnsi="Arial" w:cs="Arial"/>
        </w:rPr>
      </w:pPr>
    </w:p>
    <w:p w:rsidR="00304A38" w:rsidRDefault="00304A38" w:rsidP="009000F3">
      <w:pPr>
        <w:rPr>
          <w:rFonts w:ascii="Arial" w:hAnsi="Arial" w:cs="Arial"/>
        </w:rPr>
      </w:pPr>
      <w:r>
        <w:rPr>
          <w:rFonts w:ascii="Arial" w:hAnsi="Arial" w:cs="Arial"/>
        </w:rPr>
        <w:t>Neben Herstellung, Lieferung und Montage bietet Carl Stahl auch Entwurf, Statik und Planung.</w:t>
      </w:r>
      <w:r w:rsidR="00C4485B">
        <w:rPr>
          <w:rFonts w:ascii="Arial" w:hAnsi="Arial" w:cs="Arial"/>
        </w:rPr>
        <w:t xml:space="preserve"> Die bauaufsichtlichen Zulassungen (DIBT &amp; ETA) </w:t>
      </w:r>
      <w:r w:rsidR="00247F08">
        <w:rPr>
          <w:rFonts w:ascii="Arial" w:hAnsi="Arial" w:cs="Arial"/>
        </w:rPr>
        <w:t>der X-TEND-</w:t>
      </w:r>
      <w:r w:rsidR="00D52252">
        <w:rPr>
          <w:rFonts w:ascii="Arial" w:hAnsi="Arial" w:cs="Arial"/>
        </w:rPr>
        <w:t>Systeme</w:t>
      </w:r>
      <w:r w:rsidR="00010CE4">
        <w:rPr>
          <w:rFonts w:ascii="Arial" w:hAnsi="Arial" w:cs="Arial"/>
        </w:rPr>
        <w:t xml:space="preserve"> sowie der I-SYS Seile </w:t>
      </w:r>
      <w:r w:rsidR="00C4485B">
        <w:rPr>
          <w:rFonts w:ascii="Arial" w:hAnsi="Arial" w:cs="Arial"/>
        </w:rPr>
        <w:t>erleichtern die Planung und bieten Sicherheit bei der Anwendung.</w:t>
      </w:r>
    </w:p>
    <w:p w:rsidR="00AF00EB" w:rsidRDefault="00AF00EB" w:rsidP="009000F3">
      <w:pPr>
        <w:rPr>
          <w:rFonts w:ascii="Arial" w:hAnsi="Arial" w:cs="Arial"/>
        </w:rPr>
      </w:pPr>
    </w:p>
    <w:p w:rsidR="00837F0A" w:rsidRPr="00476D59" w:rsidRDefault="00837F0A" w:rsidP="00837F0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Firmeninfo:</w:t>
      </w:r>
    </w:p>
    <w:p w:rsidR="00837F0A" w:rsidRPr="00B94394" w:rsidRDefault="00837F0A" w:rsidP="00837F0A">
      <w:pPr>
        <w:rPr>
          <w:color w:val="000000"/>
          <w:szCs w:val="22"/>
        </w:rPr>
      </w:pPr>
      <w:r w:rsidRPr="00B94394">
        <w:rPr>
          <w:rFonts w:ascii="Arial" w:hAnsi="Arial" w:cs="Arial"/>
          <w:i/>
          <w:iCs/>
          <w:color w:val="000000"/>
          <w:szCs w:val="22"/>
        </w:rPr>
        <w:t>Die Unternehmensgruppe Carl Stahl ist heute mit weltweit 52 Standorten und über 1300 Mitarbeitern einer</w:t>
      </w:r>
      <w:r w:rsidRPr="00B94394">
        <w:rPr>
          <w:color w:val="000000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Cs w:val="22"/>
        </w:rPr>
        <w:t>der Weltmarktführer für Produkte</w:t>
      </w:r>
      <w:r w:rsidRPr="00B94394">
        <w:rPr>
          <w:rFonts w:ascii="Arial" w:hAnsi="Arial" w:cs="Arial"/>
          <w:i/>
          <w:iCs/>
          <w:color w:val="000000"/>
          <w:szCs w:val="22"/>
        </w:rPr>
        <w:t xml:space="preserve"> und Dienstleistungen im Bereich der Seil-, Hebe- und Sicherheitstechnik,</w:t>
      </w:r>
      <w:r w:rsidRPr="00B94394">
        <w:rPr>
          <w:color w:val="000000"/>
          <w:szCs w:val="22"/>
        </w:rPr>
        <w:t xml:space="preserve"> </w:t>
      </w:r>
      <w:r w:rsidRPr="00B94394">
        <w:rPr>
          <w:rFonts w:ascii="Arial" w:hAnsi="Arial" w:cs="Arial"/>
          <w:i/>
          <w:iCs/>
          <w:color w:val="000000"/>
          <w:szCs w:val="22"/>
        </w:rPr>
        <w:t xml:space="preserve">sowie Seillösungen für die Bereiche </w:t>
      </w:r>
      <w:proofErr w:type="spellStart"/>
      <w:r w:rsidRPr="00B94394">
        <w:rPr>
          <w:rFonts w:ascii="Arial" w:hAnsi="Arial" w:cs="Arial"/>
          <w:i/>
          <w:iCs/>
          <w:color w:val="000000"/>
          <w:szCs w:val="22"/>
        </w:rPr>
        <w:t>TechnoCables</w:t>
      </w:r>
      <w:proofErr w:type="spellEnd"/>
      <w:r w:rsidRPr="00B94394">
        <w:rPr>
          <w:rFonts w:ascii="Arial" w:hAnsi="Arial" w:cs="Arial"/>
          <w:i/>
          <w:iCs/>
          <w:color w:val="000000"/>
          <w:szCs w:val="22"/>
        </w:rPr>
        <w:t xml:space="preserve"> und Architektur.</w:t>
      </w:r>
    </w:p>
    <w:p w:rsidR="00837F0A" w:rsidRPr="00B94394" w:rsidRDefault="00837F0A" w:rsidP="00837F0A">
      <w:pPr>
        <w:tabs>
          <w:tab w:val="left" w:pos="2835"/>
        </w:tabs>
        <w:rPr>
          <w:rFonts w:ascii="Arial" w:hAnsi="Arial" w:cs="Arial"/>
          <w:i/>
          <w:color w:val="000000"/>
          <w:szCs w:val="22"/>
          <w:u w:val="single"/>
        </w:rPr>
      </w:pPr>
    </w:p>
    <w:p w:rsidR="00837F0A" w:rsidRDefault="00837F0A" w:rsidP="00837F0A">
      <w:pPr>
        <w:tabs>
          <w:tab w:val="left" w:pos="2835"/>
        </w:tabs>
        <w:rPr>
          <w:rFonts w:ascii="Arial" w:hAnsi="Arial" w:cs="Arial"/>
          <w:i/>
          <w:szCs w:val="22"/>
          <w:u w:val="single"/>
        </w:rPr>
      </w:pPr>
    </w:p>
    <w:p w:rsidR="00837F0A" w:rsidRPr="00CC65FC" w:rsidRDefault="00837F0A" w:rsidP="00837F0A">
      <w:pPr>
        <w:tabs>
          <w:tab w:val="left" w:pos="2835"/>
        </w:tabs>
        <w:rPr>
          <w:rFonts w:ascii="Arial" w:hAnsi="Arial" w:cs="Arial"/>
          <w:i/>
          <w:szCs w:val="22"/>
          <w:u w:val="single"/>
        </w:rPr>
      </w:pPr>
      <w:r w:rsidRPr="00304E61">
        <w:rPr>
          <w:rFonts w:ascii="Arial" w:hAnsi="Arial" w:cs="Arial"/>
          <w:i/>
          <w:szCs w:val="22"/>
          <w:u w:val="single"/>
        </w:rPr>
        <w:t>Kontakt:</w:t>
      </w:r>
      <w:r w:rsidRPr="00CC65FC">
        <w:rPr>
          <w:rFonts w:ascii="Arial" w:hAnsi="Arial" w:cs="Arial"/>
          <w:i/>
          <w:szCs w:val="22"/>
        </w:rPr>
        <w:tab/>
      </w:r>
      <w:r w:rsidRPr="00CC65FC">
        <w:rPr>
          <w:rFonts w:ascii="Arial" w:hAnsi="Arial" w:cs="Arial"/>
          <w:i/>
          <w:szCs w:val="22"/>
        </w:rPr>
        <w:tab/>
      </w:r>
      <w:r w:rsidRPr="00CC65FC">
        <w:rPr>
          <w:rFonts w:ascii="Arial" w:hAnsi="Arial" w:cs="Arial"/>
          <w:i/>
          <w:szCs w:val="22"/>
        </w:rPr>
        <w:tab/>
      </w:r>
      <w:r w:rsidRPr="00CC65FC">
        <w:rPr>
          <w:rFonts w:ascii="Arial" w:hAnsi="Arial" w:cs="Arial"/>
          <w:i/>
          <w:szCs w:val="22"/>
          <w:u w:val="single"/>
        </w:rPr>
        <w:t>PR-Kontakt:</w:t>
      </w:r>
    </w:p>
    <w:p w:rsidR="00837F0A" w:rsidRPr="00B7713B" w:rsidRDefault="00837F0A" w:rsidP="00837F0A">
      <w:pPr>
        <w:rPr>
          <w:rFonts w:ascii="Arial" w:hAnsi="Arial" w:cs="Arial"/>
          <w:i/>
          <w:szCs w:val="22"/>
        </w:rPr>
      </w:pPr>
      <w:r w:rsidRPr="00B7713B">
        <w:rPr>
          <w:rStyle w:val="basic9"/>
          <w:rFonts w:ascii="Arial" w:hAnsi="Arial" w:cs="Arial"/>
          <w:i/>
        </w:rPr>
        <w:t>Carl Stahl GmbH</w:t>
      </w:r>
      <w:r w:rsidRPr="00B7713B">
        <w:rPr>
          <w:rStyle w:val="basic9"/>
          <w:rFonts w:ascii="Arial" w:hAnsi="Arial" w:cs="Arial"/>
          <w:i/>
        </w:rPr>
        <w:tab/>
      </w:r>
      <w:r w:rsidRPr="00B7713B">
        <w:rPr>
          <w:rStyle w:val="basic9"/>
          <w:rFonts w:ascii="Arial" w:hAnsi="Arial" w:cs="Arial"/>
          <w:i/>
        </w:rPr>
        <w:tab/>
      </w:r>
      <w:r w:rsidRPr="00B7713B">
        <w:rPr>
          <w:rStyle w:val="basic9"/>
          <w:rFonts w:ascii="Arial" w:hAnsi="Arial" w:cs="Arial"/>
          <w:i/>
        </w:rPr>
        <w:tab/>
      </w:r>
      <w:proofErr w:type="spellStart"/>
      <w:r w:rsidRPr="00B7713B">
        <w:rPr>
          <w:rFonts w:ascii="Arial" w:hAnsi="Arial" w:cs="Arial"/>
          <w:i/>
          <w:szCs w:val="22"/>
        </w:rPr>
        <w:t>ecomBETZ</w:t>
      </w:r>
      <w:proofErr w:type="spellEnd"/>
      <w:r w:rsidRPr="00B7713B">
        <w:rPr>
          <w:rFonts w:ascii="Arial" w:hAnsi="Arial" w:cs="Arial"/>
          <w:i/>
          <w:szCs w:val="22"/>
        </w:rPr>
        <w:t xml:space="preserve"> PR</w:t>
      </w:r>
    </w:p>
    <w:p w:rsidR="00837F0A" w:rsidRPr="00B7713B" w:rsidRDefault="00DD7905" w:rsidP="00837F0A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Sparte Architektur</w:t>
      </w:r>
      <w:r w:rsidR="00837F0A" w:rsidRPr="00B7713B">
        <w:rPr>
          <w:rFonts w:ascii="Arial" w:hAnsi="Arial" w:cs="Arial"/>
          <w:i/>
          <w:szCs w:val="22"/>
        </w:rPr>
        <w:tab/>
      </w:r>
      <w:r w:rsidR="00837F0A" w:rsidRPr="00B7713B">
        <w:rPr>
          <w:rFonts w:ascii="Arial" w:hAnsi="Arial" w:cs="Arial"/>
          <w:i/>
          <w:szCs w:val="22"/>
        </w:rPr>
        <w:tab/>
      </w:r>
      <w:r w:rsidR="00837F0A" w:rsidRPr="00B7713B">
        <w:rPr>
          <w:rFonts w:ascii="Arial" w:hAnsi="Arial" w:cs="Arial"/>
          <w:i/>
          <w:szCs w:val="22"/>
        </w:rPr>
        <w:tab/>
        <w:t>Markus Rahner</w:t>
      </w:r>
    </w:p>
    <w:p w:rsidR="00837F0A" w:rsidRPr="00304E61" w:rsidRDefault="00DD7905" w:rsidP="00837F0A">
      <w:pPr>
        <w:tabs>
          <w:tab w:val="left" w:pos="2835"/>
        </w:tabs>
        <w:rPr>
          <w:rFonts w:ascii="Arial" w:hAnsi="Arial" w:cs="Arial"/>
          <w:i/>
          <w:szCs w:val="22"/>
        </w:rPr>
      </w:pPr>
      <w:proofErr w:type="spellStart"/>
      <w:r>
        <w:rPr>
          <w:rFonts w:ascii="Arial" w:hAnsi="Arial" w:cs="Arial"/>
          <w:i/>
          <w:szCs w:val="22"/>
        </w:rPr>
        <w:t>Tobelstraße</w:t>
      </w:r>
      <w:proofErr w:type="spellEnd"/>
      <w:r>
        <w:rPr>
          <w:rFonts w:ascii="Arial" w:hAnsi="Arial" w:cs="Arial"/>
          <w:i/>
          <w:szCs w:val="22"/>
        </w:rPr>
        <w:t xml:space="preserve"> 2</w:t>
      </w:r>
      <w:r w:rsidR="00837F0A">
        <w:rPr>
          <w:rFonts w:ascii="Arial" w:hAnsi="Arial" w:cs="Arial"/>
          <w:i/>
          <w:szCs w:val="22"/>
        </w:rPr>
        <w:t xml:space="preserve"> </w:t>
      </w:r>
      <w:r w:rsidR="00837F0A" w:rsidRPr="00304E61">
        <w:rPr>
          <w:rFonts w:ascii="Arial" w:hAnsi="Arial" w:cs="Arial"/>
          <w:i/>
          <w:szCs w:val="22"/>
        </w:rPr>
        <w:tab/>
      </w:r>
      <w:r w:rsidR="00837F0A" w:rsidRPr="00304E61">
        <w:rPr>
          <w:rFonts w:ascii="Arial" w:hAnsi="Arial" w:cs="Arial"/>
          <w:i/>
          <w:szCs w:val="22"/>
        </w:rPr>
        <w:tab/>
      </w:r>
      <w:r w:rsidR="00837F0A" w:rsidRPr="00304E61">
        <w:rPr>
          <w:rFonts w:ascii="Arial" w:hAnsi="Arial" w:cs="Arial"/>
          <w:i/>
          <w:szCs w:val="22"/>
        </w:rPr>
        <w:tab/>
        <w:t>Goethestraße 115</w:t>
      </w:r>
    </w:p>
    <w:p w:rsidR="00837F0A" w:rsidRPr="00304E61" w:rsidRDefault="00837F0A" w:rsidP="00837F0A">
      <w:pPr>
        <w:tabs>
          <w:tab w:val="left" w:pos="2835"/>
        </w:tabs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73079 Süßen</w:t>
      </w:r>
      <w:r w:rsidRPr="00304E61">
        <w:rPr>
          <w:rFonts w:ascii="Arial" w:hAnsi="Arial" w:cs="Arial"/>
          <w:i/>
          <w:szCs w:val="22"/>
        </w:rPr>
        <w:tab/>
      </w:r>
      <w:r w:rsidRPr="00304E61">
        <w:rPr>
          <w:rFonts w:ascii="Arial" w:hAnsi="Arial" w:cs="Arial"/>
          <w:i/>
          <w:szCs w:val="22"/>
        </w:rPr>
        <w:tab/>
      </w:r>
      <w:r w:rsidRPr="00304E61">
        <w:rPr>
          <w:rFonts w:ascii="Arial" w:hAnsi="Arial" w:cs="Arial"/>
          <w:i/>
          <w:szCs w:val="22"/>
        </w:rPr>
        <w:tab/>
        <w:t>73525 Schwäbisch Gmünd</w:t>
      </w:r>
    </w:p>
    <w:p w:rsidR="00837F0A" w:rsidRPr="00560668" w:rsidRDefault="00837F0A" w:rsidP="00837F0A">
      <w:pPr>
        <w:tabs>
          <w:tab w:val="left" w:pos="2835"/>
        </w:tabs>
        <w:ind w:right="-143"/>
        <w:rPr>
          <w:rFonts w:ascii="Arial" w:hAnsi="Arial" w:cs="Arial"/>
          <w:i/>
          <w:szCs w:val="22"/>
        </w:rPr>
      </w:pPr>
      <w:r w:rsidRPr="00304E61">
        <w:rPr>
          <w:rFonts w:ascii="Arial" w:hAnsi="Arial" w:cs="Arial"/>
          <w:i/>
          <w:szCs w:val="22"/>
        </w:rPr>
        <w:t xml:space="preserve">Tel.: </w:t>
      </w:r>
      <w:r w:rsidR="00DD7905">
        <w:rPr>
          <w:rFonts w:ascii="Arial" w:hAnsi="Arial" w:cs="Arial"/>
          <w:i/>
          <w:szCs w:val="22"/>
        </w:rPr>
        <w:t>0 71 62 / 40 07-2100</w:t>
      </w:r>
      <w:r>
        <w:rPr>
          <w:rFonts w:ascii="Arial" w:hAnsi="Arial" w:cs="Arial"/>
          <w:i/>
          <w:szCs w:val="22"/>
        </w:rPr>
        <w:tab/>
      </w:r>
      <w:r w:rsidRPr="00304E61">
        <w:rPr>
          <w:rFonts w:ascii="Arial" w:hAnsi="Arial" w:cs="Arial"/>
          <w:i/>
          <w:szCs w:val="22"/>
        </w:rPr>
        <w:tab/>
      </w:r>
      <w:r w:rsidRPr="00304E61">
        <w:rPr>
          <w:rFonts w:ascii="Arial" w:hAnsi="Arial" w:cs="Arial"/>
          <w:i/>
          <w:szCs w:val="22"/>
        </w:rPr>
        <w:tab/>
        <w:t xml:space="preserve">Tel.: 0 71 </w:t>
      </w:r>
      <w:proofErr w:type="spellStart"/>
      <w:r w:rsidRPr="00304E61">
        <w:rPr>
          <w:rFonts w:ascii="Arial" w:hAnsi="Arial" w:cs="Arial"/>
          <w:i/>
          <w:szCs w:val="22"/>
        </w:rPr>
        <w:t>71</w:t>
      </w:r>
      <w:proofErr w:type="spellEnd"/>
      <w:r w:rsidRPr="00304E61">
        <w:rPr>
          <w:rFonts w:ascii="Arial" w:hAnsi="Arial" w:cs="Arial"/>
          <w:i/>
          <w:szCs w:val="22"/>
        </w:rPr>
        <w:t xml:space="preserve"> / 9 25 29 90</w:t>
      </w:r>
    </w:p>
    <w:p w:rsidR="00837F0A" w:rsidRDefault="00837F0A" w:rsidP="00837F0A">
      <w:pPr>
        <w:tabs>
          <w:tab w:val="left" w:pos="2835"/>
        </w:tabs>
        <w:ind w:right="-143"/>
        <w:rPr>
          <w:rFonts w:ascii="Arial" w:hAnsi="Arial" w:cs="Arial"/>
          <w:i/>
          <w:szCs w:val="22"/>
        </w:rPr>
      </w:pPr>
    </w:p>
    <w:p w:rsidR="00837F0A" w:rsidRDefault="00837F0A" w:rsidP="00837F0A">
      <w:pPr>
        <w:tabs>
          <w:tab w:val="left" w:pos="2835"/>
        </w:tabs>
        <w:ind w:right="-143"/>
        <w:rPr>
          <w:rFonts w:ascii="Arial" w:hAnsi="Arial" w:cs="Arial"/>
          <w:i/>
          <w:szCs w:val="22"/>
        </w:rPr>
      </w:pPr>
    </w:p>
    <w:p w:rsidR="0049678C" w:rsidRPr="00DD073D" w:rsidRDefault="00837F0A" w:rsidP="00DD073D">
      <w:pPr>
        <w:overflowPunct/>
        <w:textAlignment w:val="auto"/>
        <w:rPr>
          <w:rFonts w:ascii="Arial" w:hAnsi="Arial" w:cs="Arial"/>
          <w:b/>
          <w:i/>
          <w:szCs w:val="22"/>
        </w:rPr>
      </w:pPr>
      <w:r w:rsidRPr="00964F2E">
        <w:rPr>
          <w:rFonts w:ascii="Arial" w:hAnsi="Arial" w:cs="Arial"/>
          <w:b/>
          <w:i/>
          <w:szCs w:val="22"/>
        </w:rPr>
        <w:t xml:space="preserve">Text- und Bildmaterial liegen für Sie zum </w:t>
      </w:r>
      <w:r>
        <w:rPr>
          <w:rFonts w:ascii="Arial" w:hAnsi="Arial" w:cs="Arial"/>
          <w:b/>
          <w:i/>
          <w:szCs w:val="22"/>
        </w:rPr>
        <w:t xml:space="preserve">kostenlosen </w:t>
      </w:r>
      <w:r w:rsidRPr="00964F2E">
        <w:rPr>
          <w:rFonts w:ascii="Arial" w:hAnsi="Arial" w:cs="Arial"/>
          <w:b/>
          <w:i/>
          <w:szCs w:val="22"/>
        </w:rPr>
        <w:t xml:space="preserve">Download bereit unter: </w:t>
      </w:r>
      <w:r w:rsidRPr="0049678C">
        <w:rPr>
          <w:rFonts w:ascii="Arial" w:hAnsi="Arial" w:cs="Arial"/>
          <w:b/>
          <w:i/>
          <w:szCs w:val="22"/>
        </w:rPr>
        <w:t>www.der-pressedienst.de</w:t>
      </w:r>
      <w:r>
        <w:rPr>
          <w:rFonts w:ascii="Arial" w:hAnsi="Arial" w:cs="Arial"/>
          <w:b/>
          <w:i/>
          <w:szCs w:val="22"/>
        </w:rPr>
        <w:t xml:space="preserve">  (Rubrik: Architektur / Bau</w:t>
      </w:r>
      <w:r w:rsidRPr="00964F2E">
        <w:rPr>
          <w:rFonts w:ascii="Arial" w:hAnsi="Arial" w:cs="Arial"/>
          <w:b/>
          <w:i/>
          <w:szCs w:val="22"/>
        </w:rPr>
        <w:t>en).</w:t>
      </w:r>
    </w:p>
    <w:sectPr w:rsidR="0049678C" w:rsidRPr="00DD073D" w:rsidSect="009271F9">
      <w:headerReference w:type="default" r:id="rId8"/>
      <w:footerReference w:type="default" r:id="rId9"/>
      <w:pgSz w:w="11907" w:h="16840" w:code="9"/>
      <w:pgMar w:top="2835" w:right="2835" w:bottom="1701" w:left="141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73" w:rsidRDefault="00110573">
      <w:r>
        <w:separator/>
      </w:r>
    </w:p>
  </w:endnote>
  <w:endnote w:type="continuationSeparator" w:id="0">
    <w:p w:rsidR="00110573" w:rsidRDefault="0011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45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73" w:rsidRDefault="00AE6723">
    <w:pPr>
      <w:pStyle w:val="Fuzeile"/>
      <w:spacing w:line="240" w:lineRule="auto"/>
      <w:rPr>
        <w:rFonts w:ascii="Frutiger 45 Light" w:hAnsi="Frutiger 45 Light"/>
        <w:sz w:val="16"/>
      </w:rPr>
    </w:pPr>
    <w:r w:rsidRPr="00AE67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6.35pt;margin-top:1.5pt;width:392.5pt;height:49.5pt;z-index:251659264" filled="f" stroked="f">
          <v:textbox style="mso-next-textbox:#_x0000_s1031">
            <w:txbxContent>
              <w:p w:rsidR="00110573" w:rsidRPr="00E515BE" w:rsidRDefault="00110573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40" w:lineRule="auto"/>
                  <w:rPr>
                    <w:rFonts w:ascii="Arial" w:hAnsi="Arial" w:cs="Arial"/>
                    <w:sz w:val="16"/>
                    <w:lang w:val="en-GB"/>
                  </w:rPr>
                </w:pPr>
                <w:proofErr w:type="spellStart"/>
                <w:proofErr w:type="gramStart"/>
                <w:r w:rsidRPr="00E515BE">
                  <w:rPr>
                    <w:rFonts w:ascii="Arial" w:hAnsi="Arial" w:cs="Arial"/>
                    <w:b/>
                    <w:w w:val="90"/>
                    <w:szCs w:val="22"/>
                    <w:lang w:val="en-GB"/>
                  </w:rPr>
                  <w:t>ecom</w:t>
                </w:r>
                <w:r w:rsidRPr="00E515BE">
                  <w:rPr>
                    <w:rFonts w:ascii="Arial" w:hAnsi="Arial" w:cs="Arial"/>
                    <w:b/>
                    <w:w w:val="150"/>
                    <w:sz w:val="16"/>
                    <w:szCs w:val="16"/>
                    <w:lang w:val="en-GB"/>
                  </w:rPr>
                  <w:t>BETZ</w:t>
                </w:r>
                <w:proofErr w:type="spellEnd"/>
                <w:proofErr w:type="gram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proofErr w:type="spell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Goethestraße</w:t>
                </w:r>
                <w:proofErr w:type="spell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 115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Tel.   07171 / 925 29 90 </w:t>
                </w:r>
              </w:p>
              <w:p w:rsidR="00110573" w:rsidRPr="00E515BE" w:rsidRDefault="00110573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20" w:lineRule="atLeast"/>
                  <w:ind w:right="134"/>
                  <w:rPr>
                    <w:rFonts w:ascii="Arial" w:hAnsi="Arial" w:cs="Arial"/>
                    <w:sz w:val="16"/>
                  </w:rPr>
                </w:pPr>
                <w:proofErr w:type="gram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Public Relations GmbH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D-73525 </w:t>
                </w:r>
                <w:proofErr w:type="spell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Schw</w:t>
                </w:r>
                <w:proofErr w:type="spell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. </w:t>
                </w:r>
                <w:r w:rsidRPr="00E515BE">
                  <w:rPr>
                    <w:rFonts w:ascii="Arial" w:hAnsi="Arial" w:cs="Arial"/>
                    <w:sz w:val="16"/>
                  </w:rPr>
                  <w:t>Gmünd</w:t>
                </w:r>
                <w:r w:rsidRPr="00E515BE">
                  <w:rPr>
                    <w:rFonts w:ascii="Arial" w:hAnsi="Arial" w:cs="Arial"/>
                    <w:sz w:val="16"/>
                  </w:rPr>
                  <w:tab/>
                </w:r>
                <w:r>
                  <w:rPr>
                    <w:rFonts w:ascii="Arial" w:hAnsi="Arial" w:cs="Arial"/>
                    <w:sz w:val="16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</w:rPr>
                  <w:t>Fax.</w:t>
                </w:r>
                <w:proofErr w:type="gramEnd"/>
                <w:r w:rsidRPr="00E515BE">
                  <w:rPr>
                    <w:rFonts w:ascii="Arial" w:hAnsi="Arial" w:cs="Arial"/>
                    <w:sz w:val="16"/>
                  </w:rPr>
                  <w:t xml:space="preserve">  07171 / 925 29 99</w:t>
                </w:r>
              </w:p>
              <w:p w:rsidR="00110573" w:rsidRPr="00E515BE" w:rsidRDefault="00110573" w:rsidP="006D2941">
                <w:pPr>
                  <w:rPr>
                    <w:rFonts w:ascii="Arial" w:hAnsi="Arial" w:cs="Arial"/>
                  </w:rPr>
                </w:pPr>
              </w:p>
            </w:txbxContent>
          </v:textbox>
          <w10:wrap type="square"/>
        </v:shape>
      </w:pict>
    </w:r>
    <w:r w:rsidRPr="00AE6723">
      <w:rPr>
        <w:noProof/>
      </w:rPr>
      <w:pict>
        <v:shape id="_x0000_s1028" type="#_x0000_t202" style="position:absolute;margin-left:415.05pt;margin-top:13.5pt;width:61.1pt;height:22.2pt;z-index:251658240" filled="f" stroked="f">
          <v:textbox style="mso-next-textbox:#_x0000_s1028;mso-fit-shape-to-text:t">
            <w:txbxContent>
              <w:p w:rsidR="00110573" w:rsidRPr="00446540" w:rsidRDefault="00110573" w:rsidP="00E32ACA">
                <w:pPr>
                  <w:pStyle w:val="Fuzeile"/>
                  <w:rPr>
                    <w:rFonts w:ascii="Arial" w:hAnsi="Arial" w:cs="Arial"/>
                    <w:sz w:val="16"/>
                  </w:rPr>
                </w:pP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Seite </w:t>
                </w:r>
                <w:r w:rsidR="00AE6723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PAGE </w:instrText>
                </w:r>
                <w:r w:rsidR="00AE6723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A654CB">
                  <w:rPr>
                    <w:rStyle w:val="Seitenzahl"/>
                    <w:rFonts w:ascii="Arial" w:hAnsi="Arial" w:cs="Arial"/>
                    <w:noProof/>
                    <w:sz w:val="16"/>
                  </w:rPr>
                  <w:t>1</w:t>
                </w:r>
                <w:r w:rsidR="00AE6723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 / </w:t>
                </w:r>
                <w:r w:rsidR="00AE6723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NUMPAGES </w:instrText>
                </w:r>
                <w:r w:rsidR="00AE6723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A654CB">
                  <w:rPr>
                    <w:rStyle w:val="Seitenzahl"/>
                    <w:rFonts w:ascii="Arial" w:hAnsi="Arial" w:cs="Arial"/>
                    <w:noProof/>
                    <w:sz w:val="16"/>
                  </w:rPr>
                  <w:t>3</w:t>
                </w:r>
                <w:r w:rsidR="00AE6723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73" w:rsidRDefault="00110573">
      <w:r>
        <w:separator/>
      </w:r>
    </w:p>
  </w:footnote>
  <w:footnote w:type="continuationSeparator" w:id="0">
    <w:p w:rsidR="00110573" w:rsidRDefault="00110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73" w:rsidRPr="0079270C" w:rsidRDefault="00AE6723" w:rsidP="0079270C">
    <w:pPr>
      <w:pStyle w:val="Kopfzeile"/>
      <w:jc w:val="right"/>
      <w:rPr>
        <w:rFonts w:ascii="Frutiger 45 Light" w:hAnsi="Frutiger 45 Light"/>
        <w:b/>
        <w:sz w:val="32"/>
        <w:szCs w:val="32"/>
      </w:rPr>
    </w:pPr>
    <w:r w:rsidRPr="00AE67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50.15pt;margin-top:-1.85pt;width:162pt;height:50.3pt;z-index:251656192" filled="f" stroked="f">
          <v:textbox>
            <w:txbxContent>
              <w:p w:rsidR="00110573" w:rsidRPr="00446540" w:rsidRDefault="00110573" w:rsidP="009306AB">
                <w:pPr>
                  <w:pStyle w:val="Kopfzeile"/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</w:pPr>
                <w:r w:rsidRPr="00446540"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  <w:t>PRESSEDIENST</w:t>
                </w:r>
              </w:p>
              <w:p w:rsidR="00110573" w:rsidRPr="00446540" w:rsidRDefault="00110573" w:rsidP="009306AB">
                <w:pPr>
                  <w:pStyle w:val="Kopfzeile"/>
                  <w:rPr>
                    <w:rFonts w:ascii="Arial" w:hAnsi="Arial" w:cs="Arial"/>
                    <w:w w:val="130"/>
                    <w:sz w:val="19"/>
                    <w:szCs w:val="19"/>
                  </w:rPr>
                </w:pPr>
                <w:r w:rsidRPr="00446540">
                  <w:rPr>
                    <w:rFonts w:ascii="Arial" w:hAnsi="Arial" w:cs="Arial"/>
                    <w:w w:val="130"/>
                    <w:sz w:val="19"/>
                    <w:szCs w:val="19"/>
                  </w:rPr>
                  <w:t>www.der-pressedienst.de</w:t>
                </w:r>
              </w:p>
            </w:txbxContent>
          </v:textbox>
          <w10:wrap type="square"/>
        </v:shape>
      </w:pict>
    </w:r>
    <w:r w:rsidRPr="00AE6723">
      <w:rPr>
        <w:noProof/>
      </w:rPr>
      <w:pict>
        <v:shape id="_x0000_s1027" type="#_x0000_t202" style="position:absolute;left:0;text-align:left;margin-left:-3.85pt;margin-top:.45pt;width:240pt;height:52.2pt;z-index:251657216" filled="f" stroked="f">
          <v:textbox style="mso-fit-shape-to-text:t">
            <w:txbxContent>
              <w:p w:rsidR="00110573" w:rsidRDefault="00110573" w:rsidP="00E32ACA">
                <w:pPr>
                  <w:pStyle w:val="Kopfzeile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PRESSEMITTEILUNG</w:t>
                </w:r>
              </w:p>
              <w:p w:rsidR="00110573" w:rsidRPr="004231E5" w:rsidRDefault="00110573" w:rsidP="00E32ACA">
                <w:pPr>
                  <w:pStyle w:val="Kopfzeile"/>
                  <w:rPr>
                    <w:rFonts w:ascii="Arial" w:hAnsi="Arial" w:cs="Arial"/>
                  </w:rPr>
                </w:pPr>
                <w:r w:rsidRPr="004231E5">
                  <w:rPr>
                    <w:rFonts w:ascii="Arial" w:hAnsi="Arial" w:cs="Arial"/>
                  </w:rPr>
                  <w:t>Datum</w:t>
                </w:r>
                <w:r>
                  <w:rPr>
                    <w:rFonts w:ascii="Arial" w:hAnsi="Arial" w:cs="Arial"/>
                  </w:rPr>
                  <w:t xml:space="preserve">: </w:t>
                </w:r>
                <w:r w:rsidR="00AE6723">
                  <w:rPr>
                    <w:rFonts w:ascii="Arial" w:hAnsi="Arial" w:cs="Arial"/>
                  </w:rPr>
                  <w:fldChar w:fldCharType="begin"/>
                </w:r>
                <w:r>
                  <w:rPr>
                    <w:rFonts w:ascii="Arial" w:hAnsi="Arial" w:cs="Arial"/>
                  </w:rPr>
                  <w:instrText xml:space="preserve"> TIME \@ "dd.MM.yyyy" </w:instrText>
                </w:r>
                <w:r w:rsidR="00AE6723">
                  <w:rPr>
                    <w:rFonts w:ascii="Arial" w:hAnsi="Arial" w:cs="Arial"/>
                  </w:rPr>
                  <w:fldChar w:fldCharType="separate"/>
                </w:r>
                <w:r w:rsidR="00A654CB">
                  <w:rPr>
                    <w:rFonts w:ascii="Arial" w:hAnsi="Arial" w:cs="Arial"/>
                    <w:noProof/>
                  </w:rPr>
                  <w:t>26.07.2012</w:t>
                </w:r>
                <w:r w:rsidR="00AE6723"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110573">
      <w:rPr>
        <w:rFonts w:ascii="Frutiger 45 Light" w:hAnsi="Frutiger 45 Light"/>
        <w:b/>
        <w:w w:val="125"/>
        <w:sz w:val="32"/>
        <w:szCs w:val="32"/>
      </w:rPr>
      <w:t xml:space="preserve">    </w:t>
    </w:r>
  </w:p>
  <w:p w:rsidR="00110573" w:rsidRPr="0079270C" w:rsidRDefault="00110573">
    <w:pPr>
      <w:pStyle w:val="Kopfzeile"/>
      <w:rPr>
        <w:rFonts w:ascii="Frutiger 45 Light" w:hAnsi="Frutiger 45 Light"/>
        <w:b/>
      </w:rPr>
    </w:pPr>
  </w:p>
  <w:p w:rsidR="00110573" w:rsidRDefault="00110573" w:rsidP="0079270C">
    <w:pPr>
      <w:pStyle w:val="Kopfzeile"/>
      <w:rPr>
        <w:rFonts w:ascii="Frutiger 45 Light" w:hAnsi="Frutiger 45 Light"/>
        <w:b/>
      </w:rPr>
    </w:pPr>
    <w:r>
      <w:rPr>
        <w:rFonts w:ascii="Frutiger 45 Light" w:hAnsi="Frutiger 45 Light"/>
        <w:b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4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784D"/>
    <w:rsid w:val="00001F87"/>
    <w:rsid w:val="000047B8"/>
    <w:rsid w:val="000077CB"/>
    <w:rsid w:val="00010CE4"/>
    <w:rsid w:val="00011A25"/>
    <w:rsid w:val="0002317C"/>
    <w:rsid w:val="000248A0"/>
    <w:rsid w:val="000266F3"/>
    <w:rsid w:val="00035D5B"/>
    <w:rsid w:val="000362AD"/>
    <w:rsid w:val="0003662D"/>
    <w:rsid w:val="000440B6"/>
    <w:rsid w:val="0004695F"/>
    <w:rsid w:val="00062537"/>
    <w:rsid w:val="00064791"/>
    <w:rsid w:val="00065521"/>
    <w:rsid w:val="00070B97"/>
    <w:rsid w:val="000730D1"/>
    <w:rsid w:val="000752C5"/>
    <w:rsid w:val="00084E37"/>
    <w:rsid w:val="00091C4B"/>
    <w:rsid w:val="000A0733"/>
    <w:rsid w:val="000A2FAD"/>
    <w:rsid w:val="000A66C1"/>
    <w:rsid w:val="000B7C46"/>
    <w:rsid w:val="000C3669"/>
    <w:rsid w:val="000C3AA5"/>
    <w:rsid w:val="000D6FD2"/>
    <w:rsid w:val="000E570D"/>
    <w:rsid w:val="000E75B6"/>
    <w:rsid w:val="000F314B"/>
    <w:rsid w:val="001008D4"/>
    <w:rsid w:val="001036B3"/>
    <w:rsid w:val="0010740B"/>
    <w:rsid w:val="00110573"/>
    <w:rsid w:val="0012121D"/>
    <w:rsid w:val="001232AD"/>
    <w:rsid w:val="001278EC"/>
    <w:rsid w:val="0013057C"/>
    <w:rsid w:val="00133469"/>
    <w:rsid w:val="00136622"/>
    <w:rsid w:val="0014796B"/>
    <w:rsid w:val="00156D8B"/>
    <w:rsid w:val="00157122"/>
    <w:rsid w:val="00195A40"/>
    <w:rsid w:val="001A48FC"/>
    <w:rsid w:val="001B0BEB"/>
    <w:rsid w:val="001E44FE"/>
    <w:rsid w:val="001E704B"/>
    <w:rsid w:val="001F7FFA"/>
    <w:rsid w:val="00205FF0"/>
    <w:rsid w:val="00207C3C"/>
    <w:rsid w:val="00221916"/>
    <w:rsid w:val="0022641A"/>
    <w:rsid w:val="00237473"/>
    <w:rsid w:val="0024487A"/>
    <w:rsid w:val="002465B7"/>
    <w:rsid w:val="00247F08"/>
    <w:rsid w:val="002562EC"/>
    <w:rsid w:val="00271AAB"/>
    <w:rsid w:val="00272E73"/>
    <w:rsid w:val="002765E8"/>
    <w:rsid w:val="0028750C"/>
    <w:rsid w:val="0029319E"/>
    <w:rsid w:val="0029670C"/>
    <w:rsid w:val="002A1624"/>
    <w:rsid w:val="002A5DD7"/>
    <w:rsid w:val="002C3F57"/>
    <w:rsid w:val="002C5BF5"/>
    <w:rsid w:val="002C67FB"/>
    <w:rsid w:val="002D4A86"/>
    <w:rsid w:val="002D6E39"/>
    <w:rsid w:val="002D7E39"/>
    <w:rsid w:val="002E16ED"/>
    <w:rsid w:val="002E2784"/>
    <w:rsid w:val="002E5D72"/>
    <w:rsid w:val="002E7A28"/>
    <w:rsid w:val="0030348A"/>
    <w:rsid w:val="00303EB7"/>
    <w:rsid w:val="00304A38"/>
    <w:rsid w:val="003106F2"/>
    <w:rsid w:val="0033220D"/>
    <w:rsid w:val="00333C57"/>
    <w:rsid w:val="0033425A"/>
    <w:rsid w:val="0034703C"/>
    <w:rsid w:val="00351F34"/>
    <w:rsid w:val="003528A0"/>
    <w:rsid w:val="003541C9"/>
    <w:rsid w:val="003565B4"/>
    <w:rsid w:val="00360402"/>
    <w:rsid w:val="003621C5"/>
    <w:rsid w:val="00370493"/>
    <w:rsid w:val="0037459A"/>
    <w:rsid w:val="00375064"/>
    <w:rsid w:val="00377B84"/>
    <w:rsid w:val="00384DD9"/>
    <w:rsid w:val="003A536C"/>
    <w:rsid w:val="003B0C9F"/>
    <w:rsid w:val="003B1183"/>
    <w:rsid w:val="003B1D30"/>
    <w:rsid w:val="003B31E6"/>
    <w:rsid w:val="003C396C"/>
    <w:rsid w:val="003C60A0"/>
    <w:rsid w:val="003C65CC"/>
    <w:rsid w:val="003C78DD"/>
    <w:rsid w:val="003D4B12"/>
    <w:rsid w:val="003E522C"/>
    <w:rsid w:val="003E6598"/>
    <w:rsid w:val="003F3EF5"/>
    <w:rsid w:val="003F7FA7"/>
    <w:rsid w:val="0040739B"/>
    <w:rsid w:val="0041131D"/>
    <w:rsid w:val="004151AC"/>
    <w:rsid w:val="004231E5"/>
    <w:rsid w:val="00423259"/>
    <w:rsid w:val="004252BE"/>
    <w:rsid w:val="00425B3D"/>
    <w:rsid w:val="00426147"/>
    <w:rsid w:val="00426E9C"/>
    <w:rsid w:val="00431DD7"/>
    <w:rsid w:val="004322D6"/>
    <w:rsid w:val="00443BBB"/>
    <w:rsid w:val="00446540"/>
    <w:rsid w:val="0045392B"/>
    <w:rsid w:val="004544BE"/>
    <w:rsid w:val="00456899"/>
    <w:rsid w:val="00465FB8"/>
    <w:rsid w:val="0046664A"/>
    <w:rsid w:val="00482CFC"/>
    <w:rsid w:val="00487984"/>
    <w:rsid w:val="00492B69"/>
    <w:rsid w:val="00494009"/>
    <w:rsid w:val="0049678C"/>
    <w:rsid w:val="00497F6E"/>
    <w:rsid w:val="004A2D6A"/>
    <w:rsid w:val="004A3E55"/>
    <w:rsid w:val="004B1481"/>
    <w:rsid w:val="004B7923"/>
    <w:rsid w:val="004C50FA"/>
    <w:rsid w:val="004D4EF6"/>
    <w:rsid w:val="004E49C7"/>
    <w:rsid w:val="004F30DF"/>
    <w:rsid w:val="0050439C"/>
    <w:rsid w:val="005111D6"/>
    <w:rsid w:val="00514C0A"/>
    <w:rsid w:val="00515B7B"/>
    <w:rsid w:val="00527139"/>
    <w:rsid w:val="005276ED"/>
    <w:rsid w:val="00535162"/>
    <w:rsid w:val="00543E1D"/>
    <w:rsid w:val="00544D2D"/>
    <w:rsid w:val="00546BAD"/>
    <w:rsid w:val="005573E7"/>
    <w:rsid w:val="00560668"/>
    <w:rsid w:val="00561EBD"/>
    <w:rsid w:val="005669C3"/>
    <w:rsid w:val="00567402"/>
    <w:rsid w:val="00571918"/>
    <w:rsid w:val="00580438"/>
    <w:rsid w:val="00582A37"/>
    <w:rsid w:val="005953D1"/>
    <w:rsid w:val="005961F0"/>
    <w:rsid w:val="005A6B9A"/>
    <w:rsid w:val="005B6B7C"/>
    <w:rsid w:val="005D0FAF"/>
    <w:rsid w:val="005D6E61"/>
    <w:rsid w:val="005E526E"/>
    <w:rsid w:val="005F115E"/>
    <w:rsid w:val="006047C2"/>
    <w:rsid w:val="0061011E"/>
    <w:rsid w:val="006104BC"/>
    <w:rsid w:val="00621C81"/>
    <w:rsid w:val="0063176F"/>
    <w:rsid w:val="00631E03"/>
    <w:rsid w:val="00634024"/>
    <w:rsid w:val="00641AB7"/>
    <w:rsid w:val="0065522D"/>
    <w:rsid w:val="00662121"/>
    <w:rsid w:val="00673835"/>
    <w:rsid w:val="00676363"/>
    <w:rsid w:val="006765F5"/>
    <w:rsid w:val="00676C74"/>
    <w:rsid w:val="00685B6B"/>
    <w:rsid w:val="00693C08"/>
    <w:rsid w:val="006B13D4"/>
    <w:rsid w:val="006C71DD"/>
    <w:rsid w:val="006C74B6"/>
    <w:rsid w:val="006C75DD"/>
    <w:rsid w:val="006D04FA"/>
    <w:rsid w:val="006D2941"/>
    <w:rsid w:val="006D6770"/>
    <w:rsid w:val="006D6E96"/>
    <w:rsid w:val="006F60C1"/>
    <w:rsid w:val="00707B56"/>
    <w:rsid w:val="0071271D"/>
    <w:rsid w:val="00712A36"/>
    <w:rsid w:val="00712D49"/>
    <w:rsid w:val="00714E68"/>
    <w:rsid w:val="00732CFB"/>
    <w:rsid w:val="007347E0"/>
    <w:rsid w:val="00743705"/>
    <w:rsid w:val="00743A1F"/>
    <w:rsid w:val="0075684A"/>
    <w:rsid w:val="00757E0C"/>
    <w:rsid w:val="007601A3"/>
    <w:rsid w:val="00766348"/>
    <w:rsid w:val="007734B5"/>
    <w:rsid w:val="00787D93"/>
    <w:rsid w:val="0079270C"/>
    <w:rsid w:val="007A6182"/>
    <w:rsid w:val="007B7C57"/>
    <w:rsid w:val="007C797D"/>
    <w:rsid w:val="007D21CF"/>
    <w:rsid w:val="007D3278"/>
    <w:rsid w:val="007D4387"/>
    <w:rsid w:val="007D491A"/>
    <w:rsid w:val="007E337A"/>
    <w:rsid w:val="007E36C8"/>
    <w:rsid w:val="007F19BB"/>
    <w:rsid w:val="007F1D4C"/>
    <w:rsid w:val="007F54AF"/>
    <w:rsid w:val="0080245A"/>
    <w:rsid w:val="00805E15"/>
    <w:rsid w:val="008112E8"/>
    <w:rsid w:val="00811842"/>
    <w:rsid w:val="00821F24"/>
    <w:rsid w:val="0082249E"/>
    <w:rsid w:val="0082751F"/>
    <w:rsid w:val="008376C3"/>
    <w:rsid w:val="00837F0A"/>
    <w:rsid w:val="0084002F"/>
    <w:rsid w:val="00846715"/>
    <w:rsid w:val="0085179D"/>
    <w:rsid w:val="00864906"/>
    <w:rsid w:val="00864A04"/>
    <w:rsid w:val="00867270"/>
    <w:rsid w:val="00887F27"/>
    <w:rsid w:val="00890162"/>
    <w:rsid w:val="00891602"/>
    <w:rsid w:val="00892900"/>
    <w:rsid w:val="00896964"/>
    <w:rsid w:val="008973E9"/>
    <w:rsid w:val="008A167C"/>
    <w:rsid w:val="008B1BE3"/>
    <w:rsid w:val="008B55D6"/>
    <w:rsid w:val="008C1E71"/>
    <w:rsid w:val="008E50CE"/>
    <w:rsid w:val="008F131E"/>
    <w:rsid w:val="009000F3"/>
    <w:rsid w:val="00905029"/>
    <w:rsid w:val="009110CE"/>
    <w:rsid w:val="00912FB4"/>
    <w:rsid w:val="009221D4"/>
    <w:rsid w:val="0092360F"/>
    <w:rsid w:val="009271F9"/>
    <w:rsid w:val="009306AB"/>
    <w:rsid w:val="0093363E"/>
    <w:rsid w:val="00942B2B"/>
    <w:rsid w:val="00950619"/>
    <w:rsid w:val="0095179A"/>
    <w:rsid w:val="00952D50"/>
    <w:rsid w:val="00955A31"/>
    <w:rsid w:val="009601B7"/>
    <w:rsid w:val="00962475"/>
    <w:rsid w:val="009638D0"/>
    <w:rsid w:val="009810FA"/>
    <w:rsid w:val="00985842"/>
    <w:rsid w:val="00985E9F"/>
    <w:rsid w:val="009A0EF0"/>
    <w:rsid w:val="009A2EAC"/>
    <w:rsid w:val="009B378A"/>
    <w:rsid w:val="009C09ED"/>
    <w:rsid w:val="009C3994"/>
    <w:rsid w:val="009C474A"/>
    <w:rsid w:val="009D47DB"/>
    <w:rsid w:val="009F4B45"/>
    <w:rsid w:val="00A02A9A"/>
    <w:rsid w:val="00A03371"/>
    <w:rsid w:val="00A1221E"/>
    <w:rsid w:val="00A23A39"/>
    <w:rsid w:val="00A37DB3"/>
    <w:rsid w:val="00A4215A"/>
    <w:rsid w:val="00A55C7C"/>
    <w:rsid w:val="00A623FA"/>
    <w:rsid w:val="00A62D0C"/>
    <w:rsid w:val="00A63A1D"/>
    <w:rsid w:val="00A654CB"/>
    <w:rsid w:val="00A67C92"/>
    <w:rsid w:val="00A74F66"/>
    <w:rsid w:val="00A757FC"/>
    <w:rsid w:val="00A92CB3"/>
    <w:rsid w:val="00AB1DDA"/>
    <w:rsid w:val="00AD2628"/>
    <w:rsid w:val="00AD7916"/>
    <w:rsid w:val="00AE4554"/>
    <w:rsid w:val="00AE6723"/>
    <w:rsid w:val="00AF00EB"/>
    <w:rsid w:val="00B028E2"/>
    <w:rsid w:val="00B04A0B"/>
    <w:rsid w:val="00B105CF"/>
    <w:rsid w:val="00B16751"/>
    <w:rsid w:val="00B214D1"/>
    <w:rsid w:val="00B21AA2"/>
    <w:rsid w:val="00B26512"/>
    <w:rsid w:val="00B302F3"/>
    <w:rsid w:val="00B336DB"/>
    <w:rsid w:val="00B369BA"/>
    <w:rsid w:val="00B47960"/>
    <w:rsid w:val="00B52B1D"/>
    <w:rsid w:val="00B6557A"/>
    <w:rsid w:val="00B67195"/>
    <w:rsid w:val="00B70D29"/>
    <w:rsid w:val="00B71FED"/>
    <w:rsid w:val="00B731DE"/>
    <w:rsid w:val="00B75535"/>
    <w:rsid w:val="00B7713B"/>
    <w:rsid w:val="00B827E1"/>
    <w:rsid w:val="00B86374"/>
    <w:rsid w:val="00B8784D"/>
    <w:rsid w:val="00B94394"/>
    <w:rsid w:val="00B9542B"/>
    <w:rsid w:val="00B95D59"/>
    <w:rsid w:val="00BA790A"/>
    <w:rsid w:val="00BC76B8"/>
    <w:rsid w:val="00BD2010"/>
    <w:rsid w:val="00BD44B0"/>
    <w:rsid w:val="00BD6E2E"/>
    <w:rsid w:val="00BE5708"/>
    <w:rsid w:val="00BE59F3"/>
    <w:rsid w:val="00BF4D4C"/>
    <w:rsid w:val="00BF753A"/>
    <w:rsid w:val="00C00C0B"/>
    <w:rsid w:val="00C02A58"/>
    <w:rsid w:val="00C1258D"/>
    <w:rsid w:val="00C238A2"/>
    <w:rsid w:val="00C24908"/>
    <w:rsid w:val="00C24C24"/>
    <w:rsid w:val="00C416DA"/>
    <w:rsid w:val="00C425F1"/>
    <w:rsid w:val="00C4485B"/>
    <w:rsid w:val="00C6269A"/>
    <w:rsid w:val="00C63D2A"/>
    <w:rsid w:val="00C6749D"/>
    <w:rsid w:val="00C7611A"/>
    <w:rsid w:val="00C802DE"/>
    <w:rsid w:val="00C80E23"/>
    <w:rsid w:val="00C86845"/>
    <w:rsid w:val="00C918EE"/>
    <w:rsid w:val="00CA3E1C"/>
    <w:rsid w:val="00CA5F56"/>
    <w:rsid w:val="00CB3F4C"/>
    <w:rsid w:val="00CB4FEF"/>
    <w:rsid w:val="00CB59B7"/>
    <w:rsid w:val="00CB5F73"/>
    <w:rsid w:val="00CD309A"/>
    <w:rsid w:val="00CD34EE"/>
    <w:rsid w:val="00CD604C"/>
    <w:rsid w:val="00CD631A"/>
    <w:rsid w:val="00CD7F71"/>
    <w:rsid w:val="00CF6873"/>
    <w:rsid w:val="00CF78BB"/>
    <w:rsid w:val="00D04F14"/>
    <w:rsid w:val="00D17940"/>
    <w:rsid w:val="00D304EB"/>
    <w:rsid w:val="00D3064C"/>
    <w:rsid w:val="00D517DB"/>
    <w:rsid w:val="00D52252"/>
    <w:rsid w:val="00D57AED"/>
    <w:rsid w:val="00D71F5D"/>
    <w:rsid w:val="00D757C7"/>
    <w:rsid w:val="00D879EC"/>
    <w:rsid w:val="00D904C0"/>
    <w:rsid w:val="00D91772"/>
    <w:rsid w:val="00D94CCF"/>
    <w:rsid w:val="00DA48B2"/>
    <w:rsid w:val="00DA606A"/>
    <w:rsid w:val="00DB0F0A"/>
    <w:rsid w:val="00DB5184"/>
    <w:rsid w:val="00DB5AC0"/>
    <w:rsid w:val="00DD073D"/>
    <w:rsid w:val="00DD5D71"/>
    <w:rsid w:val="00DD7905"/>
    <w:rsid w:val="00DE2511"/>
    <w:rsid w:val="00DE5217"/>
    <w:rsid w:val="00DE5402"/>
    <w:rsid w:val="00DE5831"/>
    <w:rsid w:val="00DE6C86"/>
    <w:rsid w:val="00DF07CE"/>
    <w:rsid w:val="00DF12BA"/>
    <w:rsid w:val="00DF2092"/>
    <w:rsid w:val="00DF295E"/>
    <w:rsid w:val="00E16DE0"/>
    <w:rsid w:val="00E205B9"/>
    <w:rsid w:val="00E21830"/>
    <w:rsid w:val="00E229B4"/>
    <w:rsid w:val="00E257F3"/>
    <w:rsid w:val="00E3139B"/>
    <w:rsid w:val="00E32ACA"/>
    <w:rsid w:val="00E46FCE"/>
    <w:rsid w:val="00E515BE"/>
    <w:rsid w:val="00E6718D"/>
    <w:rsid w:val="00E75AD9"/>
    <w:rsid w:val="00E9013E"/>
    <w:rsid w:val="00E933F9"/>
    <w:rsid w:val="00E946AB"/>
    <w:rsid w:val="00E96016"/>
    <w:rsid w:val="00E964EF"/>
    <w:rsid w:val="00EA7F86"/>
    <w:rsid w:val="00EB351D"/>
    <w:rsid w:val="00EB5D90"/>
    <w:rsid w:val="00EC7D4B"/>
    <w:rsid w:val="00EF519F"/>
    <w:rsid w:val="00EF739B"/>
    <w:rsid w:val="00EF7941"/>
    <w:rsid w:val="00F003D1"/>
    <w:rsid w:val="00F076F6"/>
    <w:rsid w:val="00F078F2"/>
    <w:rsid w:val="00F11D89"/>
    <w:rsid w:val="00F23FC9"/>
    <w:rsid w:val="00F2761C"/>
    <w:rsid w:val="00F42FBB"/>
    <w:rsid w:val="00F44399"/>
    <w:rsid w:val="00F554AC"/>
    <w:rsid w:val="00F611F3"/>
    <w:rsid w:val="00F61562"/>
    <w:rsid w:val="00F67160"/>
    <w:rsid w:val="00F71ADC"/>
    <w:rsid w:val="00F73A59"/>
    <w:rsid w:val="00F75155"/>
    <w:rsid w:val="00F75D55"/>
    <w:rsid w:val="00F831E6"/>
    <w:rsid w:val="00F838EB"/>
    <w:rsid w:val="00F8403E"/>
    <w:rsid w:val="00F87385"/>
    <w:rsid w:val="00F96F88"/>
    <w:rsid w:val="00FA35A5"/>
    <w:rsid w:val="00FB12BF"/>
    <w:rsid w:val="00FB71D2"/>
    <w:rsid w:val="00FC1798"/>
    <w:rsid w:val="00FC27AC"/>
    <w:rsid w:val="00FC440B"/>
    <w:rsid w:val="00FC5797"/>
    <w:rsid w:val="00FC5D9F"/>
    <w:rsid w:val="00FC72A9"/>
    <w:rsid w:val="00FC7E50"/>
    <w:rsid w:val="00FD3897"/>
    <w:rsid w:val="00FD55A6"/>
    <w:rsid w:val="00FF259C"/>
    <w:rsid w:val="00FF4006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rsid w:val="004151AC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4151AC"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4151AC"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4151AC"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4151AC"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rsid w:val="004151AC"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151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51A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151AC"/>
  </w:style>
  <w:style w:type="character" w:styleId="Hyperlink">
    <w:name w:val="Hyperlink"/>
    <w:basedOn w:val="Absatz-Standardschriftart"/>
    <w:rsid w:val="004151AC"/>
    <w:rPr>
      <w:color w:val="0000FF"/>
      <w:u w:val="single"/>
    </w:rPr>
  </w:style>
  <w:style w:type="paragraph" w:styleId="Textkrper">
    <w:name w:val="Body Text"/>
    <w:basedOn w:val="Standard"/>
    <w:rsid w:val="004151AC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basic9">
    <w:name w:val="basic9"/>
    <w:basedOn w:val="Absatz-Standardschriftart"/>
    <w:rsid w:val="00891602"/>
  </w:style>
  <w:style w:type="paragraph" w:styleId="StandardWeb">
    <w:name w:val="Normal (Web)"/>
    <w:basedOn w:val="Standard"/>
    <w:uiPriority w:val="99"/>
    <w:rsid w:val="004B792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style152">
    <w:name w:val="style152"/>
    <w:basedOn w:val="Absatz-Standardschriftart"/>
    <w:rsid w:val="005A6B9A"/>
  </w:style>
  <w:style w:type="character" w:styleId="Fett">
    <w:name w:val="Strong"/>
    <w:basedOn w:val="Absatz-Standardschriftart"/>
    <w:qFormat/>
    <w:rsid w:val="005A6B9A"/>
    <w:rPr>
      <w:b/>
      <w:bCs/>
    </w:rPr>
  </w:style>
  <w:style w:type="paragraph" w:customStyle="1" w:styleId="style134">
    <w:name w:val="style134"/>
    <w:basedOn w:val="Standard"/>
    <w:rsid w:val="005A6B9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style194">
    <w:name w:val="style194"/>
    <w:basedOn w:val="Absatz-Standardschriftart"/>
    <w:rsid w:val="005A6B9A"/>
  </w:style>
  <w:style w:type="character" w:customStyle="1" w:styleId="style9">
    <w:name w:val="style9"/>
    <w:basedOn w:val="Absatz-Standardschriftart"/>
    <w:rsid w:val="005A6B9A"/>
  </w:style>
  <w:style w:type="character" w:customStyle="1" w:styleId="style140">
    <w:name w:val="style140"/>
    <w:basedOn w:val="Absatz-Standardschriftart"/>
    <w:rsid w:val="005A6B9A"/>
  </w:style>
  <w:style w:type="character" w:customStyle="1" w:styleId="txttabtitle">
    <w:name w:val="txttabtitle"/>
    <w:basedOn w:val="Absatz-Standardschriftart"/>
    <w:rsid w:val="005A6B9A"/>
  </w:style>
  <w:style w:type="character" w:customStyle="1" w:styleId="style103">
    <w:name w:val="style103"/>
    <w:basedOn w:val="Absatz-Standardschriftart"/>
    <w:rsid w:val="005A6B9A"/>
  </w:style>
  <w:style w:type="character" w:customStyle="1" w:styleId="style97">
    <w:name w:val="style97"/>
    <w:basedOn w:val="Absatz-Standardschriftart"/>
    <w:rsid w:val="005A6B9A"/>
  </w:style>
  <w:style w:type="character" w:customStyle="1" w:styleId="style13">
    <w:name w:val="style13"/>
    <w:basedOn w:val="Absatz-Standardschriftart"/>
    <w:rsid w:val="005A6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2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6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4DFC-BDB5-46C5-BB1C-FD9B3CF7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5185</Characters>
  <Application>Microsoft Office Word</Application>
  <DocSecurity>0</DocSecurity>
  <Lines>115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 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Firma ECOM</dc:creator>
  <cp:keywords/>
  <dc:description/>
  <cp:lastModifiedBy>BIE</cp:lastModifiedBy>
  <cp:revision>2</cp:revision>
  <cp:lastPrinted>2012-07-04T12:41:00Z</cp:lastPrinted>
  <dcterms:created xsi:type="dcterms:W3CDTF">2012-07-26T09:18:00Z</dcterms:created>
  <dcterms:modified xsi:type="dcterms:W3CDTF">2012-07-26T09:18:00Z</dcterms:modified>
</cp:coreProperties>
</file>