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6A470" w14:textId="77777777" w:rsidR="00981B89" w:rsidRPr="00111C5D" w:rsidRDefault="001E29E6" w:rsidP="00111C5D">
      <w:pPr>
        <w:spacing w:after="0"/>
        <w:rPr>
          <w:rFonts w:ascii="Arial" w:hAnsi="Arial" w:cs="Arial"/>
          <w:b/>
          <w:sz w:val="24"/>
          <w:szCs w:val="24"/>
        </w:rPr>
      </w:pPr>
      <w:r w:rsidRPr="00111C5D">
        <w:rPr>
          <w:rFonts w:ascii="Arial" w:hAnsi="Arial" w:cs="Arial"/>
          <w:b/>
          <w:sz w:val="24"/>
          <w:szCs w:val="24"/>
        </w:rPr>
        <w:t>Bäderland Nr. 1 liegt</w:t>
      </w:r>
      <w:r w:rsidR="00C86949">
        <w:rPr>
          <w:rFonts w:ascii="Arial" w:hAnsi="Arial" w:cs="Arial"/>
          <w:b/>
          <w:sz w:val="24"/>
          <w:szCs w:val="24"/>
        </w:rPr>
        <w:t xml:space="preserve"> auch 2015</w:t>
      </w:r>
      <w:r w:rsidRPr="00111C5D">
        <w:rPr>
          <w:rFonts w:ascii="Arial" w:hAnsi="Arial" w:cs="Arial"/>
          <w:b/>
          <w:sz w:val="24"/>
          <w:szCs w:val="24"/>
        </w:rPr>
        <w:t xml:space="preserve"> im Trend der Gäste</w:t>
      </w:r>
    </w:p>
    <w:p w14:paraId="3E8F0620" w14:textId="77777777" w:rsidR="00111C5D" w:rsidRDefault="00111C5D" w:rsidP="00111C5D">
      <w:pPr>
        <w:spacing w:after="0"/>
        <w:jc w:val="both"/>
        <w:rPr>
          <w:rFonts w:ascii="Arial" w:hAnsi="Arial" w:cs="Arial"/>
          <w:b/>
        </w:rPr>
      </w:pPr>
    </w:p>
    <w:p w14:paraId="0FEABE43" w14:textId="1851F6EE" w:rsidR="00CB1911" w:rsidRPr="00111C5D" w:rsidRDefault="00AE1681" w:rsidP="00111C5D">
      <w:pPr>
        <w:spacing w:after="0"/>
        <w:jc w:val="both"/>
        <w:rPr>
          <w:rFonts w:ascii="Arial" w:hAnsi="Arial" w:cs="Arial"/>
          <w:b/>
        </w:rPr>
      </w:pPr>
      <w:r>
        <w:rPr>
          <w:rFonts w:ascii="Arial" w:hAnsi="Arial" w:cs="Arial"/>
          <w:b/>
        </w:rPr>
        <w:t xml:space="preserve">STUTTGART - </w:t>
      </w:r>
      <w:r w:rsidR="008576E9">
        <w:rPr>
          <w:rFonts w:ascii="Arial" w:hAnsi="Arial" w:cs="Arial"/>
          <w:b/>
        </w:rPr>
        <w:t xml:space="preserve">Nach über 12 Millionen Übernachtungen im </w:t>
      </w:r>
      <w:r>
        <w:rPr>
          <w:rFonts w:ascii="Arial" w:hAnsi="Arial" w:cs="Arial"/>
          <w:b/>
        </w:rPr>
        <w:t xml:space="preserve">letzten </w:t>
      </w:r>
      <w:r w:rsidR="008576E9">
        <w:rPr>
          <w:rFonts w:ascii="Arial" w:hAnsi="Arial" w:cs="Arial"/>
          <w:b/>
        </w:rPr>
        <w:t xml:space="preserve">Jahr </w:t>
      </w:r>
      <w:r>
        <w:rPr>
          <w:rFonts w:ascii="Arial" w:hAnsi="Arial" w:cs="Arial"/>
          <w:b/>
        </w:rPr>
        <w:t>können</w:t>
      </w:r>
      <w:r w:rsidR="008576E9">
        <w:rPr>
          <w:rFonts w:ascii="Arial" w:hAnsi="Arial" w:cs="Arial"/>
          <w:b/>
        </w:rPr>
        <w:t xml:space="preserve"> die Heilbäder und Kurorte in Baden-Württemberg in den ersten </w:t>
      </w:r>
      <w:r>
        <w:rPr>
          <w:rFonts w:ascii="Arial" w:hAnsi="Arial" w:cs="Arial"/>
          <w:b/>
        </w:rPr>
        <w:t>vier</w:t>
      </w:r>
      <w:r w:rsidR="008576E9">
        <w:rPr>
          <w:rFonts w:ascii="Arial" w:hAnsi="Arial" w:cs="Arial"/>
          <w:b/>
        </w:rPr>
        <w:t xml:space="preserve"> Monaten </w:t>
      </w:r>
      <w:r>
        <w:rPr>
          <w:rFonts w:ascii="Arial" w:hAnsi="Arial" w:cs="Arial"/>
          <w:b/>
        </w:rPr>
        <w:t xml:space="preserve">des </w:t>
      </w:r>
      <w:r w:rsidR="008576E9">
        <w:rPr>
          <w:rFonts w:ascii="Arial" w:hAnsi="Arial" w:cs="Arial"/>
          <w:b/>
        </w:rPr>
        <w:t>Jahr</w:t>
      </w:r>
      <w:r>
        <w:rPr>
          <w:rFonts w:ascii="Arial" w:hAnsi="Arial" w:cs="Arial"/>
          <w:b/>
        </w:rPr>
        <w:t>es</w:t>
      </w:r>
      <w:r w:rsidR="008576E9">
        <w:rPr>
          <w:rFonts w:ascii="Arial" w:hAnsi="Arial" w:cs="Arial"/>
          <w:b/>
        </w:rPr>
        <w:t xml:space="preserve"> 2015 </w:t>
      </w:r>
      <w:r>
        <w:rPr>
          <w:rFonts w:ascii="Arial" w:hAnsi="Arial" w:cs="Arial"/>
          <w:b/>
        </w:rPr>
        <w:t>erneut einen Zuwachs gegenüber dem Vorjahr verbuchen</w:t>
      </w:r>
      <w:r w:rsidR="0043797B">
        <w:rPr>
          <w:rFonts w:ascii="Arial" w:hAnsi="Arial" w:cs="Arial"/>
          <w:b/>
        </w:rPr>
        <w:t>.</w:t>
      </w:r>
    </w:p>
    <w:p w14:paraId="3B91D281" w14:textId="77777777" w:rsidR="00111C5D" w:rsidRDefault="00111C5D" w:rsidP="00111C5D">
      <w:pPr>
        <w:spacing w:after="0"/>
        <w:jc w:val="both"/>
        <w:rPr>
          <w:rFonts w:ascii="Arial" w:hAnsi="Arial" w:cs="Arial"/>
        </w:rPr>
      </w:pPr>
    </w:p>
    <w:p w14:paraId="6445613F" w14:textId="55A5D711" w:rsidR="00AE1681" w:rsidRDefault="008576E9" w:rsidP="00111C5D">
      <w:pPr>
        <w:spacing w:after="0"/>
        <w:jc w:val="both"/>
        <w:rPr>
          <w:rFonts w:ascii="Arial" w:hAnsi="Arial" w:cs="Arial"/>
        </w:rPr>
      </w:pPr>
      <w:r>
        <w:rPr>
          <w:rFonts w:ascii="Arial" w:hAnsi="Arial" w:cs="Arial"/>
        </w:rPr>
        <w:t>Die ersten vier Monate (Januar bis April)</w:t>
      </w:r>
      <w:r w:rsidR="001E29E6" w:rsidRPr="00111C5D">
        <w:rPr>
          <w:rFonts w:ascii="Arial" w:hAnsi="Arial" w:cs="Arial"/>
        </w:rPr>
        <w:t xml:space="preserve"> </w:t>
      </w:r>
      <w:r>
        <w:rPr>
          <w:rFonts w:ascii="Arial" w:hAnsi="Arial" w:cs="Arial"/>
        </w:rPr>
        <w:t>im Jahr 2015</w:t>
      </w:r>
      <w:r w:rsidR="00FD6E86" w:rsidRPr="00111C5D">
        <w:rPr>
          <w:rFonts w:ascii="Arial" w:hAnsi="Arial" w:cs="Arial"/>
        </w:rPr>
        <w:t xml:space="preserve"> brachte den Heilbädern und Kurorten im</w:t>
      </w:r>
      <w:r w:rsidR="00E23A3B" w:rsidRPr="00111C5D">
        <w:rPr>
          <w:rFonts w:ascii="Arial" w:hAnsi="Arial" w:cs="Arial"/>
        </w:rPr>
        <w:t xml:space="preserve"> Land eine Steigerung der A</w:t>
      </w:r>
      <w:r w:rsidR="00FD6E86" w:rsidRPr="00111C5D">
        <w:rPr>
          <w:rFonts w:ascii="Arial" w:hAnsi="Arial" w:cs="Arial"/>
        </w:rPr>
        <w:t>nkünfte</w:t>
      </w:r>
      <w:r w:rsidR="008B3979" w:rsidRPr="00111C5D">
        <w:rPr>
          <w:rFonts w:ascii="Arial" w:hAnsi="Arial" w:cs="Arial"/>
        </w:rPr>
        <w:t xml:space="preserve"> </w:t>
      </w:r>
      <w:r w:rsidR="00E23A3B" w:rsidRPr="00111C5D">
        <w:rPr>
          <w:rFonts w:ascii="Arial" w:hAnsi="Arial" w:cs="Arial"/>
        </w:rPr>
        <w:t xml:space="preserve">um </w:t>
      </w:r>
      <w:r w:rsidR="001E29E6" w:rsidRPr="00111C5D">
        <w:rPr>
          <w:rFonts w:ascii="Arial" w:hAnsi="Arial" w:cs="Arial"/>
        </w:rPr>
        <w:t>3,</w:t>
      </w:r>
      <w:r>
        <w:rPr>
          <w:rFonts w:ascii="Arial" w:hAnsi="Arial" w:cs="Arial"/>
        </w:rPr>
        <w:t>9</w:t>
      </w:r>
      <w:r w:rsidR="008B3979" w:rsidRPr="00111C5D">
        <w:rPr>
          <w:rFonts w:ascii="Arial" w:hAnsi="Arial" w:cs="Arial"/>
        </w:rPr>
        <w:t xml:space="preserve"> </w:t>
      </w:r>
      <w:r w:rsidR="00AE1681">
        <w:rPr>
          <w:rFonts w:ascii="Arial" w:hAnsi="Arial" w:cs="Arial"/>
        </w:rPr>
        <w:t>%</w:t>
      </w:r>
      <w:r w:rsidR="008B3979" w:rsidRPr="00111C5D">
        <w:rPr>
          <w:rFonts w:ascii="Arial" w:hAnsi="Arial" w:cs="Arial"/>
        </w:rPr>
        <w:t xml:space="preserve"> </w:t>
      </w:r>
      <w:r w:rsidR="00FD6E86" w:rsidRPr="00111C5D">
        <w:rPr>
          <w:rFonts w:ascii="Arial" w:hAnsi="Arial" w:cs="Arial"/>
        </w:rPr>
        <w:t xml:space="preserve">auf </w:t>
      </w:r>
      <w:r>
        <w:rPr>
          <w:rFonts w:ascii="Arial" w:hAnsi="Arial" w:cs="Arial"/>
        </w:rPr>
        <w:t>795</w:t>
      </w:r>
      <w:r w:rsidR="00AE1681">
        <w:rPr>
          <w:rFonts w:ascii="Arial" w:hAnsi="Arial" w:cs="Arial"/>
        </w:rPr>
        <w:t>.</w:t>
      </w:r>
      <w:r>
        <w:rPr>
          <w:rFonts w:ascii="Arial" w:hAnsi="Arial" w:cs="Arial"/>
        </w:rPr>
        <w:t>900</w:t>
      </w:r>
      <w:r w:rsidR="00E23A3B" w:rsidRPr="00111C5D">
        <w:rPr>
          <w:rFonts w:ascii="Arial" w:hAnsi="Arial" w:cs="Arial"/>
        </w:rPr>
        <w:t xml:space="preserve"> Gäste </w:t>
      </w:r>
      <w:r w:rsidR="008B3979" w:rsidRPr="00111C5D">
        <w:rPr>
          <w:rFonts w:ascii="Arial" w:hAnsi="Arial" w:cs="Arial"/>
        </w:rPr>
        <w:t xml:space="preserve">und </w:t>
      </w:r>
      <w:r w:rsidR="001E29E6" w:rsidRPr="00111C5D">
        <w:rPr>
          <w:rFonts w:ascii="Arial" w:hAnsi="Arial" w:cs="Arial"/>
        </w:rPr>
        <w:t>einen Zuwachs von 1,</w:t>
      </w:r>
      <w:r>
        <w:rPr>
          <w:rFonts w:ascii="Arial" w:hAnsi="Arial" w:cs="Arial"/>
        </w:rPr>
        <w:t>6</w:t>
      </w:r>
      <w:r w:rsidR="00E23A3B" w:rsidRPr="00111C5D">
        <w:rPr>
          <w:rFonts w:ascii="Arial" w:hAnsi="Arial" w:cs="Arial"/>
        </w:rPr>
        <w:t xml:space="preserve"> </w:t>
      </w:r>
      <w:r w:rsidR="00AE1681">
        <w:rPr>
          <w:rFonts w:ascii="Arial" w:hAnsi="Arial" w:cs="Arial"/>
        </w:rPr>
        <w:t xml:space="preserve">% </w:t>
      </w:r>
      <w:r w:rsidR="00E23A3B" w:rsidRPr="00111C5D">
        <w:rPr>
          <w:rFonts w:ascii="Arial" w:hAnsi="Arial" w:cs="Arial"/>
        </w:rPr>
        <w:t xml:space="preserve">auf </w:t>
      </w:r>
      <w:r w:rsidR="001E29E6" w:rsidRPr="00111C5D">
        <w:rPr>
          <w:rFonts w:ascii="Arial" w:hAnsi="Arial" w:cs="Arial"/>
        </w:rPr>
        <w:t xml:space="preserve">über </w:t>
      </w:r>
      <w:r>
        <w:rPr>
          <w:rFonts w:ascii="Arial" w:hAnsi="Arial" w:cs="Arial"/>
        </w:rPr>
        <w:t>3,3</w:t>
      </w:r>
      <w:r w:rsidR="00E23A3B" w:rsidRPr="00111C5D">
        <w:rPr>
          <w:rFonts w:ascii="Arial" w:hAnsi="Arial" w:cs="Arial"/>
        </w:rPr>
        <w:t xml:space="preserve"> Millionen</w:t>
      </w:r>
      <w:r w:rsidR="008B3979" w:rsidRPr="00111C5D">
        <w:rPr>
          <w:rFonts w:ascii="Arial" w:hAnsi="Arial" w:cs="Arial"/>
        </w:rPr>
        <w:t xml:space="preserve"> Übernachtungen</w:t>
      </w:r>
      <w:r w:rsidR="00E23A3B" w:rsidRPr="00111C5D">
        <w:rPr>
          <w:rFonts w:ascii="Arial" w:hAnsi="Arial" w:cs="Arial"/>
        </w:rPr>
        <w:t xml:space="preserve"> (Landesdurchschnitt: </w:t>
      </w:r>
      <w:r>
        <w:rPr>
          <w:rFonts w:ascii="Arial" w:hAnsi="Arial" w:cs="Arial"/>
        </w:rPr>
        <w:t>5,4</w:t>
      </w:r>
      <w:r w:rsidR="001E29E6" w:rsidRPr="00111C5D">
        <w:rPr>
          <w:rFonts w:ascii="Arial" w:hAnsi="Arial" w:cs="Arial"/>
        </w:rPr>
        <w:t xml:space="preserve"> % bzw. </w:t>
      </w:r>
      <w:r>
        <w:rPr>
          <w:rFonts w:ascii="Arial" w:hAnsi="Arial" w:cs="Arial"/>
        </w:rPr>
        <w:t>4,0</w:t>
      </w:r>
      <w:r w:rsidR="00C47337" w:rsidRPr="00111C5D">
        <w:rPr>
          <w:rFonts w:ascii="Arial" w:hAnsi="Arial" w:cs="Arial"/>
        </w:rPr>
        <w:t xml:space="preserve"> %)</w:t>
      </w:r>
      <w:r w:rsidR="00E23A3B" w:rsidRPr="00111C5D">
        <w:rPr>
          <w:rFonts w:ascii="Arial" w:hAnsi="Arial" w:cs="Arial"/>
        </w:rPr>
        <w:t xml:space="preserve">. </w:t>
      </w:r>
      <w:r w:rsidR="001E29E6" w:rsidRPr="00111C5D">
        <w:rPr>
          <w:rFonts w:ascii="Arial" w:hAnsi="Arial" w:cs="Arial"/>
        </w:rPr>
        <w:t>Auch</w:t>
      </w:r>
      <w:r w:rsidR="008B3979" w:rsidRPr="00111C5D">
        <w:rPr>
          <w:rFonts w:ascii="Arial" w:hAnsi="Arial" w:cs="Arial"/>
        </w:rPr>
        <w:t xml:space="preserve"> bei </w:t>
      </w:r>
      <w:r w:rsidR="00A32B04" w:rsidRPr="00111C5D">
        <w:rPr>
          <w:rFonts w:ascii="Arial" w:hAnsi="Arial" w:cs="Arial"/>
        </w:rPr>
        <w:t>den a</w:t>
      </w:r>
      <w:r w:rsidR="00E23A3B" w:rsidRPr="00111C5D">
        <w:rPr>
          <w:rFonts w:ascii="Arial" w:hAnsi="Arial" w:cs="Arial"/>
        </w:rPr>
        <w:t>usländischen Gästen haben di</w:t>
      </w:r>
      <w:r w:rsidR="00AD2F37">
        <w:rPr>
          <w:rFonts w:ascii="Arial" w:hAnsi="Arial" w:cs="Arial"/>
        </w:rPr>
        <w:t>e höherprädikatisierten Kurorte</w:t>
      </w:r>
      <w:r>
        <w:rPr>
          <w:rFonts w:ascii="Arial" w:hAnsi="Arial" w:cs="Arial"/>
        </w:rPr>
        <w:t xml:space="preserve"> in den ersten Monaten </w:t>
      </w:r>
      <w:r w:rsidR="00E23A3B" w:rsidRPr="00111C5D">
        <w:rPr>
          <w:rFonts w:ascii="Arial" w:hAnsi="Arial" w:cs="Arial"/>
        </w:rPr>
        <w:t>gepunktet. Hier lagen</w:t>
      </w:r>
      <w:r w:rsidR="008B3979" w:rsidRPr="00111C5D">
        <w:rPr>
          <w:rFonts w:ascii="Arial" w:hAnsi="Arial" w:cs="Arial"/>
        </w:rPr>
        <w:t xml:space="preserve"> die Zuwächse bei den Ankün</w:t>
      </w:r>
      <w:r w:rsidR="001E29E6" w:rsidRPr="00111C5D">
        <w:rPr>
          <w:rFonts w:ascii="Arial" w:hAnsi="Arial" w:cs="Arial"/>
        </w:rPr>
        <w:t xml:space="preserve">ften ausländischer Gäste bei </w:t>
      </w:r>
      <w:r>
        <w:rPr>
          <w:rFonts w:ascii="Arial" w:hAnsi="Arial" w:cs="Arial"/>
        </w:rPr>
        <w:t>8,6</w:t>
      </w:r>
      <w:r w:rsidR="00C47337" w:rsidRPr="00111C5D">
        <w:rPr>
          <w:rFonts w:ascii="Arial" w:hAnsi="Arial" w:cs="Arial"/>
        </w:rPr>
        <w:t xml:space="preserve"> </w:t>
      </w:r>
      <w:r w:rsidR="00AE1681">
        <w:rPr>
          <w:rFonts w:ascii="Arial" w:hAnsi="Arial" w:cs="Arial"/>
        </w:rPr>
        <w:t>%</w:t>
      </w:r>
      <w:r w:rsidR="00C47337" w:rsidRPr="00111C5D">
        <w:rPr>
          <w:rFonts w:ascii="Arial" w:hAnsi="Arial" w:cs="Arial"/>
        </w:rPr>
        <w:t xml:space="preserve"> und einer</w:t>
      </w:r>
      <w:r w:rsidR="008B3979" w:rsidRPr="00111C5D">
        <w:rPr>
          <w:rFonts w:ascii="Arial" w:hAnsi="Arial" w:cs="Arial"/>
        </w:rPr>
        <w:t xml:space="preserve"> Steigerung bei den Übernachtungen um </w:t>
      </w:r>
      <w:r>
        <w:rPr>
          <w:rFonts w:ascii="Arial" w:hAnsi="Arial" w:cs="Arial"/>
        </w:rPr>
        <w:t>6,6</w:t>
      </w:r>
      <w:r w:rsidR="001E29E6" w:rsidRPr="00111C5D">
        <w:rPr>
          <w:rFonts w:ascii="Arial" w:hAnsi="Arial" w:cs="Arial"/>
        </w:rPr>
        <w:t xml:space="preserve"> </w:t>
      </w:r>
      <w:r w:rsidR="00AE1681">
        <w:rPr>
          <w:rFonts w:ascii="Arial" w:hAnsi="Arial" w:cs="Arial"/>
        </w:rPr>
        <w:t>%</w:t>
      </w:r>
      <w:r w:rsidR="001E29E6" w:rsidRPr="00111C5D">
        <w:rPr>
          <w:rFonts w:ascii="Arial" w:hAnsi="Arial" w:cs="Arial"/>
        </w:rPr>
        <w:t xml:space="preserve"> (</w:t>
      </w:r>
      <w:r w:rsidR="00C47337" w:rsidRPr="00111C5D">
        <w:rPr>
          <w:rFonts w:ascii="Arial" w:hAnsi="Arial" w:cs="Arial"/>
        </w:rPr>
        <w:t>Landesdurchschnitt</w:t>
      </w:r>
      <w:r>
        <w:rPr>
          <w:rFonts w:ascii="Arial" w:hAnsi="Arial" w:cs="Arial"/>
        </w:rPr>
        <w:t>: 10,7</w:t>
      </w:r>
      <w:r w:rsidR="001E29E6" w:rsidRPr="00111C5D">
        <w:rPr>
          <w:rFonts w:ascii="Arial" w:hAnsi="Arial" w:cs="Arial"/>
        </w:rPr>
        <w:t xml:space="preserve"> bzw. </w:t>
      </w:r>
      <w:r>
        <w:rPr>
          <w:rFonts w:ascii="Arial" w:hAnsi="Arial" w:cs="Arial"/>
        </w:rPr>
        <w:t>9,1</w:t>
      </w:r>
      <w:r w:rsidR="00C47337" w:rsidRPr="00111C5D">
        <w:rPr>
          <w:rFonts w:ascii="Arial" w:hAnsi="Arial" w:cs="Arial"/>
        </w:rPr>
        <w:t xml:space="preserve"> </w:t>
      </w:r>
      <w:r w:rsidR="00AE1681">
        <w:rPr>
          <w:rFonts w:ascii="Arial" w:hAnsi="Arial" w:cs="Arial"/>
        </w:rPr>
        <w:t>%</w:t>
      </w:r>
      <w:r w:rsidR="001E29E6" w:rsidRPr="00111C5D">
        <w:rPr>
          <w:rFonts w:ascii="Arial" w:hAnsi="Arial" w:cs="Arial"/>
        </w:rPr>
        <w:t>)</w:t>
      </w:r>
      <w:r w:rsidR="00AD2F37">
        <w:rPr>
          <w:rFonts w:ascii="Arial" w:hAnsi="Arial" w:cs="Arial"/>
        </w:rPr>
        <w:t>.</w:t>
      </w:r>
    </w:p>
    <w:p w14:paraId="54B0AB8A" w14:textId="77777777" w:rsidR="00AE1681" w:rsidRDefault="00AE1681" w:rsidP="00111C5D">
      <w:pPr>
        <w:spacing w:after="0"/>
        <w:jc w:val="both"/>
        <w:rPr>
          <w:rFonts w:ascii="Arial" w:hAnsi="Arial" w:cs="Arial"/>
        </w:rPr>
      </w:pPr>
    </w:p>
    <w:p w14:paraId="3D48F40E" w14:textId="232BBA4A" w:rsidR="00AD2F37" w:rsidRDefault="0098788F" w:rsidP="00111C5D">
      <w:pPr>
        <w:spacing w:after="0"/>
        <w:jc w:val="both"/>
        <w:rPr>
          <w:rFonts w:ascii="Arial" w:hAnsi="Arial" w:cs="Arial"/>
        </w:rPr>
      </w:pPr>
      <w:r w:rsidRPr="00111C5D">
        <w:rPr>
          <w:rFonts w:ascii="Arial" w:hAnsi="Arial" w:cs="Arial"/>
        </w:rPr>
        <w:t>„</w:t>
      </w:r>
      <w:r w:rsidR="00C47337" w:rsidRPr="00111C5D">
        <w:rPr>
          <w:rFonts w:ascii="Arial" w:hAnsi="Arial" w:cs="Arial"/>
        </w:rPr>
        <w:t>Wir freuen uns, dass unsere ausgezeichneten Wellness und Medical Wellness Angebote in unseren Hotels, Thermen und Gesundheitsresorts auch im nahen Ausland in Bezug auf Qualität und ein ausgezeichnete</w:t>
      </w:r>
      <w:r w:rsidR="00AE1681">
        <w:rPr>
          <w:rFonts w:ascii="Arial" w:hAnsi="Arial" w:cs="Arial"/>
        </w:rPr>
        <w:t>s</w:t>
      </w:r>
      <w:r w:rsidR="00C47337" w:rsidRPr="00111C5D">
        <w:rPr>
          <w:rFonts w:ascii="Arial" w:hAnsi="Arial" w:cs="Arial"/>
        </w:rPr>
        <w:t xml:space="preserve"> Preis-Leistungsverhältnis überzeugen. </w:t>
      </w:r>
      <w:r w:rsidR="00DD471C">
        <w:rPr>
          <w:rFonts w:ascii="Arial" w:hAnsi="Arial" w:cs="Arial"/>
        </w:rPr>
        <w:t xml:space="preserve">Spitzenreiter waren in den ersten </w:t>
      </w:r>
      <w:r w:rsidR="00AE1681">
        <w:rPr>
          <w:rFonts w:ascii="Arial" w:hAnsi="Arial" w:cs="Arial"/>
        </w:rPr>
        <w:t>vier</w:t>
      </w:r>
      <w:r w:rsidR="00DD471C">
        <w:rPr>
          <w:rFonts w:ascii="Arial" w:hAnsi="Arial" w:cs="Arial"/>
        </w:rPr>
        <w:t xml:space="preserve"> Monaten </w:t>
      </w:r>
      <w:r w:rsidR="00C47337" w:rsidRPr="00111C5D">
        <w:rPr>
          <w:rFonts w:ascii="Arial" w:hAnsi="Arial" w:cs="Arial"/>
        </w:rPr>
        <w:t>die Schweizer Gäste</w:t>
      </w:r>
      <w:r w:rsidR="001E29E6" w:rsidRPr="00111C5D">
        <w:rPr>
          <w:rFonts w:ascii="Arial" w:hAnsi="Arial" w:cs="Arial"/>
        </w:rPr>
        <w:t xml:space="preserve"> (+ </w:t>
      </w:r>
      <w:r w:rsidR="00DD471C">
        <w:rPr>
          <w:rFonts w:ascii="Arial" w:hAnsi="Arial" w:cs="Arial"/>
        </w:rPr>
        <w:t>12,5</w:t>
      </w:r>
      <w:r w:rsidR="00A32B04" w:rsidRPr="00111C5D">
        <w:rPr>
          <w:rFonts w:ascii="Arial" w:hAnsi="Arial" w:cs="Arial"/>
        </w:rPr>
        <w:t xml:space="preserve"> </w:t>
      </w:r>
      <w:r w:rsidR="00936DC3" w:rsidRPr="00111C5D">
        <w:rPr>
          <w:rFonts w:ascii="Arial" w:hAnsi="Arial" w:cs="Arial"/>
        </w:rPr>
        <w:t>%)</w:t>
      </w:r>
      <w:r w:rsidR="00C47337" w:rsidRPr="00111C5D">
        <w:rPr>
          <w:rFonts w:ascii="Arial" w:hAnsi="Arial" w:cs="Arial"/>
        </w:rPr>
        <w:t xml:space="preserve">, gefolgt von </w:t>
      </w:r>
      <w:r w:rsidR="00AE1681">
        <w:rPr>
          <w:rFonts w:ascii="Arial" w:hAnsi="Arial" w:cs="Arial"/>
        </w:rPr>
        <w:t>d</w:t>
      </w:r>
      <w:r w:rsidR="00C47337" w:rsidRPr="00111C5D">
        <w:rPr>
          <w:rFonts w:ascii="Arial" w:hAnsi="Arial" w:cs="Arial"/>
        </w:rPr>
        <w:t>en französischen Nachbarn</w:t>
      </w:r>
      <w:r w:rsidR="00DD471C">
        <w:rPr>
          <w:rFonts w:ascii="Arial" w:hAnsi="Arial" w:cs="Arial"/>
        </w:rPr>
        <w:t xml:space="preserve"> (+ 5,1 </w:t>
      </w:r>
      <w:r w:rsidR="00936DC3" w:rsidRPr="00111C5D">
        <w:rPr>
          <w:rFonts w:ascii="Arial" w:hAnsi="Arial" w:cs="Arial"/>
        </w:rPr>
        <w:t>%)</w:t>
      </w:r>
      <w:r w:rsidR="00AE1681">
        <w:rPr>
          <w:rFonts w:ascii="Arial" w:hAnsi="Arial" w:cs="Arial"/>
        </w:rPr>
        <w:t xml:space="preserve"> und</w:t>
      </w:r>
      <w:r w:rsidR="00C47337" w:rsidRPr="00111C5D">
        <w:rPr>
          <w:rFonts w:ascii="Arial" w:hAnsi="Arial" w:cs="Arial"/>
        </w:rPr>
        <w:t xml:space="preserve"> den Gästen aus den Niederlanden</w:t>
      </w:r>
      <w:r w:rsidR="00DD471C">
        <w:rPr>
          <w:rFonts w:ascii="Arial" w:hAnsi="Arial" w:cs="Arial"/>
        </w:rPr>
        <w:t xml:space="preserve"> (+ 4,1</w:t>
      </w:r>
      <w:r w:rsidR="00A32B04" w:rsidRPr="00111C5D">
        <w:rPr>
          <w:rFonts w:ascii="Arial" w:hAnsi="Arial" w:cs="Arial"/>
        </w:rPr>
        <w:t xml:space="preserve"> </w:t>
      </w:r>
      <w:r w:rsidR="00936DC3" w:rsidRPr="00111C5D">
        <w:rPr>
          <w:rFonts w:ascii="Arial" w:hAnsi="Arial" w:cs="Arial"/>
        </w:rPr>
        <w:t>%)</w:t>
      </w:r>
      <w:r w:rsidR="00DD471C">
        <w:rPr>
          <w:rFonts w:ascii="Arial" w:hAnsi="Arial" w:cs="Arial"/>
        </w:rPr>
        <w:t xml:space="preserve">. </w:t>
      </w:r>
      <w:r w:rsidR="001B04B5" w:rsidRPr="00111C5D">
        <w:rPr>
          <w:rFonts w:ascii="Arial" w:hAnsi="Arial" w:cs="Arial"/>
        </w:rPr>
        <w:t>Aus diesen Ländern</w:t>
      </w:r>
      <w:r w:rsidRPr="00111C5D">
        <w:rPr>
          <w:rFonts w:ascii="Arial" w:hAnsi="Arial" w:cs="Arial"/>
        </w:rPr>
        <w:t xml:space="preserve"> sehen wir au</w:t>
      </w:r>
      <w:r w:rsidR="00C47337" w:rsidRPr="00111C5D">
        <w:rPr>
          <w:rFonts w:ascii="Arial" w:hAnsi="Arial" w:cs="Arial"/>
        </w:rPr>
        <w:t xml:space="preserve">ch für die Zukunft ein großes </w:t>
      </w:r>
      <w:r w:rsidRPr="00111C5D">
        <w:rPr>
          <w:rFonts w:ascii="Arial" w:hAnsi="Arial" w:cs="Arial"/>
        </w:rPr>
        <w:t>Gästep</w:t>
      </w:r>
      <w:r w:rsidR="00C47337" w:rsidRPr="00111C5D">
        <w:rPr>
          <w:rFonts w:ascii="Arial" w:hAnsi="Arial" w:cs="Arial"/>
        </w:rPr>
        <w:t>otential</w:t>
      </w:r>
      <w:r w:rsidRPr="00111C5D">
        <w:rPr>
          <w:rFonts w:ascii="Arial" w:hAnsi="Arial" w:cs="Arial"/>
        </w:rPr>
        <w:t xml:space="preserve"> für unsere Wohlfühl- und Gesundheitsangebote</w:t>
      </w:r>
      <w:r w:rsidR="00AE1681">
        <w:rPr>
          <w:rFonts w:ascii="Arial" w:hAnsi="Arial" w:cs="Arial"/>
        </w:rPr>
        <w:t>“</w:t>
      </w:r>
      <w:r w:rsidRPr="00111C5D">
        <w:rPr>
          <w:rFonts w:ascii="Arial" w:hAnsi="Arial" w:cs="Arial"/>
        </w:rPr>
        <w:t>, so Dr. Ekkehart Meroth, Präsident des baden-württembe</w:t>
      </w:r>
      <w:r w:rsidR="001B04B5" w:rsidRPr="00111C5D">
        <w:rPr>
          <w:rFonts w:ascii="Arial" w:hAnsi="Arial" w:cs="Arial"/>
        </w:rPr>
        <w:t>rgischen Heilbäderverbandes</w:t>
      </w:r>
      <w:r w:rsidRPr="00111C5D">
        <w:rPr>
          <w:rFonts w:ascii="Arial" w:hAnsi="Arial" w:cs="Arial"/>
        </w:rPr>
        <w:t>.</w:t>
      </w:r>
      <w:r w:rsidR="00111C5D">
        <w:rPr>
          <w:rFonts w:ascii="Arial" w:hAnsi="Arial" w:cs="Arial"/>
        </w:rPr>
        <w:t xml:space="preserve"> Mit </w:t>
      </w:r>
      <w:r w:rsidR="00AD2F37">
        <w:rPr>
          <w:rFonts w:ascii="Arial" w:hAnsi="Arial" w:cs="Arial"/>
        </w:rPr>
        <w:t xml:space="preserve">einem Rückgang von </w:t>
      </w:r>
      <w:r w:rsidR="00111C5D">
        <w:rPr>
          <w:rFonts w:ascii="Arial" w:hAnsi="Arial" w:cs="Arial"/>
        </w:rPr>
        <w:t xml:space="preserve">über </w:t>
      </w:r>
      <w:r w:rsidR="00DD471C">
        <w:rPr>
          <w:rFonts w:ascii="Arial" w:hAnsi="Arial" w:cs="Arial"/>
        </w:rPr>
        <w:t>30</w:t>
      </w:r>
      <w:r w:rsidR="00AD2F37">
        <w:rPr>
          <w:rFonts w:ascii="Arial" w:hAnsi="Arial" w:cs="Arial"/>
        </w:rPr>
        <w:t xml:space="preserve"> </w:t>
      </w:r>
      <w:r w:rsidR="00AE1681">
        <w:rPr>
          <w:rFonts w:ascii="Arial" w:hAnsi="Arial" w:cs="Arial"/>
        </w:rPr>
        <w:t xml:space="preserve">% </w:t>
      </w:r>
      <w:r w:rsidR="00AD2F37">
        <w:rPr>
          <w:rFonts w:ascii="Arial" w:hAnsi="Arial" w:cs="Arial"/>
        </w:rPr>
        <w:t>bei den Ankünften sowie</w:t>
      </w:r>
      <w:r w:rsidR="00111C5D">
        <w:rPr>
          <w:rFonts w:ascii="Arial" w:hAnsi="Arial" w:cs="Arial"/>
        </w:rPr>
        <w:t xml:space="preserve"> </w:t>
      </w:r>
      <w:r w:rsidR="00AD2F37">
        <w:rPr>
          <w:rFonts w:ascii="Arial" w:hAnsi="Arial" w:cs="Arial"/>
        </w:rPr>
        <w:t>einem Rückgang von nahezu</w:t>
      </w:r>
      <w:r w:rsidR="00DD471C">
        <w:rPr>
          <w:rFonts w:ascii="Arial" w:hAnsi="Arial" w:cs="Arial"/>
        </w:rPr>
        <w:t xml:space="preserve"> 30</w:t>
      </w:r>
      <w:r w:rsidR="00AD2F37">
        <w:rPr>
          <w:rFonts w:ascii="Arial" w:hAnsi="Arial" w:cs="Arial"/>
        </w:rPr>
        <w:t xml:space="preserve"> %</w:t>
      </w:r>
      <w:r w:rsidR="00111C5D">
        <w:rPr>
          <w:rFonts w:ascii="Arial" w:hAnsi="Arial" w:cs="Arial"/>
        </w:rPr>
        <w:t xml:space="preserve"> bei den Übernachtungen is</w:t>
      </w:r>
      <w:r w:rsidR="00DD471C">
        <w:rPr>
          <w:rFonts w:ascii="Arial" w:hAnsi="Arial" w:cs="Arial"/>
        </w:rPr>
        <w:t xml:space="preserve">t der russische Markt </w:t>
      </w:r>
      <w:r w:rsidR="00AD2F37">
        <w:rPr>
          <w:rFonts w:ascii="Arial" w:hAnsi="Arial" w:cs="Arial"/>
        </w:rPr>
        <w:t>in den ersten vier Monaten</w:t>
      </w:r>
      <w:r w:rsidR="00DD471C">
        <w:rPr>
          <w:rFonts w:ascii="Arial" w:hAnsi="Arial" w:cs="Arial"/>
        </w:rPr>
        <w:t xml:space="preserve"> weiter </w:t>
      </w:r>
      <w:r w:rsidR="00111C5D">
        <w:rPr>
          <w:rFonts w:ascii="Arial" w:hAnsi="Arial" w:cs="Arial"/>
        </w:rPr>
        <w:t>eingebrochen, was der aktuellen politischen Entwicklung geschuldet ist.</w:t>
      </w:r>
      <w:r w:rsidR="00AE1681">
        <w:rPr>
          <w:rFonts w:ascii="Arial" w:hAnsi="Arial" w:cs="Arial"/>
        </w:rPr>
        <w:t xml:space="preserve"> </w:t>
      </w:r>
    </w:p>
    <w:p w14:paraId="2F5D239B" w14:textId="77777777" w:rsidR="00AD2F37" w:rsidRDefault="00AD2F37" w:rsidP="00111C5D">
      <w:pPr>
        <w:spacing w:after="0"/>
        <w:jc w:val="both"/>
        <w:rPr>
          <w:rFonts w:ascii="Arial" w:hAnsi="Arial" w:cs="Arial"/>
        </w:rPr>
      </w:pPr>
    </w:p>
    <w:p w14:paraId="2674F328" w14:textId="32C7A04B" w:rsidR="004573F4" w:rsidRPr="00111C5D" w:rsidRDefault="004573F4" w:rsidP="00111C5D">
      <w:pPr>
        <w:spacing w:after="0"/>
        <w:jc w:val="both"/>
        <w:rPr>
          <w:rFonts w:ascii="Arial" w:hAnsi="Arial" w:cs="Arial"/>
        </w:rPr>
      </w:pPr>
      <w:r w:rsidRPr="00111C5D">
        <w:rPr>
          <w:rFonts w:ascii="Arial" w:hAnsi="Arial" w:cs="Arial"/>
        </w:rPr>
        <w:t>„</w:t>
      </w:r>
      <w:r w:rsidR="008F4A3C" w:rsidRPr="00111C5D">
        <w:rPr>
          <w:rFonts w:ascii="Arial" w:hAnsi="Arial" w:cs="Arial"/>
        </w:rPr>
        <w:t>Mit einer Auslastung der angebote</w:t>
      </w:r>
      <w:r w:rsidR="001B04B5" w:rsidRPr="00111C5D">
        <w:rPr>
          <w:rFonts w:ascii="Arial" w:hAnsi="Arial" w:cs="Arial"/>
        </w:rPr>
        <w:t xml:space="preserve">nen Schlafgelegenheiten von </w:t>
      </w:r>
      <w:r w:rsidR="005C77B1">
        <w:rPr>
          <w:rFonts w:ascii="Arial" w:hAnsi="Arial" w:cs="Arial"/>
        </w:rPr>
        <w:t>39,4</w:t>
      </w:r>
      <w:r w:rsidR="008F4A3C" w:rsidRPr="00111C5D">
        <w:rPr>
          <w:rFonts w:ascii="Arial" w:hAnsi="Arial" w:cs="Arial"/>
        </w:rPr>
        <w:t xml:space="preserve"> </w:t>
      </w:r>
      <w:r w:rsidR="00AE1681">
        <w:rPr>
          <w:rFonts w:ascii="Arial" w:hAnsi="Arial" w:cs="Arial"/>
        </w:rPr>
        <w:t>%</w:t>
      </w:r>
      <w:r w:rsidR="008F4A3C" w:rsidRPr="00111C5D">
        <w:rPr>
          <w:rFonts w:ascii="Arial" w:hAnsi="Arial" w:cs="Arial"/>
        </w:rPr>
        <w:t xml:space="preserve"> liegen die Heilbäder und Kurorte an der S</w:t>
      </w:r>
      <w:r w:rsidR="00064254" w:rsidRPr="00111C5D">
        <w:rPr>
          <w:rFonts w:ascii="Arial" w:hAnsi="Arial" w:cs="Arial"/>
        </w:rPr>
        <w:t>p</w:t>
      </w:r>
      <w:r w:rsidR="008F4A3C" w:rsidRPr="00111C5D">
        <w:rPr>
          <w:rFonts w:ascii="Arial" w:hAnsi="Arial" w:cs="Arial"/>
        </w:rPr>
        <w:t xml:space="preserve">itze. In keiner Destination im Land wird dieser Spitzenwert erreicht. </w:t>
      </w:r>
      <w:r w:rsidR="00592BE3" w:rsidRPr="00111C5D">
        <w:rPr>
          <w:rFonts w:ascii="Arial" w:hAnsi="Arial" w:cs="Arial"/>
        </w:rPr>
        <w:t>Auch in Bezug auf die</w:t>
      </w:r>
      <w:r w:rsidR="00127BA0" w:rsidRPr="00111C5D">
        <w:rPr>
          <w:rFonts w:ascii="Arial" w:hAnsi="Arial" w:cs="Arial"/>
        </w:rPr>
        <w:t xml:space="preserve"> </w:t>
      </w:r>
      <w:r w:rsidR="002A4733" w:rsidRPr="00111C5D">
        <w:rPr>
          <w:rFonts w:ascii="Arial" w:hAnsi="Arial" w:cs="Arial"/>
        </w:rPr>
        <w:t>durchschnittliche</w:t>
      </w:r>
      <w:r w:rsidR="00127BA0" w:rsidRPr="00111C5D">
        <w:rPr>
          <w:rFonts w:ascii="Arial" w:hAnsi="Arial" w:cs="Arial"/>
        </w:rPr>
        <w:t xml:space="preserve"> Aufenthaltsdauer </w:t>
      </w:r>
      <w:r w:rsidR="00592BE3" w:rsidRPr="00111C5D">
        <w:rPr>
          <w:rFonts w:ascii="Arial" w:hAnsi="Arial" w:cs="Arial"/>
        </w:rPr>
        <w:t xml:space="preserve">(Reisedauer) liegen die Heilbäder und Kurorte mit </w:t>
      </w:r>
      <w:r w:rsidR="005C77B1">
        <w:rPr>
          <w:rFonts w:ascii="Arial" w:hAnsi="Arial" w:cs="Arial"/>
        </w:rPr>
        <w:t>4,2</w:t>
      </w:r>
      <w:r w:rsidR="002A4733" w:rsidRPr="00111C5D">
        <w:rPr>
          <w:rFonts w:ascii="Arial" w:hAnsi="Arial" w:cs="Arial"/>
        </w:rPr>
        <w:t xml:space="preserve"> Tagen </w:t>
      </w:r>
      <w:r w:rsidR="00592BE3" w:rsidRPr="00111C5D">
        <w:rPr>
          <w:rFonts w:ascii="Arial" w:hAnsi="Arial" w:cs="Arial"/>
        </w:rPr>
        <w:t xml:space="preserve">deutlich über dem Landesdurchschnitt </w:t>
      </w:r>
      <w:r w:rsidR="001B04B5" w:rsidRPr="00111C5D">
        <w:rPr>
          <w:rFonts w:ascii="Arial" w:hAnsi="Arial" w:cs="Arial"/>
        </w:rPr>
        <w:t>von 2,5</w:t>
      </w:r>
      <w:r w:rsidR="00840A73" w:rsidRPr="00111C5D">
        <w:rPr>
          <w:rFonts w:ascii="Arial" w:hAnsi="Arial" w:cs="Arial"/>
        </w:rPr>
        <w:t xml:space="preserve"> Tagen</w:t>
      </w:r>
      <w:r w:rsidRPr="00111C5D">
        <w:rPr>
          <w:rFonts w:ascii="Arial" w:hAnsi="Arial" w:cs="Arial"/>
        </w:rPr>
        <w:t>“, so Meroth.</w:t>
      </w:r>
    </w:p>
    <w:p w14:paraId="6FA11614" w14:textId="77777777" w:rsidR="00DA48C5" w:rsidRDefault="00DA48C5" w:rsidP="00111C5D">
      <w:pPr>
        <w:spacing w:after="0"/>
        <w:jc w:val="both"/>
        <w:rPr>
          <w:rFonts w:ascii="Arial" w:hAnsi="Arial" w:cs="Arial"/>
        </w:rPr>
      </w:pPr>
    </w:p>
    <w:p w14:paraId="11D8E139" w14:textId="77777777" w:rsidR="00064254" w:rsidRPr="00111C5D" w:rsidRDefault="004573F4" w:rsidP="00111C5D">
      <w:pPr>
        <w:spacing w:after="0"/>
        <w:jc w:val="both"/>
        <w:rPr>
          <w:rFonts w:ascii="Arial" w:hAnsi="Arial" w:cs="Arial"/>
        </w:rPr>
      </w:pPr>
      <w:r w:rsidRPr="00111C5D">
        <w:rPr>
          <w:rFonts w:ascii="Arial" w:hAnsi="Arial" w:cs="Arial"/>
        </w:rPr>
        <w:t xml:space="preserve">Die </w:t>
      </w:r>
      <w:r w:rsidR="001B04B5" w:rsidRPr="00111C5D">
        <w:rPr>
          <w:rFonts w:ascii="Arial" w:hAnsi="Arial" w:cs="Arial"/>
        </w:rPr>
        <w:t>Auslastung der 140</w:t>
      </w:r>
      <w:r w:rsidR="002A4733" w:rsidRPr="00111C5D">
        <w:rPr>
          <w:rFonts w:ascii="Arial" w:hAnsi="Arial" w:cs="Arial"/>
        </w:rPr>
        <w:t xml:space="preserve"> Vorsorge- und Reha-Kliniken </w:t>
      </w:r>
      <w:r w:rsidR="00366ED9">
        <w:rPr>
          <w:rFonts w:ascii="Arial" w:hAnsi="Arial" w:cs="Arial"/>
        </w:rPr>
        <w:t xml:space="preserve">im Land lag in den ersten vier Monaten </w:t>
      </w:r>
      <w:r w:rsidR="00AE1681">
        <w:rPr>
          <w:rFonts w:ascii="Arial" w:hAnsi="Arial" w:cs="Arial"/>
        </w:rPr>
        <w:t xml:space="preserve">des Jahres </w:t>
      </w:r>
      <w:r w:rsidR="00366ED9">
        <w:rPr>
          <w:rFonts w:ascii="Arial" w:hAnsi="Arial" w:cs="Arial"/>
        </w:rPr>
        <w:t xml:space="preserve">2015 </w:t>
      </w:r>
      <w:r w:rsidRPr="00111C5D">
        <w:rPr>
          <w:rFonts w:ascii="Arial" w:hAnsi="Arial" w:cs="Arial"/>
        </w:rPr>
        <w:t>bei</w:t>
      </w:r>
      <w:r w:rsidR="00366ED9">
        <w:rPr>
          <w:rFonts w:ascii="Arial" w:hAnsi="Arial" w:cs="Arial"/>
        </w:rPr>
        <w:t xml:space="preserve"> 81,3</w:t>
      </w:r>
      <w:r w:rsidR="002A4733" w:rsidRPr="00111C5D">
        <w:rPr>
          <w:rFonts w:ascii="Arial" w:hAnsi="Arial" w:cs="Arial"/>
        </w:rPr>
        <w:t xml:space="preserve"> </w:t>
      </w:r>
      <w:r w:rsidR="00AE1681">
        <w:rPr>
          <w:rFonts w:ascii="Arial" w:hAnsi="Arial" w:cs="Arial"/>
        </w:rPr>
        <w:t>%</w:t>
      </w:r>
      <w:r w:rsidR="00366ED9">
        <w:rPr>
          <w:rFonts w:ascii="Arial" w:hAnsi="Arial" w:cs="Arial"/>
        </w:rPr>
        <w:t xml:space="preserve">. </w:t>
      </w:r>
      <w:r w:rsidR="00726C5F" w:rsidRPr="00111C5D">
        <w:rPr>
          <w:rFonts w:ascii="Arial" w:hAnsi="Arial" w:cs="Arial"/>
        </w:rPr>
        <w:t>Damit leisten die Heilbäder und Kurorte als Teil der Gesundheitswirtschaft im Land einen wesentlichen Beitrag zur Stabilisierung des Ländlichen Raums und zur Sicherung der flächendeckenden ärztlichen Versorgung.</w:t>
      </w:r>
    </w:p>
    <w:p w14:paraId="4845072C" w14:textId="77777777" w:rsidR="00DA48C5" w:rsidRDefault="00DA48C5" w:rsidP="00111C5D">
      <w:pPr>
        <w:spacing w:after="0"/>
        <w:rPr>
          <w:rFonts w:ascii="Arial" w:hAnsi="Arial" w:cs="Arial"/>
          <w:b/>
          <w:sz w:val="24"/>
          <w:szCs w:val="24"/>
        </w:rPr>
      </w:pPr>
    </w:p>
    <w:p w14:paraId="1B30F70E" w14:textId="77777777" w:rsidR="00064254" w:rsidRPr="00111C5D" w:rsidRDefault="00064254" w:rsidP="00111C5D">
      <w:pPr>
        <w:spacing w:after="0"/>
        <w:rPr>
          <w:rFonts w:ascii="Arial" w:hAnsi="Arial" w:cs="Arial"/>
          <w:b/>
          <w:sz w:val="24"/>
          <w:szCs w:val="24"/>
        </w:rPr>
      </w:pPr>
      <w:r w:rsidRPr="00111C5D">
        <w:rPr>
          <w:rFonts w:ascii="Arial" w:hAnsi="Arial" w:cs="Arial"/>
          <w:b/>
          <w:sz w:val="24"/>
          <w:szCs w:val="24"/>
        </w:rPr>
        <w:t>Fazit:</w:t>
      </w:r>
    </w:p>
    <w:p w14:paraId="4082A648" w14:textId="77777777" w:rsidR="00064254" w:rsidRPr="00111C5D" w:rsidRDefault="00A32B04" w:rsidP="00111C5D">
      <w:pPr>
        <w:pStyle w:val="Listenabsatz"/>
        <w:numPr>
          <w:ilvl w:val="0"/>
          <w:numId w:val="1"/>
        </w:numPr>
        <w:spacing w:after="0"/>
        <w:jc w:val="both"/>
        <w:rPr>
          <w:rFonts w:ascii="Arial" w:hAnsi="Arial" w:cs="Arial"/>
          <w:b/>
        </w:rPr>
      </w:pPr>
      <w:r w:rsidRPr="00111C5D">
        <w:rPr>
          <w:rFonts w:ascii="Arial" w:hAnsi="Arial" w:cs="Arial"/>
          <w:b/>
        </w:rPr>
        <w:t>Jede vierte</w:t>
      </w:r>
      <w:r w:rsidR="00064254" w:rsidRPr="00111C5D">
        <w:rPr>
          <w:rFonts w:ascii="Arial" w:hAnsi="Arial" w:cs="Arial"/>
          <w:b/>
        </w:rPr>
        <w:t xml:space="preserve"> </w:t>
      </w:r>
      <w:r w:rsidR="00840A73" w:rsidRPr="00111C5D">
        <w:rPr>
          <w:rFonts w:ascii="Arial" w:hAnsi="Arial" w:cs="Arial"/>
          <w:b/>
        </w:rPr>
        <w:t xml:space="preserve">touristische </w:t>
      </w:r>
      <w:r w:rsidR="00064254" w:rsidRPr="00111C5D">
        <w:rPr>
          <w:rFonts w:ascii="Arial" w:hAnsi="Arial" w:cs="Arial"/>
          <w:b/>
        </w:rPr>
        <w:t>Übernachtung in Baden-Württemberg wird in einem Heilbad oder Kurort getätigt.</w:t>
      </w:r>
    </w:p>
    <w:p w14:paraId="6F31FBF5" w14:textId="77777777" w:rsidR="00064254" w:rsidRPr="00111C5D" w:rsidRDefault="00064254" w:rsidP="00111C5D">
      <w:pPr>
        <w:pStyle w:val="Listenabsatz"/>
        <w:numPr>
          <w:ilvl w:val="0"/>
          <w:numId w:val="1"/>
        </w:numPr>
        <w:spacing w:after="0"/>
        <w:jc w:val="both"/>
        <w:rPr>
          <w:rFonts w:ascii="Arial" w:hAnsi="Arial" w:cs="Arial"/>
          <w:b/>
        </w:rPr>
      </w:pPr>
      <w:r w:rsidRPr="00111C5D">
        <w:rPr>
          <w:rFonts w:ascii="Arial" w:hAnsi="Arial" w:cs="Arial"/>
          <w:b/>
        </w:rPr>
        <w:t>Mit einer Auslastung der angebote</w:t>
      </w:r>
      <w:r w:rsidR="001B04B5" w:rsidRPr="00111C5D">
        <w:rPr>
          <w:rFonts w:ascii="Arial" w:hAnsi="Arial" w:cs="Arial"/>
          <w:b/>
        </w:rPr>
        <w:t xml:space="preserve">nen Schlafgelegenheiten </w:t>
      </w:r>
      <w:r w:rsidR="00AE1681">
        <w:rPr>
          <w:rFonts w:ascii="Arial" w:hAnsi="Arial" w:cs="Arial"/>
          <w:b/>
        </w:rPr>
        <w:t xml:space="preserve">von </w:t>
      </w:r>
      <w:r w:rsidR="00366ED9">
        <w:rPr>
          <w:rFonts w:ascii="Arial" w:hAnsi="Arial" w:cs="Arial"/>
          <w:b/>
        </w:rPr>
        <w:t>39,4</w:t>
      </w:r>
      <w:r w:rsidRPr="00111C5D">
        <w:rPr>
          <w:rFonts w:ascii="Arial" w:hAnsi="Arial" w:cs="Arial"/>
          <w:b/>
        </w:rPr>
        <w:t xml:space="preserve"> % liegen die Heilbäder und Kurorte an der Spitze.</w:t>
      </w:r>
    </w:p>
    <w:p w14:paraId="6B9BE41B" w14:textId="77777777" w:rsidR="0098788F" w:rsidRDefault="00064254" w:rsidP="00111C5D">
      <w:pPr>
        <w:pStyle w:val="Listenabsatz"/>
        <w:numPr>
          <w:ilvl w:val="0"/>
          <w:numId w:val="1"/>
        </w:numPr>
        <w:spacing w:after="0"/>
        <w:jc w:val="both"/>
        <w:rPr>
          <w:rFonts w:ascii="Arial" w:hAnsi="Arial" w:cs="Arial"/>
          <w:b/>
        </w:rPr>
      </w:pPr>
      <w:r w:rsidRPr="00111C5D">
        <w:rPr>
          <w:rFonts w:ascii="Arial" w:hAnsi="Arial" w:cs="Arial"/>
          <w:b/>
        </w:rPr>
        <w:t xml:space="preserve">Mit </w:t>
      </w:r>
      <w:r w:rsidR="00366ED9">
        <w:rPr>
          <w:rFonts w:ascii="Arial" w:hAnsi="Arial" w:cs="Arial"/>
          <w:b/>
        </w:rPr>
        <w:t>4,2</w:t>
      </w:r>
      <w:r w:rsidR="00840A73" w:rsidRPr="00111C5D">
        <w:rPr>
          <w:rFonts w:ascii="Arial" w:hAnsi="Arial" w:cs="Arial"/>
          <w:b/>
        </w:rPr>
        <w:t xml:space="preserve"> Tagen haben die Heilbäder und Kurorte die höchste Aufenthaltsdauer im Land.</w:t>
      </w:r>
    </w:p>
    <w:p w14:paraId="568AD49F" w14:textId="77777777" w:rsidR="00366ED9" w:rsidRDefault="00366ED9" w:rsidP="00AE1681">
      <w:pPr>
        <w:pStyle w:val="Listenabsatz"/>
        <w:spacing w:after="0"/>
        <w:jc w:val="both"/>
        <w:rPr>
          <w:rFonts w:ascii="Arial" w:hAnsi="Arial" w:cs="Arial"/>
          <w:b/>
        </w:rPr>
      </w:pPr>
    </w:p>
    <w:p w14:paraId="270BB87F" w14:textId="77777777" w:rsidR="00AE1681" w:rsidRDefault="00AE1681" w:rsidP="00AE1681">
      <w:pPr>
        <w:pStyle w:val="Listenabsatz"/>
        <w:spacing w:after="0"/>
        <w:jc w:val="both"/>
        <w:rPr>
          <w:rFonts w:ascii="Arial" w:hAnsi="Arial" w:cs="Arial"/>
          <w:b/>
        </w:rPr>
      </w:pPr>
    </w:p>
    <w:p w14:paraId="0762A960" w14:textId="77777777" w:rsidR="00840A73" w:rsidRPr="00111C5D" w:rsidRDefault="00840A73" w:rsidP="00111C5D">
      <w:pPr>
        <w:spacing w:after="0"/>
        <w:rPr>
          <w:rFonts w:ascii="Arial" w:hAnsi="Arial" w:cs="Arial"/>
          <w:b/>
        </w:rPr>
      </w:pPr>
      <w:r w:rsidRPr="00111C5D">
        <w:rPr>
          <w:rFonts w:ascii="Arial" w:hAnsi="Arial" w:cs="Arial"/>
          <w:b/>
        </w:rPr>
        <w:lastRenderedPageBreak/>
        <w:t>Gründe für die positive Entwicklung:</w:t>
      </w:r>
    </w:p>
    <w:p w14:paraId="6F0883F7" w14:textId="77777777" w:rsidR="00DA48C5" w:rsidRDefault="00DA48C5" w:rsidP="00DA48C5">
      <w:pPr>
        <w:spacing w:after="0"/>
        <w:jc w:val="both"/>
        <w:rPr>
          <w:rFonts w:ascii="Arial" w:hAnsi="Arial" w:cs="Arial"/>
        </w:rPr>
      </w:pPr>
    </w:p>
    <w:p w14:paraId="34BB8E7F" w14:textId="77777777" w:rsidR="00840A73" w:rsidRPr="00111C5D" w:rsidRDefault="00840A73" w:rsidP="00DA48C5">
      <w:pPr>
        <w:spacing w:after="0"/>
        <w:jc w:val="both"/>
        <w:rPr>
          <w:rFonts w:ascii="Arial" w:hAnsi="Arial" w:cs="Arial"/>
        </w:rPr>
      </w:pPr>
      <w:r w:rsidRPr="00111C5D">
        <w:rPr>
          <w:rFonts w:ascii="Arial" w:hAnsi="Arial" w:cs="Arial"/>
        </w:rPr>
        <w:t>Im Zuge der dem</w:t>
      </w:r>
      <w:r w:rsidR="00A32B04" w:rsidRPr="00111C5D">
        <w:rPr>
          <w:rFonts w:ascii="Arial" w:hAnsi="Arial" w:cs="Arial"/>
        </w:rPr>
        <w:t>ographischen Entwicklung und des</w:t>
      </w:r>
      <w:r w:rsidRPr="00111C5D">
        <w:rPr>
          <w:rFonts w:ascii="Arial" w:hAnsi="Arial" w:cs="Arial"/>
        </w:rPr>
        <w:t xml:space="preserve"> generellen Trend</w:t>
      </w:r>
      <w:r w:rsidR="00A32B04" w:rsidRPr="00111C5D">
        <w:rPr>
          <w:rFonts w:ascii="Arial" w:hAnsi="Arial" w:cs="Arial"/>
        </w:rPr>
        <w:t>s in unserer Gesellschaft</w:t>
      </w:r>
      <w:r w:rsidR="00AE1681">
        <w:rPr>
          <w:rFonts w:ascii="Arial" w:hAnsi="Arial" w:cs="Arial"/>
        </w:rPr>
        <w:t>,</w:t>
      </w:r>
      <w:r w:rsidR="00A32B04" w:rsidRPr="00111C5D">
        <w:rPr>
          <w:rFonts w:ascii="Arial" w:hAnsi="Arial" w:cs="Arial"/>
        </w:rPr>
        <w:t xml:space="preserve"> </w:t>
      </w:r>
      <w:r w:rsidRPr="00111C5D">
        <w:rPr>
          <w:rFonts w:ascii="Arial" w:hAnsi="Arial" w:cs="Arial"/>
        </w:rPr>
        <w:t>aktiv etwas für die eigene Gesundheit</w:t>
      </w:r>
      <w:r w:rsidR="00A32B04" w:rsidRPr="00111C5D">
        <w:rPr>
          <w:rFonts w:ascii="Arial" w:hAnsi="Arial" w:cs="Arial"/>
        </w:rPr>
        <w:t xml:space="preserve"> zu tun, wird das Urlaubsmotiv </w:t>
      </w:r>
      <w:r w:rsidR="00726C5F" w:rsidRPr="00111C5D">
        <w:rPr>
          <w:rFonts w:ascii="Arial" w:hAnsi="Arial" w:cs="Arial"/>
        </w:rPr>
        <w:t>„</w:t>
      </w:r>
      <w:r w:rsidRPr="00111C5D">
        <w:rPr>
          <w:rFonts w:ascii="Arial" w:hAnsi="Arial" w:cs="Arial"/>
        </w:rPr>
        <w:t>Gesunder Urlaub</w:t>
      </w:r>
      <w:r w:rsidR="00726C5F" w:rsidRPr="00111C5D">
        <w:rPr>
          <w:rFonts w:ascii="Arial" w:hAnsi="Arial" w:cs="Arial"/>
        </w:rPr>
        <w:t>“</w:t>
      </w:r>
      <w:r w:rsidRPr="00111C5D">
        <w:rPr>
          <w:rFonts w:ascii="Arial" w:hAnsi="Arial" w:cs="Arial"/>
        </w:rPr>
        <w:t xml:space="preserve"> immer</w:t>
      </w:r>
      <w:r w:rsidR="00A21FF8" w:rsidRPr="00111C5D">
        <w:rPr>
          <w:rFonts w:ascii="Arial" w:hAnsi="Arial" w:cs="Arial"/>
        </w:rPr>
        <w:t xml:space="preserve"> wichtiger.</w:t>
      </w:r>
    </w:p>
    <w:p w14:paraId="1A566A0B" w14:textId="77777777" w:rsidR="00DA48C5" w:rsidRDefault="00DA48C5" w:rsidP="00DA48C5">
      <w:pPr>
        <w:spacing w:after="0"/>
        <w:jc w:val="both"/>
        <w:rPr>
          <w:rFonts w:ascii="Arial" w:hAnsi="Arial" w:cs="Arial"/>
        </w:rPr>
      </w:pPr>
    </w:p>
    <w:p w14:paraId="002EDB8D" w14:textId="77777777" w:rsidR="00A21FF8" w:rsidRPr="00111C5D" w:rsidRDefault="00A21FF8" w:rsidP="00DA48C5">
      <w:pPr>
        <w:spacing w:after="0"/>
        <w:jc w:val="both"/>
        <w:rPr>
          <w:rFonts w:ascii="Arial" w:hAnsi="Arial" w:cs="Arial"/>
        </w:rPr>
      </w:pPr>
      <w:r w:rsidRPr="00111C5D">
        <w:rPr>
          <w:rFonts w:ascii="Arial" w:hAnsi="Arial" w:cs="Arial"/>
        </w:rPr>
        <w:t>Die Anzahl der berufsbedingten Erkrankungen (</w:t>
      </w:r>
      <w:r w:rsidR="00726C5F" w:rsidRPr="00111C5D">
        <w:rPr>
          <w:rFonts w:ascii="Arial" w:hAnsi="Arial" w:cs="Arial"/>
        </w:rPr>
        <w:t>Burn-Out</w:t>
      </w:r>
      <w:r w:rsidR="00AE1681">
        <w:rPr>
          <w:rFonts w:ascii="Arial" w:hAnsi="Arial" w:cs="Arial"/>
        </w:rPr>
        <w:t xml:space="preserve"> etc.</w:t>
      </w:r>
      <w:r w:rsidR="00726C5F" w:rsidRPr="00111C5D">
        <w:rPr>
          <w:rFonts w:ascii="Arial" w:hAnsi="Arial" w:cs="Arial"/>
        </w:rPr>
        <w:t xml:space="preserve">) sowie </w:t>
      </w:r>
      <w:r w:rsidR="00AE1681">
        <w:rPr>
          <w:rFonts w:ascii="Arial" w:hAnsi="Arial" w:cs="Arial"/>
        </w:rPr>
        <w:t>c</w:t>
      </w:r>
      <w:r w:rsidR="00726C5F" w:rsidRPr="00111C5D">
        <w:rPr>
          <w:rFonts w:ascii="Arial" w:hAnsi="Arial" w:cs="Arial"/>
        </w:rPr>
        <w:t>hronischer</w:t>
      </w:r>
      <w:r w:rsidRPr="00111C5D">
        <w:rPr>
          <w:rFonts w:ascii="Arial" w:hAnsi="Arial" w:cs="Arial"/>
        </w:rPr>
        <w:t xml:space="preserve"> Erkrankungen nimmt kontinuierlich zu. Der Bedarf an geeigneten Therapieangeboten steigt analog.</w:t>
      </w:r>
    </w:p>
    <w:p w14:paraId="20A96280" w14:textId="77777777" w:rsidR="00DA48C5" w:rsidRDefault="00DA48C5" w:rsidP="00DA48C5">
      <w:pPr>
        <w:spacing w:after="0"/>
        <w:jc w:val="both"/>
        <w:rPr>
          <w:rFonts w:ascii="Arial" w:hAnsi="Arial" w:cs="Arial"/>
        </w:rPr>
      </w:pPr>
    </w:p>
    <w:p w14:paraId="1D349DC6" w14:textId="0CD8DF1C" w:rsidR="00A21FF8" w:rsidRPr="00111C5D" w:rsidRDefault="00A21FF8" w:rsidP="00DA48C5">
      <w:pPr>
        <w:spacing w:after="0"/>
        <w:jc w:val="both"/>
        <w:rPr>
          <w:rFonts w:ascii="Arial" w:hAnsi="Arial" w:cs="Arial"/>
        </w:rPr>
      </w:pPr>
      <w:r w:rsidRPr="00111C5D">
        <w:rPr>
          <w:rFonts w:ascii="Arial" w:hAnsi="Arial" w:cs="Arial"/>
        </w:rPr>
        <w:t>Der generelle „Deutschland-Trend“, d.h. in Deutschland Urlaub zu machen</w:t>
      </w:r>
      <w:r w:rsidR="008E21B5" w:rsidRPr="00111C5D">
        <w:rPr>
          <w:rFonts w:ascii="Arial" w:hAnsi="Arial" w:cs="Arial"/>
        </w:rPr>
        <w:t>,</w:t>
      </w:r>
      <w:r w:rsidR="00AD2F37">
        <w:rPr>
          <w:rFonts w:ascii="Arial" w:hAnsi="Arial" w:cs="Arial"/>
        </w:rPr>
        <w:t xml:space="preserve"> hat sich seit 2012 bis heute</w:t>
      </w:r>
      <w:r w:rsidRPr="00111C5D">
        <w:rPr>
          <w:rFonts w:ascii="Arial" w:hAnsi="Arial" w:cs="Arial"/>
        </w:rPr>
        <w:t xml:space="preserve"> auch in den Heilbädern und Kurorten positiv niedergeschlagen. Allerdings nicht so deut</w:t>
      </w:r>
      <w:r w:rsidR="00A32B04" w:rsidRPr="00111C5D">
        <w:rPr>
          <w:rFonts w:ascii="Arial" w:hAnsi="Arial" w:cs="Arial"/>
        </w:rPr>
        <w:t>lich</w:t>
      </w:r>
      <w:r w:rsidR="008E21B5" w:rsidRPr="00111C5D">
        <w:rPr>
          <w:rFonts w:ascii="Arial" w:hAnsi="Arial" w:cs="Arial"/>
        </w:rPr>
        <w:t xml:space="preserve"> wie bei den Städtereisen</w:t>
      </w:r>
      <w:r w:rsidR="008A6724">
        <w:rPr>
          <w:rFonts w:ascii="Arial" w:hAnsi="Arial" w:cs="Arial"/>
        </w:rPr>
        <w:t>, die in der Regel Wochenendkurzurlauber sind</w:t>
      </w:r>
      <w:r w:rsidR="008E21B5" w:rsidRPr="00111C5D">
        <w:rPr>
          <w:rFonts w:ascii="Arial" w:hAnsi="Arial" w:cs="Arial"/>
        </w:rPr>
        <w:t>.</w:t>
      </w:r>
      <w:r w:rsidR="00366ED9">
        <w:rPr>
          <w:rFonts w:ascii="Arial" w:hAnsi="Arial" w:cs="Arial"/>
        </w:rPr>
        <w:t xml:space="preserve"> Insgesamt wird aber auch für den weiteren Jahreslauf von </w:t>
      </w:r>
      <w:r w:rsidR="00AE1681">
        <w:rPr>
          <w:rFonts w:ascii="Arial" w:hAnsi="Arial" w:cs="Arial"/>
        </w:rPr>
        <w:t>ein</w:t>
      </w:r>
      <w:r w:rsidR="00366ED9">
        <w:rPr>
          <w:rFonts w:ascii="Arial" w:hAnsi="Arial" w:cs="Arial"/>
        </w:rPr>
        <w:t xml:space="preserve">em positiven Trend ausgegangen. </w:t>
      </w:r>
    </w:p>
    <w:p w14:paraId="06956B8E" w14:textId="77777777" w:rsidR="00DA48C5" w:rsidRDefault="00DA48C5" w:rsidP="00DA48C5">
      <w:pPr>
        <w:spacing w:after="0"/>
        <w:jc w:val="both"/>
        <w:rPr>
          <w:rFonts w:ascii="Arial" w:hAnsi="Arial" w:cs="Arial"/>
        </w:rPr>
      </w:pPr>
    </w:p>
    <w:p w14:paraId="2D4BEA06" w14:textId="77777777" w:rsidR="008E21B5" w:rsidRPr="00111C5D" w:rsidRDefault="008E21B5" w:rsidP="00DA48C5">
      <w:pPr>
        <w:spacing w:after="0"/>
        <w:jc w:val="both"/>
        <w:rPr>
          <w:rFonts w:ascii="Arial" w:hAnsi="Arial" w:cs="Arial"/>
        </w:rPr>
      </w:pPr>
      <w:r w:rsidRPr="00111C5D">
        <w:rPr>
          <w:rFonts w:ascii="Arial" w:hAnsi="Arial" w:cs="Arial"/>
        </w:rPr>
        <w:t xml:space="preserve">Nach wie vor stehen die Heilbäder und Kurorte im Land nicht für einen Kurzurlaub analog dem Städtetourismus. Selbst im Wellness-Segment sind inzwischen </w:t>
      </w:r>
      <w:r w:rsidR="00AE1681">
        <w:rPr>
          <w:rFonts w:ascii="Arial" w:hAnsi="Arial" w:cs="Arial"/>
        </w:rPr>
        <w:t>zwei</w:t>
      </w:r>
      <w:r w:rsidRPr="00111C5D">
        <w:rPr>
          <w:rFonts w:ascii="Arial" w:hAnsi="Arial" w:cs="Arial"/>
        </w:rPr>
        <w:t xml:space="preserve"> bis </w:t>
      </w:r>
      <w:r w:rsidR="00AE1681">
        <w:rPr>
          <w:rFonts w:ascii="Arial" w:hAnsi="Arial" w:cs="Arial"/>
        </w:rPr>
        <w:t>drei</w:t>
      </w:r>
      <w:r w:rsidRPr="00111C5D">
        <w:rPr>
          <w:rFonts w:ascii="Arial" w:hAnsi="Arial" w:cs="Arial"/>
        </w:rPr>
        <w:t xml:space="preserve"> Nächte die Regel. Bei den ausländischen Gästen liegt die durchschnittliche Aufenthaltsdauer im Wellness-Segment sogar bei </w:t>
      </w:r>
      <w:r w:rsidR="00AE1681">
        <w:rPr>
          <w:rFonts w:ascii="Arial" w:hAnsi="Arial" w:cs="Arial"/>
        </w:rPr>
        <w:t>drei</w:t>
      </w:r>
      <w:r w:rsidRPr="00111C5D">
        <w:rPr>
          <w:rFonts w:ascii="Arial" w:hAnsi="Arial" w:cs="Arial"/>
        </w:rPr>
        <w:t xml:space="preserve"> bis </w:t>
      </w:r>
      <w:r w:rsidR="00AE1681">
        <w:rPr>
          <w:rFonts w:ascii="Arial" w:hAnsi="Arial" w:cs="Arial"/>
        </w:rPr>
        <w:t>vier</w:t>
      </w:r>
      <w:r w:rsidRPr="00111C5D">
        <w:rPr>
          <w:rFonts w:ascii="Arial" w:hAnsi="Arial" w:cs="Arial"/>
        </w:rPr>
        <w:t xml:space="preserve"> Nächten.</w:t>
      </w:r>
    </w:p>
    <w:p w14:paraId="545DADF0" w14:textId="77777777" w:rsidR="00DA48C5" w:rsidRDefault="00DA48C5" w:rsidP="00DA48C5">
      <w:pPr>
        <w:spacing w:after="0"/>
        <w:jc w:val="both"/>
        <w:rPr>
          <w:rFonts w:ascii="Arial" w:hAnsi="Arial" w:cs="Arial"/>
        </w:rPr>
      </w:pPr>
    </w:p>
    <w:p w14:paraId="28E6AE26" w14:textId="77777777" w:rsidR="008E21B5" w:rsidRPr="00111C5D" w:rsidRDefault="008E21B5" w:rsidP="00DA48C5">
      <w:pPr>
        <w:spacing w:after="0"/>
        <w:jc w:val="both"/>
        <w:rPr>
          <w:rFonts w:ascii="Arial" w:hAnsi="Arial" w:cs="Arial"/>
        </w:rPr>
      </w:pPr>
      <w:r w:rsidRPr="00111C5D">
        <w:rPr>
          <w:rFonts w:ascii="Arial" w:hAnsi="Arial" w:cs="Arial"/>
        </w:rPr>
        <w:t>Nach wie vor ha</w:t>
      </w:r>
      <w:r w:rsidR="00AE1681">
        <w:rPr>
          <w:rFonts w:ascii="Arial" w:hAnsi="Arial" w:cs="Arial"/>
        </w:rPr>
        <w:t>t</w:t>
      </w:r>
      <w:r w:rsidRPr="00111C5D">
        <w:rPr>
          <w:rFonts w:ascii="Arial" w:hAnsi="Arial" w:cs="Arial"/>
        </w:rPr>
        <w:t xml:space="preserve"> Baden-Württemberg ein ausgezeichnetes Preis-Leistungsverhältnis. Vor allem bei der Abgabe von medizinischen Leistungen sowie bei Wellness</w:t>
      </w:r>
      <w:r w:rsidR="00AE1681">
        <w:rPr>
          <w:rFonts w:ascii="Arial" w:hAnsi="Arial" w:cs="Arial"/>
        </w:rPr>
        <w:t>-</w:t>
      </w:r>
      <w:r w:rsidRPr="00111C5D">
        <w:rPr>
          <w:rFonts w:ascii="Arial" w:hAnsi="Arial" w:cs="Arial"/>
        </w:rPr>
        <w:t xml:space="preserve">Anwendungen. Dies macht </w:t>
      </w:r>
      <w:r w:rsidR="00CB1911" w:rsidRPr="00111C5D">
        <w:rPr>
          <w:rFonts w:ascii="Arial" w:hAnsi="Arial" w:cs="Arial"/>
        </w:rPr>
        <w:t>ein</w:t>
      </w:r>
      <w:r w:rsidR="00A32B04" w:rsidRPr="00111C5D">
        <w:rPr>
          <w:rFonts w:ascii="Arial" w:hAnsi="Arial" w:cs="Arial"/>
        </w:rPr>
        <w:t>en</w:t>
      </w:r>
      <w:r w:rsidR="00CB1911" w:rsidRPr="00111C5D">
        <w:rPr>
          <w:rFonts w:ascii="Arial" w:hAnsi="Arial" w:cs="Arial"/>
        </w:rPr>
        <w:t xml:space="preserve"> Urlaub in Baden-Württemberg </w:t>
      </w:r>
      <w:r w:rsidRPr="00111C5D">
        <w:rPr>
          <w:rFonts w:ascii="Arial" w:hAnsi="Arial" w:cs="Arial"/>
        </w:rPr>
        <w:t xml:space="preserve">zum einen  für Bundesbürger attraktiv, zum anderen für </w:t>
      </w:r>
      <w:r w:rsidR="00AE1681">
        <w:rPr>
          <w:rFonts w:ascii="Arial" w:hAnsi="Arial" w:cs="Arial"/>
        </w:rPr>
        <w:t>die direkt angrenzenden</w:t>
      </w:r>
      <w:r w:rsidRPr="00111C5D">
        <w:rPr>
          <w:rFonts w:ascii="Arial" w:hAnsi="Arial" w:cs="Arial"/>
        </w:rPr>
        <w:t xml:space="preserve"> Nachbarn</w:t>
      </w:r>
      <w:r w:rsidR="00AE1681">
        <w:rPr>
          <w:rFonts w:ascii="Arial" w:hAnsi="Arial" w:cs="Arial"/>
        </w:rPr>
        <w:t xml:space="preserve"> aus der  S</w:t>
      </w:r>
      <w:r w:rsidRPr="00111C5D">
        <w:rPr>
          <w:rFonts w:ascii="Arial" w:hAnsi="Arial" w:cs="Arial"/>
        </w:rPr>
        <w:t>c</w:t>
      </w:r>
      <w:r w:rsidR="00A32B04" w:rsidRPr="00111C5D">
        <w:rPr>
          <w:rFonts w:ascii="Arial" w:hAnsi="Arial" w:cs="Arial"/>
        </w:rPr>
        <w:t xml:space="preserve">hweiz und </w:t>
      </w:r>
      <w:r w:rsidR="00111C5D" w:rsidRPr="00111C5D">
        <w:rPr>
          <w:rFonts w:ascii="Arial" w:hAnsi="Arial" w:cs="Arial"/>
        </w:rPr>
        <w:t>Frankreich deutlich</w:t>
      </w:r>
      <w:r w:rsidRPr="00111C5D">
        <w:rPr>
          <w:rFonts w:ascii="Arial" w:hAnsi="Arial" w:cs="Arial"/>
        </w:rPr>
        <w:t xml:space="preserve"> günstiger als im eigenen Land.</w:t>
      </w:r>
    </w:p>
    <w:p w14:paraId="34B3B91A" w14:textId="77777777" w:rsidR="00111C5D" w:rsidRPr="00111C5D" w:rsidRDefault="00111C5D" w:rsidP="00111C5D">
      <w:pPr>
        <w:spacing w:after="0"/>
        <w:rPr>
          <w:rFonts w:ascii="Arial" w:hAnsi="Arial" w:cs="Arial"/>
        </w:rPr>
      </w:pPr>
    </w:p>
    <w:p w14:paraId="6DD0F75B" w14:textId="77777777" w:rsidR="00111C5D" w:rsidRPr="00111C5D" w:rsidRDefault="00111C5D" w:rsidP="00AE1681">
      <w:pPr>
        <w:spacing w:after="0" w:line="280" w:lineRule="atLeast"/>
        <w:jc w:val="both"/>
        <w:outlineLvl w:val="0"/>
        <w:rPr>
          <w:rFonts w:ascii="Arial" w:hAnsi="Arial" w:cs="Arial"/>
          <w:bCs/>
          <w:i/>
        </w:rPr>
      </w:pPr>
      <w:r w:rsidRPr="00111C5D">
        <w:rPr>
          <w:rFonts w:ascii="Arial" w:hAnsi="Arial" w:cs="Arial"/>
          <w:bCs/>
          <w:i/>
        </w:rPr>
        <w:t>Die Heilbäder und Kurorte Baden</w:t>
      </w:r>
      <w:r>
        <w:rPr>
          <w:rFonts w:ascii="Arial" w:hAnsi="Arial" w:cs="Arial"/>
          <w:bCs/>
          <w:i/>
        </w:rPr>
        <w:t>-Württembergs sind mit über 12,0</w:t>
      </w:r>
      <w:r w:rsidRPr="00111C5D">
        <w:rPr>
          <w:rFonts w:ascii="Arial" w:hAnsi="Arial" w:cs="Arial"/>
          <w:bCs/>
          <w:i/>
        </w:rPr>
        <w:t xml:space="preserve"> </w:t>
      </w:r>
      <w:r>
        <w:rPr>
          <w:rFonts w:ascii="Arial" w:hAnsi="Arial" w:cs="Arial"/>
          <w:bCs/>
          <w:i/>
        </w:rPr>
        <w:t>Mio. Übernachtungen im Jahr 2014</w:t>
      </w:r>
      <w:r w:rsidRPr="00111C5D">
        <w:rPr>
          <w:rFonts w:ascii="Arial" w:hAnsi="Arial" w:cs="Arial"/>
          <w:bCs/>
          <w:i/>
        </w:rPr>
        <w:t xml:space="preserve"> ein starker Wirtschaftsfaktor. Sie erw</w:t>
      </w:r>
      <w:bookmarkStart w:id="0" w:name="_GoBack"/>
      <w:bookmarkEnd w:id="0"/>
      <w:r w:rsidRPr="00111C5D">
        <w:rPr>
          <w:rFonts w:ascii="Arial" w:hAnsi="Arial" w:cs="Arial"/>
          <w:bCs/>
          <w:i/>
        </w:rPr>
        <w:t xml:space="preserve">irtschaften jährlich einen Bruttoumsatz von rund 3,05 Milliarden Euro. Für die 56 höherprädikatisierten Heilbäder und Kurorte im Land ergibt sich ein theoretisches Beschäftigungsäquivalent von rund 58.000 Personen, die durch den Tourismus ein durchschnittliches Primäreinkommen von 26.650 € pro Kopf beziehen. </w:t>
      </w:r>
    </w:p>
    <w:p w14:paraId="04AE40E5" w14:textId="77777777" w:rsidR="00111C5D" w:rsidRPr="00111C5D" w:rsidRDefault="00111C5D" w:rsidP="00111C5D">
      <w:pPr>
        <w:spacing w:after="0" w:line="360" w:lineRule="auto"/>
        <w:outlineLvl w:val="0"/>
        <w:rPr>
          <w:rFonts w:ascii="Arial" w:hAnsi="Arial" w:cs="Arial"/>
          <w:bCs/>
          <w:i/>
        </w:rPr>
      </w:pPr>
    </w:p>
    <w:p w14:paraId="2BFC34C9" w14:textId="77777777" w:rsidR="00111C5D" w:rsidRPr="00111C5D" w:rsidRDefault="00111C5D" w:rsidP="00111C5D">
      <w:pPr>
        <w:spacing w:after="0" w:line="360" w:lineRule="auto"/>
        <w:outlineLvl w:val="0"/>
        <w:rPr>
          <w:rFonts w:ascii="Arial" w:hAnsi="Arial" w:cs="Arial"/>
          <w:bCs/>
          <w:i/>
        </w:rPr>
      </w:pPr>
      <w:r w:rsidRPr="00111C5D">
        <w:rPr>
          <w:rFonts w:ascii="Arial" w:hAnsi="Arial" w:cs="Arial"/>
          <w:bCs/>
          <w:i/>
        </w:rPr>
        <w:t>Kontakt:</w:t>
      </w:r>
    </w:p>
    <w:p w14:paraId="0581C137" w14:textId="77777777" w:rsidR="00111C5D" w:rsidRPr="00111C5D" w:rsidRDefault="00111C5D" w:rsidP="00111C5D">
      <w:pPr>
        <w:spacing w:after="0" w:line="240" w:lineRule="auto"/>
        <w:outlineLvl w:val="0"/>
        <w:rPr>
          <w:rFonts w:ascii="Arial" w:hAnsi="Arial" w:cs="Arial"/>
          <w:bCs/>
          <w:i/>
        </w:rPr>
      </w:pPr>
      <w:r w:rsidRPr="00111C5D">
        <w:rPr>
          <w:rFonts w:ascii="Arial" w:hAnsi="Arial" w:cs="Arial"/>
          <w:bCs/>
          <w:i/>
        </w:rPr>
        <w:t>Heilbäderverband Baden-Württemberg</w:t>
      </w:r>
      <w:r w:rsidRPr="00111C5D">
        <w:rPr>
          <w:rFonts w:ascii="Arial" w:hAnsi="Arial" w:cs="Arial"/>
          <w:bCs/>
          <w:i/>
        </w:rPr>
        <w:tab/>
        <w:t>PR-Kontakt:</w:t>
      </w:r>
    </w:p>
    <w:p w14:paraId="5DDE0550" w14:textId="77777777" w:rsidR="00111C5D" w:rsidRPr="00111C5D" w:rsidRDefault="00111C5D" w:rsidP="00111C5D">
      <w:pPr>
        <w:spacing w:after="0" w:line="240" w:lineRule="auto"/>
        <w:outlineLvl w:val="0"/>
        <w:rPr>
          <w:rFonts w:ascii="Arial" w:hAnsi="Arial" w:cs="Arial"/>
          <w:bCs/>
          <w:i/>
        </w:rPr>
      </w:pPr>
      <w:r w:rsidRPr="00111C5D">
        <w:rPr>
          <w:rFonts w:ascii="Arial" w:hAnsi="Arial" w:cs="Arial"/>
          <w:bCs/>
          <w:i/>
        </w:rPr>
        <w:t>GF Arne Mellert</w:t>
      </w:r>
      <w:r w:rsidRPr="00111C5D">
        <w:rPr>
          <w:rFonts w:ascii="Arial" w:hAnsi="Arial" w:cs="Arial"/>
          <w:bCs/>
          <w:i/>
        </w:rPr>
        <w:tab/>
      </w:r>
      <w:r w:rsidRPr="00111C5D">
        <w:rPr>
          <w:rFonts w:ascii="Arial" w:hAnsi="Arial" w:cs="Arial"/>
          <w:bCs/>
          <w:i/>
        </w:rPr>
        <w:tab/>
      </w:r>
      <w:r w:rsidRPr="00111C5D">
        <w:rPr>
          <w:rFonts w:ascii="Arial" w:hAnsi="Arial" w:cs="Arial"/>
          <w:bCs/>
          <w:i/>
        </w:rPr>
        <w:tab/>
      </w:r>
      <w:r w:rsidRPr="00111C5D">
        <w:rPr>
          <w:rFonts w:ascii="Arial" w:hAnsi="Arial" w:cs="Arial"/>
          <w:bCs/>
          <w:i/>
        </w:rPr>
        <w:tab/>
        <w:t xml:space="preserve">Marina Moser </w:t>
      </w:r>
    </w:p>
    <w:p w14:paraId="297EBFF5" w14:textId="77777777" w:rsidR="00111C5D" w:rsidRPr="00111C5D" w:rsidRDefault="00111C5D" w:rsidP="00111C5D">
      <w:pPr>
        <w:spacing w:after="0" w:line="240" w:lineRule="auto"/>
        <w:outlineLvl w:val="0"/>
        <w:rPr>
          <w:rFonts w:ascii="Arial" w:hAnsi="Arial" w:cs="Arial"/>
          <w:bCs/>
          <w:i/>
        </w:rPr>
      </w:pPr>
      <w:r w:rsidRPr="00111C5D">
        <w:rPr>
          <w:rFonts w:ascii="Arial" w:hAnsi="Arial" w:cs="Arial"/>
          <w:bCs/>
          <w:i/>
        </w:rPr>
        <w:t>Esslinger Str. 8</w:t>
      </w:r>
      <w:r w:rsidRPr="00111C5D">
        <w:rPr>
          <w:rFonts w:ascii="Arial" w:hAnsi="Arial" w:cs="Arial"/>
          <w:bCs/>
          <w:i/>
        </w:rPr>
        <w:tab/>
      </w:r>
      <w:r w:rsidRPr="00111C5D">
        <w:rPr>
          <w:rFonts w:ascii="Arial" w:hAnsi="Arial" w:cs="Arial"/>
          <w:bCs/>
          <w:i/>
        </w:rPr>
        <w:tab/>
      </w:r>
      <w:r w:rsidRPr="00111C5D">
        <w:rPr>
          <w:rFonts w:ascii="Arial" w:hAnsi="Arial" w:cs="Arial"/>
          <w:bCs/>
          <w:i/>
        </w:rPr>
        <w:tab/>
      </w:r>
      <w:r w:rsidRPr="00111C5D">
        <w:rPr>
          <w:rFonts w:ascii="Arial" w:hAnsi="Arial" w:cs="Arial"/>
          <w:bCs/>
          <w:i/>
        </w:rPr>
        <w:tab/>
        <w:t>Esslinger Str. 8</w:t>
      </w:r>
    </w:p>
    <w:p w14:paraId="7E96D113" w14:textId="77777777" w:rsidR="00111C5D" w:rsidRPr="00111C5D" w:rsidRDefault="00111C5D" w:rsidP="00111C5D">
      <w:pPr>
        <w:spacing w:after="0" w:line="240" w:lineRule="auto"/>
        <w:outlineLvl w:val="0"/>
        <w:rPr>
          <w:rFonts w:ascii="Arial" w:hAnsi="Arial" w:cs="Arial"/>
          <w:bCs/>
          <w:i/>
        </w:rPr>
      </w:pPr>
      <w:r w:rsidRPr="00111C5D">
        <w:rPr>
          <w:rFonts w:ascii="Arial" w:hAnsi="Arial" w:cs="Arial"/>
          <w:bCs/>
          <w:i/>
        </w:rPr>
        <w:t>70182 Stuttgart</w:t>
      </w:r>
      <w:r w:rsidRPr="00111C5D">
        <w:rPr>
          <w:rFonts w:ascii="Arial" w:hAnsi="Arial" w:cs="Arial"/>
          <w:bCs/>
          <w:i/>
        </w:rPr>
        <w:tab/>
      </w:r>
      <w:r w:rsidRPr="00111C5D">
        <w:rPr>
          <w:rFonts w:ascii="Arial" w:hAnsi="Arial" w:cs="Arial"/>
          <w:bCs/>
          <w:i/>
        </w:rPr>
        <w:tab/>
      </w:r>
      <w:r w:rsidRPr="00111C5D">
        <w:rPr>
          <w:rFonts w:ascii="Arial" w:hAnsi="Arial" w:cs="Arial"/>
          <w:bCs/>
          <w:i/>
        </w:rPr>
        <w:tab/>
      </w:r>
      <w:r w:rsidRPr="00111C5D">
        <w:rPr>
          <w:rFonts w:ascii="Arial" w:hAnsi="Arial" w:cs="Arial"/>
          <w:bCs/>
          <w:i/>
        </w:rPr>
        <w:tab/>
        <w:t>70182 Stuttgart</w:t>
      </w:r>
    </w:p>
    <w:p w14:paraId="7ADFB325" w14:textId="77777777" w:rsidR="00111C5D" w:rsidRPr="00111C5D" w:rsidRDefault="00111C5D" w:rsidP="00111C5D">
      <w:pPr>
        <w:spacing w:after="0" w:line="240" w:lineRule="auto"/>
        <w:outlineLvl w:val="0"/>
        <w:rPr>
          <w:rFonts w:ascii="Arial" w:hAnsi="Arial" w:cs="Arial"/>
          <w:bCs/>
          <w:i/>
        </w:rPr>
      </w:pPr>
      <w:r w:rsidRPr="00111C5D">
        <w:rPr>
          <w:rFonts w:ascii="Arial" w:hAnsi="Arial" w:cs="Arial"/>
          <w:bCs/>
          <w:i/>
        </w:rPr>
        <w:t>Tel.: 0711 / 89 24 80 00</w:t>
      </w:r>
      <w:r w:rsidRPr="00111C5D">
        <w:rPr>
          <w:rFonts w:ascii="Arial" w:hAnsi="Arial" w:cs="Arial"/>
          <w:bCs/>
          <w:i/>
        </w:rPr>
        <w:tab/>
      </w:r>
      <w:r w:rsidRPr="00111C5D">
        <w:rPr>
          <w:rFonts w:ascii="Arial" w:hAnsi="Arial" w:cs="Arial"/>
          <w:bCs/>
          <w:i/>
        </w:rPr>
        <w:tab/>
      </w:r>
      <w:r w:rsidRPr="00111C5D">
        <w:rPr>
          <w:rFonts w:ascii="Arial" w:hAnsi="Arial" w:cs="Arial"/>
          <w:bCs/>
          <w:i/>
        </w:rPr>
        <w:tab/>
        <w:t>Tel.: 0 711 / 89 24 80 02</w:t>
      </w:r>
    </w:p>
    <w:p w14:paraId="72E88C59" w14:textId="77777777" w:rsidR="00111C5D" w:rsidRPr="00111C5D" w:rsidRDefault="00111C5D" w:rsidP="00111C5D">
      <w:pPr>
        <w:spacing w:after="0" w:line="240" w:lineRule="auto"/>
        <w:outlineLvl w:val="0"/>
        <w:rPr>
          <w:rFonts w:ascii="Arial" w:hAnsi="Arial" w:cs="Arial"/>
          <w:bCs/>
          <w:i/>
        </w:rPr>
      </w:pPr>
      <w:r w:rsidRPr="00111C5D">
        <w:rPr>
          <w:rFonts w:ascii="Arial" w:hAnsi="Arial" w:cs="Arial"/>
          <w:bCs/>
          <w:i/>
        </w:rPr>
        <w:t>E-Mail: arnemellert@heilbaeder-bw.de</w:t>
      </w:r>
      <w:r w:rsidRPr="00111C5D">
        <w:rPr>
          <w:rFonts w:ascii="Arial" w:hAnsi="Arial" w:cs="Arial"/>
          <w:bCs/>
          <w:i/>
        </w:rPr>
        <w:tab/>
        <w:t>E-Mail: marinamoser@heilbaeder-bw.de</w:t>
      </w:r>
    </w:p>
    <w:sectPr w:rsidR="00111C5D" w:rsidRPr="00111C5D" w:rsidSect="00954D4D">
      <w:headerReference w:type="default" r:id="rId8"/>
      <w:pgSz w:w="11906" w:h="16838"/>
      <w:pgMar w:top="2666" w:right="1417" w:bottom="113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21730" w14:textId="77777777" w:rsidR="00954D4D" w:rsidRDefault="00954D4D" w:rsidP="00954D4D">
      <w:pPr>
        <w:spacing w:after="0" w:line="240" w:lineRule="auto"/>
      </w:pPr>
      <w:r>
        <w:separator/>
      </w:r>
    </w:p>
  </w:endnote>
  <w:endnote w:type="continuationSeparator" w:id="0">
    <w:p w14:paraId="6E1B6575" w14:textId="77777777" w:rsidR="00954D4D" w:rsidRDefault="00954D4D" w:rsidP="0095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D208D" w14:textId="77777777" w:rsidR="00954D4D" w:rsidRDefault="00954D4D" w:rsidP="00954D4D">
      <w:pPr>
        <w:spacing w:after="0" w:line="240" w:lineRule="auto"/>
      </w:pPr>
      <w:r>
        <w:separator/>
      </w:r>
    </w:p>
  </w:footnote>
  <w:footnote w:type="continuationSeparator" w:id="0">
    <w:p w14:paraId="3A86F98D" w14:textId="77777777" w:rsidR="00954D4D" w:rsidRDefault="00954D4D" w:rsidP="00954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A21D9" w14:textId="77777777" w:rsidR="00954D4D" w:rsidRDefault="00954D4D">
    <w:pPr>
      <w:pStyle w:val="Kopfzeile"/>
    </w:pPr>
    <w:r>
      <w:rPr>
        <w:noProof/>
        <w:lang w:eastAsia="de-DE"/>
      </w:rPr>
      <w:drawing>
        <wp:anchor distT="0" distB="0" distL="114300" distR="114300" simplePos="0" relativeHeight="251659264" behindDoc="1" locked="0" layoutInCell="1" allowOverlap="1" wp14:anchorId="1BD5D7F5" wp14:editId="75CAA492">
          <wp:simplePos x="0" y="0"/>
          <wp:positionH relativeFrom="column">
            <wp:posOffset>4897755</wp:posOffset>
          </wp:positionH>
          <wp:positionV relativeFrom="paragraph">
            <wp:posOffset>123825</wp:posOffset>
          </wp:positionV>
          <wp:extent cx="1419860" cy="1447800"/>
          <wp:effectExtent l="0" t="0" r="2540" b="0"/>
          <wp:wrapThrough wrapText="bothSides">
            <wp:wrapPolygon edited="0">
              <wp:start x="0" y="0"/>
              <wp:lineTo x="0" y="21221"/>
              <wp:lineTo x="21252" y="21221"/>
              <wp:lineTo x="21252" y="0"/>
              <wp:lineTo x="0" y="0"/>
            </wp:wrapPolygon>
          </wp:wrapThrough>
          <wp:docPr id="2" name="Bild 2" descr="Logo HBV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BV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86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8240" behindDoc="0" locked="0" layoutInCell="1" allowOverlap="1" wp14:anchorId="7A187BAF" wp14:editId="184DD227">
              <wp:simplePos x="0" y="0"/>
              <wp:positionH relativeFrom="column">
                <wp:posOffset>0</wp:posOffset>
              </wp:positionH>
              <wp:positionV relativeFrom="paragraph">
                <wp:posOffset>335915</wp:posOffset>
              </wp:positionV>
              <wp:extent cx="3048000" cy="573405"/>
              <wp:effectExtent l="0" t="0" r="0" b="10795"/>
              <wp:wrapThrough wrapText="bothSides">
                <wp:wrapPolygon edited="0">
                  <wp:start x="180" y="0"/>
                  <wp:lineTo x="180" y="21050"/>
                  <wp:lineTo x="21240" y="21050"/>
                  <wp:lineTo x="21240" y="0"/>
                  <wp:lineTo x="180" y="0"/>
                </wp:wrapPolygon>
              </wp:wrapThrough>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3D318" w14:textId="77777777" w:rsidR="00954D4D" w:rsidRDefault="00954D4D" w:rsidP="00EF20A1">
                          <w:pPr>
                            <w:pStyle w:val="Kopfzeile"/>
                            <w:rPr>
                              <w:rFonts w:ascii="Arial" w:hAnsi="Arial" w:cs="Arial"/>
                              <w:b/>
                            </w:rPr>
                          </w:pPr>
                          <w:r>
                            <w:rPr>
                              <w:rFonts w:ascii="Arial" w:hAnsi="Arial" w:cs="Arial"/>
                              <w:b/>
                            </w:rPr>
                            <w:t>PRESSEMITTEILUNG</w:t>
                          </w:r>
                        </w:p>
                        <w:p w14:paraId="68463102" w14:textId="77777777" w:rsidR="00954D4D" w:rsidRDefault="00954D4D" w:rsidP="00EF20A1">
                          <w:pPr>
                            <w:pStyle w:val="Kopfzeile"/>
                            <w:rPr>
                              <w:rFonts w:ascii="Arial" w:hAnsi="Arial" w:cs="Arial"/>
                            </w:rPr>
                          </w:pPr>
                          <w:r>
                            <w:rPr>
                              <w:rFonts w:ascii="Arial" w:hAnsi="Arial" w:cs="Arial"/>
                            </w:rPr>
                            <w:t>Juli 2015</w:t>
                          </w:r>
                        </w:p>
                        <w:p w14:paraId="67D30C24" w14:textId="77777777" w:rsidR="00954D4D" w:rsidRPr="00BB09C8" w:rsidRDefault="00954D4D" w:rsidP="00EF20A1">
                          <w:pPr>
                            <w:pStyle w:val="Kopfzeile"/>
                            <w:rPr>
                              <w:rFonts w:ascii="Arial" w:hAnsi="Arial" w:cs="Arial"/>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1" o:spid="_x0000_s1026" type="#_x0000_t202" style="position:absolute;margin-left:0;margin-top:26.45pt;width:240pt;height:4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" filled="f" stroked="f">
              <v:textbox style="mso-fit-shape-to-text:t">
                <w:txbxContent>
                  <w:p w14:paraId="7C83D318" w14:textId="77777777" w:rsidR="00954D4D" w:rsidRDefault="00954D4D" w:rsidP="00EF20A1">
                    <w:pPr>
                      <w:pStyle w:val="Kopfzeile"/>
                      <w:rPr>
                        <w:rFonts w:ascii="Arial" w:hAnsi="Arial" w:cs="Arial"/>
                        <w:b/>
                      </w:rPr>
                    </w:pPr>
                    <w:r>
                      <w:rPr>
                        <w:rFonts w:ascii="Arial" w:hAnsi="Arial" w:cs="Arial"/>
                        <w:b/>
                      </w:rPr>
                      <w:t>PRESSEMITTEILUNG</w:t>
                    </w:r>
                  </w:p>
                  <w:p w14:paraId="68463102" w14:textId="77777777" w:rsidR="00954D4D" w:rsidRDefault="00954D4D" w:rsidP="00EF20A1">
                    <w:pPr>
                      <w:pStyle w:val="Kopfzeile"/>
                      <w:rPr>
                        <w:rFonts w:ascii="Arial" w:hAnsi="Arial" w:cs="Arial"/>
                      </w:rPr>
                    </w:pPr>
                    <w:r>
                      <w:rPr>
                        <w:rFonts w:ascii="Arial" w:hAnsi="Arial" w:cs="Arial"/>
                      </w:rPr>
                      <w:t>Juli 2015</w:t>
                    </w:r>
                  </w:p>
                  <w:p w14:paraId="67D30C24" w14:textId="77777777" w:rsidR="00954D4D" w:rsidRPr="00BB09C8" w:rsidRDefault="00954D4D" w:rsidP="00EF20A1">
                    <w:pPr>
                      <w:pStyle w:val="Kopfzeile"/>
                      <w:rPr>
                        <w:rFonts w:ascii="Arial" w:hAnsi="Arial" w:cs="Arial"/>
                      </w:rPr>
                    </w:pP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7D5C"/>
    <w:multiLevelType w:val="hybridMultilevel"/>
    <w:tmpl w:val="66646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89"/>
    <w:rsid w:val="00064254"/>
    <w:rsid w:val="00111C5D"/>
    <w:rsid w:val="00127BA0"/>
    <w:rsid w:val="001B04B5"/>
    <w:rsid w:val="001B3267"/>
    <w:rsid w:val="001E29E6"/>
    <w:rsid w:val="002A4733"/>
    <w:rsid w:val="00366ED9"/>
    <w:rsid w:val="003854A2"/>
    <w:rsid w:val="0043797B"/>
    <w:rsid w:val="004573F4"/>
    <w:rsid w:val="00592BE3"/>
    <w:rsid w:val="005C77B1"/>
    <w:rsid w:val="00622826"/>
    <w:rsid w:val="00726C5F"/>
    <w:rsid w:val="00840A73"/>
    <w:rsid w:val="008576E9"/>
    <w:rsid w:val="008A3B4C"/>
    <w:rsid w:val="008A6724"/>
    <w:rsid w:val="008B3979"/>
    <w:rsid w:val="008E21B5"/>
    <w:rsid w:val="008F4A3C"/>
    <w:rsid w:val="00936DC3"/>
    <w:rsid w:val="00954D4D"/>
    <w:rsid w:val="00981B89"/>
    <w:rsid w:val="0098788F"/>
    <w:rsid w:val="00A21FF8"/>
    <w:rsid w:val="00A32B04"/>
    <w:rsid w:val="00AD2F37"/>
    <w:rsid w:val="00AE1681"/>
    <w:rsid w:val="00C47337"/>
    <w:rsid w:val="00C86949"/>
    <w:rsid w:val="00CB1911"/>
    <w:rsid w:val="00DA48C5"/>
    <w:rsid w:val="00DD471C"/>
    <w:rsid w:val="00E129AC"/>
    <w:rsid w:val="00E23A3B"/>
    <w:rsid w:val="00ED7099"/>
    <w:rsid w:val="00F15800"/>
    <w:rsid w:val="00FD6E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40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7099"/>
    <w:pPr>
      <w:ind w:left="720"/>
      <w:contextualSpacing/>
    </w:pPr>
  </w:style>
  <w:style w:type="paragraph" w:styleId="Sprechblasentext">
    <w:name w:val="Balloon Text"/>
    <w:basedOn w:val="Standard"/>
    <w:link w:val="SprechblasentextZchn"/>
    <w:uiPriority w:val="99"/>
    <w:semiHidden/>
    <w:unhideWhenUsed/>
    <w:rsid w:val="008A3B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3B4C"/>
    <w:rPr>
      <w:rFonts w:ascii="Tahoma" w:hAnsi="Tahoma" w:cs="Tahoma"/>
      <w:sz w:val="16"/>
      <w:szCs w:val="16"/>
    </w:rPr>
  </w:style>
  <w:style w:type="paragraph" w:styleId="Kopfzeile">
    <w:name w:val="header"/>
    <w:basedOn w:val="Standard"/>
    <w:link w:val="KopfzeileZchn"/>
    <w:unhideWhenUsed/>
    <w:rsid w:val="00954D4D"/>
    <w:pPr>
      <w:tabs>
        <w:tab w:val="center" w:pos="4536"/>
        <w:tab w:val="right" w:pos="9072"/>
      </w:tabs>
      <w:spacing w:after="0" w:line="240" w:lineRule="auto"/>
    </w:pPr>
  </w:style>
  <w:style w:type="character" w:customStyle="1" w:styleId="KopfzeileZchn">
    <w:name w:val="Kopfzeile Zchn"/>
    <w:basedOn w:val="Absatz-Standardschriftart"/>
    <w:link w:val="Kopfzeile"/>
    <w:rsid w:val="00954D4D"/>
  </w:style>
  <w:style w:type="paragraph" w:styleId="Fuzeile">
    <w:name w:val="footer"/>
    <w:basedOn w:val="Standard"/>
    <w:link w:val="FuzeileZchn"/>
    <w:uiPriority w:val="99"/>
    <w:unhideWhenUsed/>
    <w:rsid w:val="00954D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4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7099"/>
    <w:pPr>
      <w:ind w:left="720"/>
      <w:contextualSpacing/>
    </w:pPr>
  </w:style>
  <w:style w:type="paragraph" w:styleId="Sprechblasentext">
    <w:name w:val="Balloon Text"/>
    <w:basedOn w:val="Standard"/>
    <w:link w:val="SprechblasentextZchn"/>
    <w:uiPriority w:val="99"/>
    <w:semiHidden/>
    <w:unhideWhenUsed/>
    <w:rsid w:val="008A3B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3B4C"/>
    <w:rPr>
      <w:rFonts w:ascii="Tahoma" w:hAnsi="Tahoma" w:cs="Tahoma"/>
      <w:sz w:val="16"/>
      <w:szCs w:val="16"/>
    </w:rPr>
  </w:style>
  <w:style w:type="paragraph" w:styleId="Kopfzeile">
    <w:name w:val="header"/>
    <w:basedOn w:val="Standard"/>
    <w:link w:val="KopfzeileZchn"/>
    <w:unhideWhenUsed/>
    <w:rsid w:val="00954D4D"/>
    <w:pPr>
      <w:tabs>
        <w:tab w:val="center" w:pos="4536"/>
        <w:tab w:val="right" w:pos="9072"/>
      </w:tabs>
      <w:spacing w:after="0" w:line="240" w:lineRule="auto"/>
    </w:pPr>
  </w:style>
  <w:style w:type="character" w:customStyle="1" w:styleId="KopfzeileZchn">
    <w:name w:val="Kopfzeile Zchn"/>
    <w:basedOn w:val="Absatz-Standardschriftart"/>
    <w:link w:val="Kopfzeile"/>
    <w:rsid w:val="00954D4D"/>
  </w:style>
  <w:style w:type="paragraph" w:styleId="Fuzeile">
    <w:name w:val="footer"/>
    <w:basedOn w:val="Standard"/>
    <w:link w:val="FuzeileZchn"/>
    <w:uiPriority w:val="99"/>
    <w:unhideWhenUsed/>
    <w:rsid w:val="00954D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4194</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Arne Mellert</cp:lastModifiedBy>
  <cp:revision>2</cp:revision>
  <cp:lastPrinted>2013-02-19T11:35:00Z</cp:lastPrinted>
  <dcterms:created xsi:type="dcterms:W3CDTF">2015-07-08T10:41:00Z</dcterms:created>
  <dcterms:modified xsi:type="dcterms:W3CDTF">2015-07-08T10:41:00Z</dcterms:modified>
</cp:coreProperties>
</file>