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BC456" w14:textId="32781A55" w:rsidR="001D3E48" w:rsidRPr="00826665" w:rsidRDefault="00017956" w:rsidP="001D3E48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  <w:r w:rsidRPr="00F9533E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F9533E">
        <w:rPr>
          <w:rFonts w:ascii="Arial" w:hAnsi="Arial" w:cs="Arial"/>
          <w:color w:val="808080"/>
          <w:sz w:val="16"/>
          <w:szCs w:val="16"/>
        </w:rPr>
        <w:t xml:space="preserve">: </w:t>
      </w:r>
      <w:r w:rsidR="00F9533E">
        <w:rPr>
          <w:rFonts w:ascii="Arial" w:hAnsi="Arial" w:cs="Arial"/>
          <w:color w:val="808080"/>
          <w:sz w:val="16"/>
          <w:szCs w:val="16"/>
        </w:rPr>
        <w:t>Logistik</w:t>
      </w:r>
      <w:r w:rsidR="0023643E" w:rsidRPr="00F9533E">
        <w:rPr>
          <w:rFonts w:ascii="Arial" w:hAnsi="Arial" w:cs="Arial"/>
          <w:color w:val="808080"/>
          <w:sz w:val="16"/>
          <w:szCs w:val="16"/>
        </w:rPr>
        <w:t xml:space="preserve">| </w:t>
      </w:r>
      <w:r w:rsidRPr="00F9533E">
        <w:rPr>
          <w:rFonts w:ascii="Arial" w:hAnsi="Arial" w:cs="Arial"/>
          <w:color w:val="808080"/>
          <w:sz w:val="16"/>
          <w:szCs w:val="16"/>
        </w:rPr>
        <w:t>Datum</w:t>
      </w:r>
      <w:r w:rsidR="00DB65DD" w:rsidRPr="00F9533E">
        <w:rPr>
          <w:rFonts w:ascii="Arial" w:hAnsi="Arial" w:cs="Arial"/>
          <w:color w:val="808080"/>
          <w:sz w:val="16"/>
          <w:szCs w:val="16"/>
        </w:rPr>
        <w:t>:</w:t>
      </w:r>
      <w:r w:rsidR="001C2B98" w:rsidRPr="00F9533E">
        <w:rPr>
          <w:rFonts w:ascii="Arial" w:hAnsi="Arial" w:cs="Arial"/>
          <w:color w:val="808080"/>
          <w:sz w:val="16"/>
          <w:szCs w:val="16"/>
        </w:rPr>
        <w:t xml:space="preserve"> </w:t>
      </w:r>
      <w:r w:rsidR="003B4F95">
        <w:rPr>
          <w:rFonts w:ascii="Arial" w:hAnsi="Arial" w:cs="Arial"/>
          <w:color w:val="808080"/>
          <w:sz w:val="16"/>
          <w:szCs w:val="16"/>
        </w:rPr>
        <w:t>04</w:t>
      </w:r>
      <w:r w:rsidR="004555B2" w:rsidRPr="00F9533E">
        <w:rPr>
          <w:rFonts w:ascii="Arial" w:hAnsi="Arial" w:cs="Arial"/>
          <w:color w:val="808080"/>
          <w:sz w:val="16"/>
          <w:szCs w:val="16"/>
        </w:rPr>
        <w:t>.</w:t>
      </w:r>
      <w:r w:rsidR="009F0197" w:rsidRPr="00F9533E">
        <w:rPr>
          <w:rFonts w:ascii="Arial" w:hAnsi="Arial" w:cs="Arial"/>
          <w:color w:val="808080"/>
          <w:sz w:val="16"/>
          <w:szCs w:val="16"/>
        </w:rPr>
        <w:t>0</w:t>
      </w:r>
      <w:r w:rsidR="003B4F95">
        <w:rPr>
          <w:rFonts w:ascii="Arial" w:hAnsi="Arial" w:cs="Arial"/>
          <w:color w:val="808080"/>
          <w:sz w:val="16"/>
          <w:szCs w:val="16"/>
        </w:rPr>
        <w:t>4</w:t>
      </w:r>
      <w:r w:rsidR="00275A3F" w:rsidRPr="00F9533E">
        <w:rPr>
          <w:rFonts w:ascii="Arial" w:hAnsi="Arial" w:cs="Arial"/>
          <w:color w:val="808080"/>
          <w:sz w:val="16"/>
          <w:szCs w:val="16"/>
        </w:rPr>
        <w:t>.</w:t>
      </w:r>
      <w:r w:rsidR="0023643E" w:rsidRPr="00F9533E">
        <w:rPr>
          <w:rFonts w:ascii="Arial" w:hAnsi="Arial" w:cs="Arial"/>
          <w:color w:val="808080"/>
          <w:sz w:val="16"/>
          <w:szCs w:val="16"/>
        </w:rPr>
        <w:t>201</w:t>
      </w:r>
      <w:r w:rsidR="001C2B98" w:rsidRPr="00F9533E">
        <w:rPr>
          <w:rFonts w:ascii="Arial" w:hAnsi="Arial" w:cs="Arial"/>
          <w:color w:val="808080"/>
          <w:sz w:val="16"/>
          <w:szCs w:val="16"/>
        </w:rPr>
        <w:t>7</w:t>
      </w:r>
      <w:r w:rsidRPr="00F9533E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F9533E">
        <w:rPr>
          <w:rFonts w:ascii="Arial" w:hAnsi="Arial" w:cs="Arial"/>
          <w:color w:val="808080"/>
          <w:sz w:val="16"/>
          <w:szCs w:val="16"/>
        </w:rPr>
        <w:t xml:space="preserve">| </w:t>
      </w:r>
      <w:r w:rsidRPr="00F9533E">
        <w:rPr>
          <w:rFonts w:ascii="Arial" w:hAnsi="Arial" w:cs="Arial"/>
          <w:color w:val="808080"/>
          <w:sz w:val="16"/>
          <w:szCs w:val="16"/>
        </w:rPr>
        <w:t>Text und Bild unter</w:t>
      </w:r>
      <w:r w:rsidR="00F23E3F" w:rsidRPr="00F9533E">
        <w:rPr>
          <w:rFonts w:ascii="Arial" w:hAnsi="Arial" w:cs="Arial"/>
          <w:color w:val="808080"/>
          <w:sz w:val="16"/>
          <w:szCs w:val="16"/>
        </w:rPr>
        <w:t xml:space="preserve"> </w:t>
      </w:r>
      <w:r w:rsidR="001D3E48" w:rsidRPr="00F9533E">
        <w:rPr>
          <w:rFonts w:ascii="Arial" w:hAnsi="Arial" w:cs="Arial"/>
          <w:color w:val="808080"/>
          <w:sz w:val="16"/>
          <w:szCs w:val="16"/>
        </w:rPr>
        <w:t>http://www.der-pressedienst.de/</w:t>
      </w:r>
      <w:r w:rsidR="00F9533E">
        <w:rPr>
          <w:rFonts w:ascii="Arial" w:hAnsi="Arial" w:cs="Arial"/>
          <w:color w:val="808080"/>
          <w:sz w:val="16"/>
          <w:szCs w:val="16"/>
        </w:rPr>
        <w:t>Logistik</w:t>
      </w:r>
    </w:p>
    <w:p w14:paraId="73D7FFB0" w14:textId="77777777" w:rsidR="00017956" w:rsidRDefault="00017956" w:rsidP="001D3E48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40790B15" w14:textId="77777777" w:rsidR="00FE3EE3" w:rsidRPr="00792391" w:rsidRDefault="00FE3EE3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2"/>
          <w:szCs w:val="22"/>
        </w:rPr>
      </w:pPr>
    </w:p>
    <w:p w14:paraId="7EAB001D" w14:textId="18CE6A4C" w:rsidR="0032100E" w:rsidRDefault="00F9533E" w:rsidP="002651BB">
      <w:pPr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 xml:space="preserve">Seifert Logistics Group: </w:t>
      </w:r>
      <w:r w:rsidR="00F64627">
        <w:rPr>
          <w:rFonts w:ascii="Arial" w:hAnsi="Arial"/>
          <w:b/>
          <w:szCs w:val="22"/>
        </w:rPr>
        <w:t xml:space="preserve">Kontraktlogistik </w:t>
      </w:r>
      <w:r>
        <w:rPr>
          <w:rFonts w:ascii="Arial" w:hAnsi="Arial"/>
          <w:b/>
          <w:szCs w:val="22"/>
        </w:rPr>
        <w:t>ist</w:t>
      </w:r>
      <w:r w:rsidR="00333362">
        <w:rPr>
          <w:rFonts w:ascii="Arial" w:hAnsi="Arial"/>
          <w:b/>
          <w:szCs w:val="22"/>
        </w:rPr>
        <w:t xml:space="preserve"> Wachstums</w:t>
      </w:r>
      <w:r>
        <w:rPr>
          <w:rFonts w:ascii="Arial" w:hAnsi="Arial"/>
          <w:b/>
          <w:szCs w:val="22"/>
        </w:rPr>
        <w:t>motor</w:t>
      </w:r>
    </w:p>
    <w:p w14:paraId="0130506D" w14:textId="77777777" w:rsidR="00F011C4" w:rsidRDefault="00F011C4" w:rsidP="002651BB">
      <w:pPr>
        <w:rPr>
          <w:rFonts w:ascii="Arial" w:hAnsi="Arial"/>
          <w:b/>
          <w:szCs w:val="22"/>
        </w:rPr>
      </w:pPr>
    </w:p>
    <w:p w14:paraId="15545412" w14:textId="77777777" w:rsidR="00F9533E" w:rsidRDefault="00F9533E" w:rsidP="002651BB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„2016 ist das bislang erfolgreichste </w:t>
      </w:r>
    </w:p>
    <w:p w14:paraId="358A0AB0" w14:textId="12FEBA8F" w:rsidR="001D57AD" w:rsidRPr="001D57AD" w:rsidRDefault="00F9533E" w:rsidP="002651BB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Jahr in unserer Firmengeschichte“</w:t>
      </w:r>
    </w:p>
    <w:p w14:paraId="0BC8D869" w14:textId="77777777" w:rsidR="00EC0D34" w:rsidRPr="00B20923" w:rsidRDefault="00EC0D34" w:rsidP="002651BB">
      <w:pPr>
        <w:rPr>
          <w:rFonts w:ascii="Arial" w:hAnsi="Arial"/>
          <w:b/>
          <w:sz w:val="28"/>
          <w:szCs w:val="28"/>
        </w:rPr>
      </w:pPr>
    </w:p>
    <w:p w14:paraId="3322E440" w14:textId="4A6F74FB" w:rsidR="004D5023" w:rsidRDefault="000A7A75" w:rsidP="000A7A75">
      <w:pPr>
        <w:pStyle w:val="Listenabsatz"/>
        <w:numPr>
          <w:ilvl w:val="0"/>
          <w:numId w:val="13"/>
        </w:numPr>
        <w:rPr>
          <w:rFonts w:ascii="Arial" w:hAnsi="Arial"/>
          <w:b/>
          <w:szCs w:val="22"/>
        </w:rPr>
      </w:pPr>
      <w:r w:rsidRPr="000A7A75">
        <w:rPr>
          <w:rFonts w:ascii="Arial" w:hAnsi="Arial"/>
          <w:b/>
          <w:szCs w:val="22"/>
        </w:rPr>
        <w:t>Umsatz</w:t>
      </w:r>
      <w:r w:rsidR="00F9533E">
        <w:rPr>
          <w:rFonts w:ascii="Arial" w:hAnsi="Arial"/>
          <w:b/>
          <w:szCs w:val="22"/>
        </w:rPr>
        <w:t xml:space="preserve"> </w:t>
      </w:r>
      <w:r w:rsidRPr="000A7A75">
        <w:rPr>
          <w:rFonts w:ascii="Arial" w:hAnsi="Arial"/>
          <w:b/>
          <w:szCs w:val="22"/>
        </w:rPr>
        <w:t>steig</w:t>
      </w:r>
      <w:r w:rsidR="00F9533E">
        <w:rPr>
          <w:rFonts w:ascii="Arial" w:hAnsi="Arial"/>
          <w:b/>
          <w:szCs w:val="22"/>
        </w:rPr>
        <w:t xml:space="preserve">t um 18 % </w:t>
      </w:r>
      <w:r w:rsidRPr="000A7A75">
        <w:rPr>
          <w:rFonts w:ascii="Arial" w:hAnsi="Arial"/>
          <w:b/>
          <w:szCs w:val="22"/>
        </w:rPr>
        <w:t>auf 145 Millionen Euro</w:t>
      </w:r>
    </w:p>
    <w:p w14:paraId="5C9B3640" w14:textId="3418EF16" w:rsidR="000A7A75" w:rsidRDefault="004D7667" w:rsidP="000A7A75">
      <w:pPr>
        <w:pStyle w:val="Listenabsatz"/>
        <w:numPr>
          <w:ilvl w:val="0"/>
          <w:numId w:val="13"/>
        </w:numPr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Erstmalig mehr als 1.6</w:t>
      </w:r>
      <w:r w:rsidR="00F64627">
        <w:rPr>
          <w:rFonts w:ascii="Arial" w:hAnsi="Arial"/>
          <w:b/>
          <w:szCs w:val="22"/>
        </w:rPr>
        <w:t>00 Mitarbeiter</w:t>
      </w:r>
    </w:p>
    <w:p w14:paraId="497D2EA2" w14:textId="4F133F09" w:rsidR="00774D75" w:rsidRPr="000A7A75" w:rsidRDefault="00F64627" w:rsidP="000A7A75">
      <w:pPr>
        <w:pStyle w:val="Listenabsatz"/>
        <w:numPr>
          <w:ilvl w:val="0"/>
          <w:numId w:val="13"/>
        </w:numPr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Lagerfläche</w:t>
      </w:r>
      <w:r w:rsidR="00F9533E">
        <w:rPr>
          <w:rFonts w:ascii="Arial" w:hAnsi="Arial"/>
          <w:b/>
          <w:szCs w:val="22"/>
        </w:rPr>
        <w:t xml:space="preserve"> an </w:t>
      </w:r>
      <w:r w:rsidR="0084523C">
        <w:rPr>
          <w:rFonts w:ascii="Arial" w:hAnsi="Arial"/>
          <w:b/>
          <w:szCs w:val="22"/>
        </w:rPr>
        <w:t xml:space="preserve">den </w:t>
      </w:r>
      <w:r w:rsidR="00F9533E">
        <w:rPr>
          <w:rFonts w:ascii="Arial" w:hAnsi="Arial"/>
          <w:b/>
          <w:szCs w:val="22"/>
        </w:rPr>
        <w:t>40 Standorten erhöht sich um 34 %</w:t>
      </w:r>
    </w:p>
    <w:p w14:paraId="6272E094" w14:textId="77777777" w:rsidR="004D5023" w:rsidRDefault="004D5023" w:rsidP="00726CBE">
      <w:pPr>
        <w:rPr>
          <w:rFonts w:ascii="Arial" w:hAnsi="Arial"/>
          <w:b/>
          <w:szCs w:val="22"/>
        </w:rPr>
      </w:pPr>
    </w:p>
    <w:p w14:paraId="6C1E84E6" w14:textId="306624A5" w:rsidR="00F4164B" w:rsidRDefault="00212158" w:rsidP="00726CBE">
      <w:pPr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 xml:space="preserve">Ulm – </w:t>
      </w:r>
      <w:r w:rsidR="00F9533E">
        <w:rPr>
          <w:rFonts w:ascii="Arial" w:hAnsi="Arial"/>
          <w:b/>
          <w:szCs w:val="22"/>
        </w:rPr>
        <w:t>„Das zurückliegende Geschäftsjahr 2016 ist das bislang erfol</w:t>
      </w:r>
      <w:r w:rsidR="00F9533E">
        <w:rPr>
          <w:rFonts w:ascii="Arial" w:hAnsi="Arial"/>
          <w:b/>
          <w:szCs w:val="22"/>
        </w:rPr>
        <w:t>g</w:t>
      </w:r>
      <w:r w:rsidR="00F9533E">
        <w:rPr>
          <w:rFonts w:ascii="Arial" w:hAnsi="Arial"/>
          <w:b/>
          <w:szCs w:val="22"/>
        </w:rPr>
        <w:t>reichste in unserer Firmengeschichte“, sagt Harald Seifert, geschäft</w:t>
      </w:r>
      <w:r w:rsidR="00F9533E">
        <w:rPr>
          <w:rFonts w:ascii="Arial" w:hAnsi="Arial"/>
          <w:b/>
          <w:szCs w:val="22"/>
        </w:rPr>
        <w:t>s</w:t>
      </w:r>
      <w:r w:rsidR="00F9533E">
        <w:rPr>
          <w:rFonts w:ascii="Arial" w:hAnsi="Arial"/>
          <w:b/>
          <w:szCs w:val="22"/>
        </w:rPr>
        <w:t xml:space="preserve">führender Gesellschafter der Seifert Logistics Group mit Sitz in Ulm. Wachstumsmotor der Logistikgruppe </w:t>
      </w:r>
      <w:r w:rsidR="00934801">
        <w:rPr>
          <w:rFonts w:ascii="Arial" w:hAnsi="Arial"/>
          <w:b/>
          <w:szCs w:val="22"/>
        </w:rPr>
        <w:t>war</w:t>
      </w:r>
      <w:r w:rsidR="008F6C6B">
        <w:rPr>
          <w:rFonts w:ascii="Arial" w:hAnsi="Arial"/>
          <w:b/>
          <w:szCs w:val="22"/>
        </w:rPr>
        <w:t xml:space="preserve"> einmal mehr die Kontrak</w:t>
      </w:r>
      <w:r w:rsidR="008F6C6B">
        <w:rPr>
          <w:rFonts w:ascii="Arial" w:hAnsi="Arial"/>
          <w:b/>
          <w:szCs w:val="22"/>
        </w:rPr>
        <w:t>t</w:t>
      </w:r>
      <w:r w:rsidR="008F6C6B">
        <w:rPr>
          <w:rFonts w:ascii="Arial" w:hAnsi="Arial"/>
          <w:b/>
          <w:szCs w:val="22"/>
        </w:rPr>
        <w:t xml:space="preserve">logistik, </w:t>
      </w:r>
      <w:r w:rsidR="00934801">
        <w:rPr>
          <w:rFonts w:ascii="Arial" w:hAnsi="Arial"/>
          <w:b/>
          <w:szCs w:val="22"/>
        </w:rPr>
        <w:t>der</w:t>
      </w:r>
      <w:r w:rsidR="008F6C6B">
        <w:rPr>
          <w:rFonts w:ascii="Arial" w:hAnsi="Arial"/>
          <w:b/>
          <w:szCs w:val="22"/>
        </w:rPr>
        <w:t xml:space="preserve"> ein</w:t>
      </w:r>
      <w:r w:rsidR="00934801">
        <w:rPr>
          <w:rFonts w:ascii="Arial" w:hAnsi="Arial"/>
          <w:b/>
          <w:szCs w:val="22"/>
        </w:rPr>
        <w:t xml:space="preserve"> wesentlicher</w:t>
      </w:r>
      <w:r w:rsidR="008F6C6B">
        <w:rPr>
          <w:rFonts w:ascii="Arial" w:hAnsi="Arial"/>
          <w:b/>
          <w:szCs w:val="22"/>
        </w:rPr>
        <w:t xml:space="preserve"> Teil</w:t>
      </w:r>
      <w:r w:rsidR="00934801">
        <w:rPr>
          <w:rFonts w:ascii="Arial" w:hAnsi="Arial"/>
          <w:b/>
          <w:szCs w:val="22"/>
        </w:rPr>
        <w:t xml:space="preserve"> des Personalzuwachses zugute kommt. </w:t>
      </w:r>
      <w:r>
        <w:rPr>
          <w:rFonts w:ascii="Arial" w:hAnsi="Arial"/>
          <w:b/>
          <w:szCs w:val="22"/>
        </w:rPr>
        <w:t>„Wir haben s</w:t>
      </w:r>
      <w:r w:rsidR="00934801">
        <w:rPr>
          <w:rFonts w:ascii="Arial" w:hAnsi="Arial"/>
          <w:b/>
          <w:szCs w:val="22"/>
        </w:rPr>
        <w:t xml:space="preserve">echs neue Leuchtturmprojekte </w:t>
      </w:r>
      <w:r>
        <w:rPr>
          <w:rFonts w:ascii="Arial" w:hAnsi="Arial"/>
          <w:b/>
          <w:szCs w:val="22"/>
        </w:rPr>
        <w:t xml:space="preserve">angestoßen, die </w:t>
      </w:r>
      <w:r w:rsidR="00934801">
        <w:rPr>
          <w:rFonts w:ascii="Arial" w:hAnsi="Arial"/>
          <w:b/>
          <w:szCs w:val="22"/>
        </w:rPr>
        <w:t>positive Vorzeichen für das Geschäfts</w:t>
      </w:r>
      <w:r w:rsidR="00F9533E">
        <w:rPr>
          <w:rFonts w:ascii="Arial" w:hAnsi="Arial"/>
          <w:b/>
          <w:szCs w:val="22"/>
        </w:rPr>
        <w:t>- und Jubiläums</w:t>
      </w:r>
      <w:r w:rsidR="00934801">
        <w:rPr>
          <w:rFonts w:ascii="Arial" w:hAnsi="Arial"/>
          <w:b/>
          <w:szCs w:val="22"/>
        </w:rPr>
        <w:t>jahr 2017</w:t>
      </w:r>
      <w:r>
        <w:rPr>
          <w:rFonts w:ascii="Arial" w:hAnsi="Arial"/>
          <w:b/>
          <w:szCs w:val="22"/>
        </w:rPr>
        <w:t xml:space="preserve"> se</w:t>
      </w:r>
      <w:r>
        <w:rPr>
          <w:rFonts w:ascii="Arial" w:hAnsi="Arial"/>
          <w:b/>
          <w:szCs w:val="22"/>
        </w:rPr>
        <w:t>t</w:t>
      </w:r>
      <w:r>
        <w:rPr>
          <w:rFonts w:ascii="Arial" w:hAnsi="Arial"/>
          <w:b/>
          <w:szCs w:val="22"/>
        </w:rPr>
        <w:t>zen</w:t>
      </w:r>
      <w:r w:rsidR="00F9533E">
        <w:rPr>
          <w:rFonts w:ascii="Arial" w:hAnsi="Arial"/>
          <w:b/>
          <w:szCs w:val="22"/>
        </w:rPr>
        <w:t>“, so Seifert</w:t>
      </w:r>
      <w:r w:rsidR="00934801">
        <w:rPr>
          <w:rFonts w:ascii="Arial" w:hAnsi="Arial"/>
          <w:b/>
          <w:szCs w:val="22"/>
        </w:rPr>
        <w:t>.</w:t>
      </w:r>
      <w:r w:rsidR="00325444">
        <w:rPr>
          <w:rFonts w:ascii="Arial" w:hAnsi="Arial"/>
          <w:b/>
          <w:szCs w:val="22"/>
        </w:rPr>
        <w:t xml:space="preserve"> Die Seifert Logistics Group feiert in diesem Jahr ihr 70</w:t>
      </w:r>
      <w:r w:rsidR="0084523C">
        <w:rPr>
          <w:rFonts w:ascii="Arial" w:hAnsi="Arial"/>
          <w:b/>
          <w:szCs w:val="22"/>
        </w:rPr>
        <w:t>-</w:t>
      </w:r>
      <w:r w:rsidR="00325444">
        <w:rPr>
          <w:rFonts w:ascii="Arial" w:hAnsi="Arial"/>
          <w:b/>
          <w:szCs w:val="22"/>
        </w:rPr>
        <w:t xml:space="preserve">jähriges Bestehen. </w:t>
      </w:r>
    </w:p>
    <w:p w14:paraId="69DD6469" w14:textId="77777777" w:rsidR="00C63650" w:rsidRPr="00934801" w:rsidRDefault="00C63650" w:rsidP="00C37EB3">
      <w:pPr>
        <w:rPr>
          <w:rFonts w:ascii="Arial" w:hAnsi="Arial"/>
          <w:b/>
          <w:szCs w:val="22"/>
        </w:rPr>
      </w:pPr>
    </w:p>
    <w:p w14:paraId="35BBBE77" w14:textId="2872E473" w:rsidR="007F4D57" w:rsidRDefault="00F9533E" w:rsidP="007F4D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Um 18 </w:t>
      </w:r>
      <w:r w:rsidR="00FB3195">
        <w:rPr>
          <w:rFonts w:ascii="Arial" w:hAnsi="Arial" w:cs="Arial"/>
        </w:rPr>
        <w:t xml:space="preserve">Prozent </w:t>
      </w:r>
      <w:r>
        <w:rPr>
          <w:rFonts w:ascii="Arial" w:hAnsi="Arial" w:cs="Arial"/>
        </w:rPr>
        <w:t xml:space="preserve">konnte die </w:t>
      </w:r>
      <w:r w:rsidR="001445D1">
        <w:rPr>
          <w:rFonts w:ascii="Arial" w:hAnsi="Arial" w:cs="Arial"/>
        </w:rPr>
        <w:t xml:space="preserve">Seifert Logistics Group </w:t>
      </w:r>
      <w:r w:rsidR="000A7A75">
        <w:rPr>
          <w:rFonts w:ascii="Arial" w:hAnsi="Arial" w:cs="Arial"/>
        </w:rPr>
        <w:t>i</w:t>
      </w:r>
      <w:r>
        <w:rPr>
          <w:rFonts w:ascii="Arial" w:hAnsi="Arial" w:cs="Arial"/>
        </w:rPr>
        <w:t>m</w:t>
      </w:r>
      <w:r w:rsidR="000A7A75">
        <w:rPr>
          <w:rFonts w:ascii="Arial" w:hAnsi="Arial" w:cs="Arial"/>
        </w:rPr>
        <w:t xml:space="preserve"> Geschäftsjahr 2016</w:t>
      </w:r>
      <w:r>
        <w:rPr>
          <w:rFonts w:ascii="Arial" w:hAnsi="Arial" w:cs="Arial"/>
        </w:rPr>
        <w:t xml:space="preserve"> ihren Umsatz steigern. Der Branchen</w:t>
      </w:r>
      <w:r w:rsidR="00FB3195">
        <w:rPr>
          <w:rFonts w:ascii="Arial" w:hAnsi="Arial" w:cs="Arial"/>
        </w:rPr>
        <w:t>durchschnitt liegt aktuell bei zwei Pr</w:t>
      </w:r>
      <w:r w:rsidR="00FB3195">
        <w:rPr>
          <w:rFonts w:ascii="Arial" w:hAnsi="Arial" w:cs="Arial"/>
        </w:rPr>
        <w:t>o</w:t>
      </w:r>
      <w:r w:rsidR="00FB3195">
        <w:rPr>
          <w:rFonts w:ascii="Arial" w:hAnsi="Arial" w:cs="Arial"/>
        </w:rPr>
        <w:t xml:space="preserve">zent. </w:t>
      </w:r>
      <w:r w:rsidR="001445D1">
        <w:rPr>
          <w:rFonts w:ascii="Arial" w:hAnsi="Arial" w:cs="Arial"/>
        </w:rPr>
        <w:t>145 Millionen Euro</w:t>
      </w:r>
      <w:r w:rsidR="00D1283E">
        <w:rPr>
          <w:rFonts w:ascii="Arial" w:hAnsi="Arial" w:cs="Arial"/>
        </w:rPr>
        <w:t xml:space="preserve"> erwirtschaftete der</w:t>
      </w:r>
      <w:r w:rsidR="001445D1">
        <w:rPr>
          <w:rFonts w:ascii="Arial" w:hAnsi="Arial" w:cs="Arial"/>
        </w:rPr>
        <w:t xml:space="preserve"> Logistik- und Speditionsdiens</w:t>
      </w:r>
      <w:r w:rsidR="001445D1">
        <w:rPr>
          <w:rFonts w:ascii="Arial" w:hAnsi="Arial" w:cs="Arial"/>
        </w:rPr>
        <w:t>t</w:t>
      </w:r>
      <w:r w:rsidR="001445D1">
        <w:rPr>
          <w:rFonts w:ascii="Arial" w:hAnsi="Arial" w:cs="Arial"/>
        </w:rPr>
        <w:t xml:space="preserve">leister mit Sitz in Ulm </w:t>
      </w:r>
      <w:r w:rsidR="00F64627">
        <w:rPr>
          <w:rFonts w:ascii="Arial" w:hAnsi="Arial" w:cs="Arial"/>
        </w:rPr>
        <w:t>im abgelaufenen Jahr</w:t>
      </w:r>
      <w:r w:rsidR="00774D75">
        <w:rPr>
          <w:rFonts w:ascii="Arial" w:hAnsi="Arial" w:cs="Arial"/>
        </w:rPr>
        <w:t xml:space="preserve">. </w:t>
      </w:r>
      <w:r w:rsidR="00FB3195">
        <w:rPr>
          <w:rFonts w:ascii="Arial" w:hAnsi="Arial" w:cs="Arial"/>
        </w:rPr>
        <w:t xml:space="preserve">Im Vorjahr waren es noch </w:t>
      </w:r>
      <w:r w:rsidR="00774D75">
        <w:rPr>
          <w:rFonts w:ascii="Arial" w:hAnsi="Arial" w:cs="Arial"/>
        </w:rPr>
        <w:t>123 Millio</w:t>
      </w:r>
      <w:r w:rsidR="00FB3195">
        <w:rPr>
          <w:rFonts w:ascii="Arial" w:hAnsi="Arial" w:cs="Arial"/>
        </w:rPr>
        <w:t>nen Euro</w:t>
      </w:r>
      <w:r w:rsidR="001445D1">
        <w:rPr>
          <w:rFonts w:ascii="Arial" w:hAnsi="Arial" w:cs="Arial"/>
        </w:rPr>
        <w:t>.</w:t>
      </w:r>
      <w:r w:rsidR="007F4D57" w:rsidRPr="007F4D57">
        <w:rPr>
          <w:rFonts w:ascii="Arial" w:hAnsi="Arial" w:cs="Arial"/>
        </w:rPr>
        <w:t xml:space="preserve"> </w:t>
      </w:r>
      <w:r w:rsidR="007F4D57">
        <w:rPr>
          <w:rFonts w:ascii="Arial" w:hAnsi="Arial" w:cs="Arial"/>
        </w:rPr>
        <w:t>Mit der Umsatzsteigerung geht der Ausbau der Lagerkap</w:t>
      </w:r>
      <w:r w:rsidR="007F4D57">
        <w:rPr>
          <w:rFonts w:ascii="Arial" w:hAnsi="Arial" w:cs="Arial"/>
        </w:rPr>
        <w:t>a</w:t>
      </w:r>
      <w:r w:rsidR="007F4D57">
        <w:rPr>
          <w:rFonts w:ascii="Arial" w:hAnsi="Arial" w:cs="Arial"/>
        </w:rPr>
        <w:t xml:space="preserve">zitäten einher: 470.000 Quadratmeter Hallenfläche bewirtschaftet Seifert – </w:t>
      </w:r>
      <w:r w:rsidR="00FB3195">
        <w:rPr>
          <w:rFonts w:ascii="Arial" w:hAnsi="Arial" w:cs="Arial"/>
        </w:rPr>
        <w:t xml:space="preserve">das sind </w:t>
      </w:r>
      <w:r w:rsidR="007F4D57">
        <w:rPr>
          <w:rFonts w:ascii="Arial" w:hAnsi="Arial" w:cs="Arial"/>
        </w:rPr>
        <w:t>rund 34 Prozent mehr als im Jahr 2015.</w:t>
      </w:r>
    </w:p>
    <w:p w14:paraId="6608B8C7" w14:textId="77777777" w:rsidR="000A7A75" w:rsidRDefault="000A7A75" w:rsidP="004E0119">
      <w:pPr>
        <w:rPr>
          <w:rFonts w:ascii="Arial" w:hAnsi="Arial" w:cs="Arial"/>
        </w:rPr>
      </w:pPr>
    </w:p>
    <w:p w14:paraId="0FA18AA5" w14:textId="01A6764F" w:rsidR="007245F2" w:rsidRPr="007245F2" w:rsidRDefault="007245F2" w:rsidP="004E0119">
      <w:pPr>
        <w:rPr>
          <w:rFonts w:ascii="Arial" w:hAnsi="Arial" w:cs="Arial"/>
          <w:b/>
        </w:rPr>
      </w:pPr>
      <w:r w:rsidRPr="007245F2">
        <w:rPr>
          <w:rFonts w:ascii="Arial" w:hAnsi="Arial" w:cs="Arial"/>
          <w:b/>
        </w:rPr>
        <w:t>Kontraktlogistik wächst seit Jahren</w:t>
      </w:r>
    </w:p>
    <w:p w14:paraId="6A156639" w14:textId="77777777" w:rsidR="007245F2" w:rsidRDefault="007245F2" w:rsidP="004E0119">
      <w:pPr>
        <w:rPr>
          <w:rFonts w:ascii="Arial" w:hAnsi="Arial" w:cs="Arial"/>
        </w:rPr>
      </w:pPr>
    </w:p>
    <w:p w14:paraId="77A59C68" w14:textId="3090DA20" w:rsidR="004E0119" w:rsidRDefault="004E0119" w:rsidP="004E01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Einer der Treiber für den Erfolg der Seifert Logistics Group </w:t>
      </w:r>
      <w:r w:rsidR="00F64627">
        <w:rPr>
          <w:rFonts w:ascii="Arial" w:hAnsi="Arial" w:cs="Arial"/>
        </w:rPr>
        <w:t>war</w:t>
      </w:r>
      <w:r>
        <w:rPr>
          <w:rFonts w:ascii="Arial" w:hAnsi="Arial" w:cs="Arial"/>
        </w:rPr>
        <w:t xml:space="preserve"> einmal mehr der Bereic</w:t>
      </w:r>
      <w:r w:rsidR="00F64627">
        <w:rPr>
          <w:rFonts w:ascii="Arial" w:hAnsi="Arial" w:cs="Arial"/>
        </w:rPr>
        <w:t xml:space="preserve">h Kontraktlogistik. </w:t>
      </w:r>
      <w:r w:rsidR="00FB3195">
        <w:rPr>
          <w:rFonts w:ascii="Arial" w:hAnsi="Arial" w:cs="Arial"/>
        </w:rPr>
        <w:t xml:space="preserve">In diesem Bereich </w:t>
      </w:r>
      <w:r w:rsidR="00F64627">
        <w:rPr>
          <w:rFonts w:ascii="Arial" w:hAnsi="Arial" w:cs="Arial"/>
        </w:rPr>
        <w:t>st</w:t>
      </w:r>
      <w:r w:rsidR="00FB3195">
        <w:rPr>
          <w:rFonts w:ascii="Arial" w:hAnsi="Arial" w:cs="Arial"/>
        </w:rPr>
        <w:t>ei</w:t>
      </w:r>
      <w:r w:rsidR="00F64627">
        <w:rPr>
          <w:rFonts w:ascii="Arial" w:hAnsi="Arial" w:cs="Arial"/>
        </w:rPr>
        <w:t>gen</w:t>
      </w:r>
      <w:r w:rsidR="008452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Umsätze seit mehreren Jah</w:t>
      </w:r>
      <w:r w:rsidR="00934801">
        <w:rPr>
          <w:rFonts w:ascii="Arial" w:hAnsi="Arial" w:cs="Arial"/>
        </w:rPr>
        <w:t>ren kontinuierlich</w:t>
      </w:r>
      <w:r w:rsidR="0084523C">
        <w:rPr>
          <w:rFonts w:ascii="Arial" w:hAnsi="Arial" w:cs="Arial"/>
        </w:rPr>
        <w:t xml:space="preserve"> </w:t>
      </w:r>
      <w:r w:rsidR="001522AC">
        <w:rPr>
          <w:rFonts w:ascii="Arial" w:hAnsi="Arial" w:cs="Arial"/>
        </w:rPr>
        <w:t xml:space="preserve">zweistellig </w:t>
      </w:r>
      <w:r w:rsidR="0084523C">
        <w:rPr>
          <w:rFonts w:ascii="Arial" w:hAnsi="Arial" w:cs="Arial"/>
        </w:rPr>
        <w:t>an</w:t>
      </w:r>
      <w:r w:rsidR="00934801">
        <w:rPr>
          <w:rFonts w:ascii="Arial" w:hAnsi="Arial" w:cs="Arial"/>
        </w:rPr>
        <w:t>. Neue Aufträge k</w:t>
      </w:r>
      <w:r w:rsidR="00F64627">
        <w:rPr>
          <w:rFonts w:ascii="Arial" w:hAnsi="Arial" w:cs="Arial"/>
        </w:rPr>
        <w:t>amen</w:t>
      </w:r>
      <w:r w:rsidR="00934801">
        <w:rPr>
          <w:rFonts w:ascii="Arial" w:hAnsi="Arial" w:cs="Arial"/>
        </w:rPr>
        <w:t xml:space="preserve"> vor allem aus de</w:t>
      </w:r>
      <w:r w:rsidR="00A16A06">
        <w:rPr>
          <w:rFonts w:ascii="Arial" w:hAnsi="Arial" w:cs="Arial"/>
        </w:rPr>
        <w:t>r</w:t>
      </w:r>
      <w:r w:rsidR="00934801">
        <w:rPr>
          <w:rFonts w:ascii="Arial" w:hAnsi="Arial" w:cs="Arial"/>
        </w:rPr>
        <w:t xml:space="preserve"> Automotive-Br</w:t>
      </w:r>
      <w:r w:rsidR="00A16A06">
        <w:rPr>
          <w:rFonts w:ascii="Arial" w:hAnsi="Arial" w:cs="Arial"/>
        </w:rPr>
        <w:t>anche</w:t>
      </w:r>
      <w:r w:rsidR="00934801">
        <w:rPr>
          <w:rFonts w:ascii="Arial" w:hAnsi="Arial" w:cs="Arial"/>
        </w:rPr>
        <w:t xml:space="preserve">. </w:t>
      </w:r>
      <w:r w:rsidR="000A7A75">
        <w:rPr>
          <w:rFonts w:ascii="Arial" w:hAnsi="Arial" w:cs="Arial"/>
        </w:rPr>
        <w:t>A</w:t>
      </w:r>
      <w:r w:rsidR="00D1283E">
        <w:rPr>
          <w:rFonts w:ascii="Arial" w:hAnsi="Arial" w:cs="Arial"/>
        </w:rPr>
        <w:t xml:space="preserve">us diesem Grund baut </w:t>
      </w:r>
      <w:r>
        <w:rPr>
          <w:rFonts w:ascii="Arial" w:hAnsi="Arial" w:cs="Arial"/>
        </w:rPr>
        <w:t xml:space="preserve">Harald Seifert </w:t>
      </w:r>
      <w:r w:rsidR="00D1283E">
        <w:rPr>
          <w:rFonts w:ascii="Arial" w:hAnsi="Arial" w:cs="Arial"/>
        </w:rPr>
        <w:t>das Angebot an Mehrwertdienstleistungen weiter aus</w:t>
      </w:r>
      <w:r w:rsidR="000A7A75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„</w:t>
      </w:r>
      <w:r w:rsidR="00FB3195">
        <w:rPr>
          <w:rFonts w:ascii="Arial" w:hAnsi="Arial" w:cs="Arial"/>
        </w:rPr>
        <w:t>Unsere Gruppe ist hier mit innovativen Lösungen gut aufgestellt. Deshalb erwarten wir auc</w:t>
      </w:r>
      <w:r w:rsidR="000A7A75">
        <w:rPr>
          <w:rFonts w:ascii="Arial" w:hAnsi="Arial" w:cs="Arial"/>
        </w:rPr>
        <w:t xml:space="preserve">h in </w:t>
      </w:r>
      <w:r w:rsidR="00DE233A">
        <w:rPr>
          <w:rFonts w:ascii="Arial" w:hAnsi="Arial" w:cs="Arial"/>
        </w:rPr>
        <w:t xml:space="preserve">den </w:t>
      </w:r>
      <w:r w:rsidR="00FB3195">
        <w:rPr>
          <w:rFonts w:ascii="Arial" w:hAnsi="Arial" w:cs="Arial"/>
        </w:rPr>
        <w:t xml:space="preserve">nächsten </w:t>
      </w:r>
      <w:r>
        <w:rPr>
          <w:rFonts w:ascii="Arial" w:hAnsi="Arial" w:cs="Arial"/>
        </w:rPr>
        <w:t xml:space="preserve">drei Jahren </w:t>
      </w:r>
      <w:r w:rsidR="00D1283E">
        <w:rPr>
          <w:rFonts w:ascii="Arial" w:hAnsi="Arial" w:cs="Arial"/>
        </w:rPr>
        <w:t xml:space="preserve">im Bereich Kontraktlogistik </w:t>
      </w:r>
      <w:r w:rsidR="00936948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>übe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durchschnitt</w:t>
      </w:r>
      <w:r w:rsidR="002412BC">
        <w:rPr>
          <w:rFonts w:ascii="Arial" w:hAnsi="Arial" w:cs="Arial"/>
        </w:rPr>
        <w:t>liches Wachstum</w:t>
      </w:r>
      <w:r w:rsidR="000A7A75">
        <w:rPr>
          <w:rFonts w:ascii="Arial" w:hAnsi="Arial" w:cs="Arial"/>
        </w:rPr>
        <w:t>.</w:t>
      </w:r>
      <w:r>
        <w:rPr>
          <w:rFonts w:ascii="Arial" w:hAnsi="Arial" w:cs="Arial"/>
        </w:rPr>
        <w:t>“</w:t>
      </w:r>
    </w:p>
    <w:p w14:paraId="3F9B08A6" w14:textId="77777777" w:rsidR="00FB3195" w:rsidRDefault="00FB3195" w:rsidP="001C2B98">
      <w:pPr>
        <w:rPr>
          <w:rFonts w:ascii="Arial" w:hAnsi="Arial" w:cs="Arial"/>
        </w:rPr>
      </w:pPr>
    </w:p>
    <w:p w14:paraId="3C1CD469" w14:textId="77777777" w:rsidR="00325444" w:rsidRDefault="00325444" w:rsidP="001C2B98">
      <w:pPr>
        <w:rPr>
          <w:rFonts w:ascii="Arial" w:hAnsi="Arial" w:cs="Arial"/>
        </w:rPr>
      </w:pPr>
    </w:p>
    <w:p w14:paraId="51FF9B62" w14:textId="4EA23225" w:rsidR="007245F2" w:rsidRPr="007245F2" w:rsidRDefault="007245F2" w:rsidP="001C2B98">
      <w:pPr>
        <w:rPr>
          <w:rFonts w:ascii="Arial" w:hAnsi="Arial" w:cs="Arial"/>
          <w:b/>
        </w:rPr>
      </w:pPr>
      <w:r w:rsidRPr="007245F2">
        <w:rPr>
          <w:rFonts w:ascii="Arial" w:hAnsi="Arial" w:cs="Arial"/>
          <w:b/>
        </w:rPr>
        <w:lastRenderedPageBreak/>
        <w:t>Personalentwicklung im Fokus</w:t>
      </w:r>
    </w:p>
    <w:p w14:paraId="55F8DB83" w14:textId="77777777" w:rsidR="007245F2" w:rsidRDefault="007245F2" w:rsidP="001C2B98">
      <w:pPr>
        <w:rPr>
          <w:rFonts w:ascii="Arial" w:hAnsi="Arial" w:cs="Arial"/>
        </w:rPr>
      </w:pPr>
    </w:p>
    <w:p w14:paraId="76BC22F6" w14:textId="39D67221" w:rsidR="0012683D" w:rsidRDefault="00FB3195" w:rsidP="001C2B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dem enormen Umsatzwachstum ging die Schaffung </w:t>
      </w:r>
      <w:r w:rsidR="00A16A06">
        <w:rPr>
          <w:rFonts w:ascii="Arial" w:hAnsi="Arial" w:cs="Arial"/>
        </w:rPr>
        <w:t xml:space="preserve">von 650 </w:t>
      </w:r>
      <w:r>
        <w:rPr>
          <w:rFonts w:ascii="Arial" w:hAnsi="Arial" w:cs="Arial"/>
        </w:rPr>
        <w:t>neue</w:t>
      </w:r>
      <w:r w:rsidR="00D73FE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Arbeitsplätze an unterschiedlichen Standorten einher. „</w:t>
      </w:r>
      <w:r w:rsidR="009D0FE9">
        <w:rPr>
          <w:rFonts w:ascii="Arial" w:hAnsi="Arial" w:cs="Arial"/>
        </w:rPr>
        <w:t xml:space="preserve">Anfang März 2016 </w:t>
      </w:r>
      <w:r>
        <w:rPr>
          <w:rFonts w:ascii="Arial" w:hAnsi="Arial" w:cs="Arial"/>
        </w:rPr>
        <w:t xml:space="preserve">haben wir </w:t>
      </w:r>
      <w:r w:rsidR="009D0FE9">
        <w:rPr>
          <w:rFonts w:ascii="Arial" w:hAnsi="Arial" w:cs="Arial"/>
        </w:rPr>
        <w:t>den 1.000</w:t>
      </w:r>
      <w:r w:rsidR="0012683D">
        <w:rPr>
          <w:rFonts w:ascii="Arial" w:hAnsi="Arial" w:cs="Arial"/>
        </w:rPr>
        <w:t xml:space="preserve"> </w:t>
      </w:r>
      <w:r w:rsidR="009D0FE9">
        <w:rPr>
          <w:rFonts w:ascii="Arial" w:hAnsi="Arial" w:cs="Arial"/>
        </w:rPr>
        <w:t>Mitarbeiter ein</w:t>
      </w:r>
      <w:r>
        <w:rPr>
          <w:rFonts w:ascii="Arial" w:hAnsi="Arial" w:cs="Arial"/>
        </w:rPr>
        <w:t>gestellt</w:t>
      </w:r>
      <w:r w:rsidR="009D0FE9">
        <w:rPr>
          <w:rFonts w:ascii="Arial" w:hAnsi="Arial" w:cs="Arial"/>
        </w:rPr>
        <w:t xml:space="preserve">. Ende des Jahres </w:t>
      </w:r>
      <w:r w:rsidR="00F64627">
        <w:rPr>
          <w:rFonts w:ascii="Arial" w:hAnsi="Arial" w:cs="Arial"/>
        </w:rPr>
        <w:t xml:space="preserve">waren </w:t>
      </w:r>
      <w:r>
        <w:rPr>
          <w:rFonts w:ascii="Arial" w:hAnsi="Arial" w:cs="Arial"/>
        </w:rPr>
        <w:t>wir schon bei ü</w:t>
      </w:r>
      <w:r w:rsidR="00DE233A">
        <w:rPr>
          <w:rFonts w:ascii="Arial" w:hAnsi="Arial" w:cs="Arial"/>
        </w:rPr>
        <w:t>ber</w:t>
      </w:r>
      <w:r w:rsidR="0012683D">
        <w:rPr>
          <w:rFonts w:ascii="Arial" w:hAnsi="Arial" w:cs="Arial"/>
        </w:rPr>
        <w:t xml:space="preserve"> 1.600 </w:t>
      </w:r>
      <w:r w:rsidR="00F64627">
        <w:rPr>
          <w:rFonts w:ascii="Arial" w:hAnsi="Arial" w:cs="Arial"/>
        </w:rPr>
        <w:t>Menschen</w:t>
      </w:r>
      <w:r>
        <w:rPr>
          <w:rFonts w:ascii="Arial" w:hAnsi="Arial" w:cs="Arial"/>
        </w:rPr>
        <w:t>“</w:t>
      </w:r>
      <w:r w:rsidR="009D0FE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so Seifert. Angesichts diese</w:t>
      </w:r>
      <w:r w:rsidR="0032544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rasanten Personalwachstums </w:t>
      </w:r>
      <w:r w:rsidR="0012683D">
        <w:rPr>
          <w:rFonts w:ascii="Arial" w:hAnsi="Arial" w:cs="Arial"/>
        </w:rPr>
        <w:t xml:space="preserve">an </w:t>
      </w:r>
      <w:r>
        <w:rPr>
          <w:rFonts w:ascii="Arial" w:hAnsi="Arial" w:cs="Arial"/>
        </w:rPr>
        <w:t xml:space="preserve">den derzeit </w:t>
      </w:r>
      <w:r w:rsidR="0012683D">
        <w:rPr>
          <w:rFonts w:ascii="Arial" w:hAnsi="Arial" w:cs="Arial"/>
        </w:rPr>
        <w:t>40 Standorten in Europa</w:t>
      </w:r>
      <w:r w:rsidR="0012683D" w:rsidRPr="004E01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legt die Seifert Logistic</w:t>
      </w:r>
      <w:r w:rsidR="00325444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Group einen Schwerpunkt auf </w:t>
      </w:r>
      <w:r w:rsidR="0012683D">
        <w:rPr>
          <w:rFonts w:ascii="Arial" w:hAnsi="Arial" w:cs="Arial"/>
        </w:rPr>
        <w:t>Personalentwicklung und Ausbi</w:t>
      </w:r>
      <w:r w:rsidR="0012683D">
        <w:rPr>
          <w:rFonts w:ascii="Arial" w:hAnsi="Arial" w:cs="Arial"/>
        </w:rPr>
        <w:t>l</w:t>
      </w:r>
      <w:r w:rsidR="0012683D">
        <w:rPr>
          <w:rFonts w:ascii="Arial" w:hAnsi="Arial" w:cs="Arial"/>
        </w:rPr>
        <w:t>dung</w:t>
      </w:r>
      <w:r w:rsidR="00522180">
        <w:rPr>
          <w:rFonts w:ascii="Arial" w:hAnsi="Arial" w:cs="Arial"/>
        </w:rPr>
        <w:t>: „</w:t>
      </w:r>
      <w:r>
        <w:rPr>
          <w:rFonts w:ascii="Arial" w:hAnsi="Arial" w:cs="Arial"/>
        </w:rPr>
        <w:t xml:space="preserve">Wir haben quer über alle Funktionsebenen neue Stellen geschaffen und unsere Mannschaft </w:t>
      </w:r>
      <w:r w:rsidR="00D73FE9">
        <w:rPr>
          <w:rFonts w:ascii="Arial" w:hAnsi="Arial" w:cs="Arial"/>
        </w:rPr>
        <w:t xml:space="preserve">entsprechend </w:t>
      </w:r>
      <w:r w:rsidR="001522AC">
        <w:rPr>
          <w:rFonts w:ascii="Arial" w:hAnsi="Arial" w:cs="Arial"/>
        </w:rPr>
        <w:t xml:space="preserve">verstärkt“, sagt Personal-Chef Dario Dante Oncsak. </w:t>
      </w:r>
      <w:r w:rsidR="00A16A0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ine Botschaft </w:t>
      </w:r>
      <w:r w:rsidR="001522AC">
        <w:rPr>
          <w:rFonts w:ascii="Arial" w:hAnsi="Arial" w:cs="Arial"/>
        </w:rPr>
        <w:t>ist dem Mitglied der Seifert-Geschäftsleitung</w:t>
      </w:r>
      <w:r w:rsidR="00A16A06">
        <w:rPr>
          <w:rFonts w:ascii="Arial" w:hAnsi="Arial" w:cs="Arial"/>
        </w:rPr>
        <w:t xml:space="preserve"> besonders wichtig:</w:t>
      </w:r>
      <w:r>
        <w:rPr>
          <w:rFonts w:ascii="Arial" w:hAnsi="Arial" w:cs="Arial"/>
        </w:rPr>
        <w:t xml:space="preserve"> </w:t>
      </w:r>
      <w:r w:rsidR="001522AC">
        <w:rPr>
          <w:rFonts w:ascii="Arial" w:hAnsi="Arial" w:cs="Arial"/>
        </w:rPr>
        <w:t>„</w:t>
      </w:r>
      <w:r>
        <w:rPr>
          <w:rFonts w:ascii="Arial" w:hAnsi="Arial" w:cs="Arial"/>
        </w:rPr>
        <w:t>Wir setzen auf Nachwuchs aus unserem Hause und legen einen Schwerpunkt auf Aus- und Weiterbildung. Deshalb haben j</w:t>
      </w:r>
      <w:r w:rsidR="000E1648">
        <w:rPr>
          <w:rFonts w:ascii="Arial" w:hAnsi="Arial" w:cs="Arial"/>
        </w:rPr>
        <w:t>u</w:t>
      </w:r>
      <w:r w:rsidR="000E1648">
        <w:rPr>
          <w:rFonts w:ascii="Arial" w:hAnsi="Arial" w:cs="Arial"/>
        </w:rPr>
        <w:t>n</w:t>
      </w:r>
      <w:r w:rsidR="000E1648">
        <w:rPr>
          <w:rFonts w:ascii="Arial" w:hAnsi="Arial" w:cs="Arial"/>
        </w:rPr>
        <w:t>ge Menschen bei uns eine große Chance, in kurzer Zeit verantwortungsvo</w:t>
      </w:r>
      <w:r w:rsidR="000E1648">
        <w:rPr>
          <w:rFonts w:ascii="Arial" w:hAnsi="Arial" w:cs="Arial"/>
        </w:rPr>
        <w:t>l</w:t>
      </w:r>
      <w:r w:rsidR="000E1648">
        <w:rPr>
          <w:rFonts w:ascii="Arial" w:hAnsi="Arial" w:cs="Arial"/>
        </w:rPr>
        <w:t>le Aufgaben zu erhalten</w:t>
      </w:r>
      <w:r w:rsidR="001522AC">
        <w:rPr>
          <w:rFonts w:ascii="Arial" w:hAnsi="Arial" w:cs="Arial"/>
        </w:rPr>
        <w:t>.</w:t>
      </w:r>
      <w:r w:rsidR="000E1648">
        <w:rPr>
          <w:rFonts w:ascii="Arial" w:hAnsi="Arial" w:cs="Arial"/>
        </w:rPr>
        <w:t>“</w:t>
      </w:r>
      <w:r w:rsidR="00325444">
        <w:rPr>
          <w:rFonts w:ascii="Arial" w:hAnsi="Arial" w:cs="Arial"/>
        </w:rPr>
        <w:t xml:space="preserve"> Aktuell </w:t>
      </w:r>
      <w:r w:rsidR="00A16A06">
        <w:rPr>
          <w:rFonts w:ascii="Arial" w:hAnsi="Arial" w:cs="Arial"/>
        </w:rPr>
        <w:t xml:space="preserve">beschäftigt </w:t>
      </w:r>
      <w:r w:rsidR="00325444">
        <w:rPr>
          <w:rFonts w:ascii="Arial" w:hAnsi="Arial" w:cs="Arial"/>
        </w:rPr>
        <w:t>d</w:t>
      </w:r>
      <w:r w:rsidR="00A16A06">
        <w:rPr>
          <w:rFonts w:ascii="Arial" w:hAnsi="Arial" w:cs="Arial"/>
        </w:rPr>
        <w:t>i</w:t>
      </w:r>
      <w:r w:rsidR="00325444">
        <w:rPr>
          <w:rFonts w:ascii="Arial" w:hAnsi="Arial" w:cs="Arial"/>
        </w:rPr>
        <w:t xml:space="preserve">e </w:t>
      </w:r>
      <w:r w:rsidR="00387FA1">
        <w:rPr>
          <w:rFonts w:ascii="Arial" w:hAnsi="Arial" w:cs="Arial"/>
        </w:rPr>
        <w:t>Logis</w:t>
      </w:r>
      <w:r w:rsidR="00022DDA">
        <w:rPr>
          <w:rFonts w:ascii="Arial" w:hAnsi="Arial" w:cs="Arial"/>
        </w:rPr>
        <w:t>t</w:t>
      </w:r>
      <w:r w:rsidR="00387FA1">
        <w:rPr>
          <w:rFonts w:ascii="Arial" w:hAnsi="Arial" w:cs="Arial"/>
        </w:rPr>
        <w:t xml:space="preserve">ik-Gruppe </w:t>
      </w:r>
      <w:r w:rsidR="001522AC">
        <w:rPr>
          <w:rFonts w:ascii="Arial" w:hAnsi="Arial" w:cs="Arial"/>
        </w:rPr>
        <w:t>50</w:t>
      </w:r>
      <w:r w:rsidR="00387FA1">
        <w:rPr>
          <w:rFonts w:ascii="Arial" w:hAnsi="Arial" w:cs="Arial"/>
        </w:rPr>
        <w:t xml:space="preserve"> Au</w:t>
      </w:r>
      <w:r w:rsidR="00387FA1">
        <w:rPr>
          <w:rFonts w:ascii="Arial" w:hAnsi="Arial" w:cs="Arial"/>
        </w:rPr>
        <w:t>s</w:t>
      </w:r>
      <w:r w:rsidR="00387FA1">
        <w:rPr>
          <w:rFonts w:ascii="Arial" w:hAnsi="Arial" w:cs="Arial"/>
        </w:rPr>
        <w:t>zubildende</w:t>
      </w:r>
      <w:r w:rsidR="00325444">
        <w:rPr>
          <w:rFonts w:ascii="Arial" w:hAnsi="Arial" w:cs="Arial"/>
        </w:rPr>
        <w:t xml:space="preserve">. </w:t>
      </w:r>
    </w:p>
    <w:p w14:paraId="0BA67608" w14:textId="77777777" w:rsidR="00325444" w:rsidRDefault="00325444" w:rsidP="001C2B98">
      <w:pPr>
        <w:rPr>
          <w:rFonts w:ascii="Arial" w:hAnsi="Arial" w:cs="Arial"/>
        </w:rPr>
      </w:pPr>
    </w:p>
    <w:p w14:paraId="1641BC93" w14:textId="007F31AF" w:rsidR="00325444" w:rsidRDefault="00325444" w:rsidP="00325444">
      <w:pPr>
        <w:rPr>
          <w:rFonts w:ascii="Arial" w:hAnsi="Arial" w:cs="Arial"/>
        </w:rPr>
      </w:pPr>
      <w:r>
        <w:rPr>
          <w:rFonts w:ascii="Arial" w:hAnsi="Arial" w:cs="Arial"/>
        </w:rPr>
        <w:t>Zusätzlich hat das Unternehmen im vergangenen Jahr begonnen, mit ve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schiedenen Coaching- und Weiterbildungsmaßnahmen in der Manag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ment- und Führungsebene das Fundament für ein weiteres Wachstum in einer sich wandelnden Transport- und Logistikwelt zu legen. „Unsere Ku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den verbinden mit der Seifert Logistics Group die Stichworte Qualität, </w:t>
      </w:r>
      <w:r w:rsidR="001522AC">
        <w:rPr>
          <w:rFonts w:ascii="Arial" w:hAnsi="Arial" w:cs="Arial"/>
        </w:rPr>
        <w:t>Z</w:t>
      </w:r>
      <w:r w:rsidR="001522AC">
        <w:rPr>
          <w:rFonts w:ascii="Arial" w:hAnsi="Arial" w:cs="Arial"/>
        </w:rPr>
        <w:t>u</w:t>
      </w:r>
      <w:r w:rsidR="001522AC">
        <w:rPr>
          <w:rFonts w:ascii="Arial" w:hAnsi="Arial" w:cs="Arial"/>
        </w:rPr>
        <w:t xml:space="preserve">verlässigkeit, </w:t>
      </w:r>
      <w:r>
        <w:rPr>
          <w:rFonts w:ascii="Arial" w:hAnsi="Arial" w:cs="Arial"/>
        </w:rPr>
        <w:t>Leidenschaft und Partnerschaft. Für diese Säulen wird unser Team auch weiterhin stehen.“</w:t>
      </w:r>
      <w:r w:rsidRPr="007F4D57">
        <w:rPr>
          <w:rFonts w:ascii="Arial" w:hAnsi="Arial" w:cs="Arial"/>
        </w:rPr>
        <w:t xml:space="preserve"> </w:t>
      </w:r>
    </w:p>
    <w:p w14:paraId="0C0AD2B2" w14:textId="77777777" w:rsidR="00325444" w:rsidRDefault="00325444" w:rsidP="001C2B98">
      <w:pPr>
        <w:rPr>
          <w:rFonts w:ascii="Arial" w:hAnsi="Arial" w:cs="Arial"/>
        </w:rPr>
      </w:pPr>
    </w:p>
    <w:p w14:paraId="6C6C489E" w14:textId="1A1ADDFD" w:rsidR="008524CE" w:rsidRPr="008524CE" w:rsidRDefault="00E742A4" w:rsidP="001C2B98">
      <w:pPr>
        <w:rPr>
          <w:rFonts w:ascii="Arial" w:hAnsi="Arial" w:cs="Arial"/>
          <w:b/>
        </w:rPr>
      </w:pPr>
      <w:r w:rsidRPr="008524CE">
        <w:rPr>
          <w:rFonts w:ascii="Arial" w:hAnsi="Arial" w:cs="Arial"/>
          <w:b/>
        </w:rPr>
        <w:t>Digitalisierung</w:t>
      </w:r>
      <w:r w:rsidR="008524CE" w:rsidRPr="008524CE">
        <w:rPr>
          <w:rFonts w:ascii="Arial" w:hAnsi="Arial" w:cs="Arial"/>
          <w:b/>
        </w:rPr>
        <w:t xml:space="preserve"> weiter voran treiben</w:t>
      </w:r>
    </w:p>
    <w:p w14:paraId="2040AE52" w14:textId="77777777" w:rsidR="008524CE" w:rsidRDefault="008524CE" w:rsidP="001C2B98">
      <w:pPr>
        <w:rPr>
          <w:rFonts w:ascii="Arial" w:hAnsi="Arial" w:cs="Arial"/>
        </w:rPr>
      </w:pPr>
    </w:p>
    <w:p w14:paraId="1BD9345F" w14:textId="1D7276F7" w:rsidR="00251D7A" w:rsidRDefault="00522180" w:rsidP="001C2B98">
      <w:pPr>
        <w:rPr>
          <w:rFonts w:ascii="Arial" w:hAnsi="Arial" w:cs="Arial"/>
        </w:rPr>
      </w:pPr>
      <w:r>
        <w:rPr>
          <w:rFonts w:ascii="Arial" w:hAnsi="Arial" w:cs="Arial"/>
        </w:rPr>
        <w:t>Ein zweiter Schwerpunkt der Weiterentwicklung</w:t>
      </w:r>
      <w:r w:rsidR="00F86E4D">
        <w:rPr>
          <w:rFonts w:ascii="Arial" w:hAnsi="Arial" w:cs="Arial"/>
        </w:rPr>
        <w:t xml:space="preserve"> des Unternehmens liegt auf dem Ausbau der Digitalisierung des Transportwesens und der Logistik. </w:t>
      </w:r>
      <w:r w:rsidR="000E1648">
        <w:rPr>
          <w:rFonts w:ascii="Arial" w:hAnsi="Arial" w:cs="Arial"/>
        </w:rPr>
        <w:t xml:space="preserve">„Unsere leistungsfähige IT ist schon heute der wichtigste Baustein für die Logistik und wird zukünftig noch mehr Gewicht in der Entwicklung neuer Lösungen erhalten“, betont </w:t>
      </w:r>
      <w:r w:rsidR="001522AC">
        <w:rPr>
          <w:rFonts w:ascii="Arial" w:hAnsi="Arial" w:cs="Arial"/>
        </w:rPr>
        <w:t>IT-Leiter Timo Nowak</w:t>
      </w:r>
      <w:r w:rsidR="000E1648">
        <w:rPr>
          <w:rFonts w:ascii="Arial" w:hAnsi="Arial" w:cs="Arial"/>
        </w:rPr>
        <w:t xml:space="preserve">. </w:t>
      </w:r>
      <w:r w:rsidR="00F86E4D">
        <w:rPr>
          <w:rFonts w:ascii="Arial" w:hAnsi="Arial" w:cs="Arial"/>
        </w:rPr>
        <w:t xml:space="preserve">Die Seifert Logistics Group ist auf diese neuen Herausforderungen </w:t>
      </w:r>
      <w:r w:rsidR="00217FD4">
        <w:rPr>
          <w:rFonts w:ascii="Arial" w:hAnsi="Arial" w:cs="Arial"/>
        </w:rPr>
        <w:t xml:space="preserve">in allen Bereichen </w:t>
      </w:r>
      <w:r w:rsidR="00F86E4D">
        <w:rPr>
          <w:rFonts w:ascii="Arial" w:hAnsi="Arial" w:cs="Arial"/>
        </w:rPr>
        <w:t>gut vorb</w:t>
      </w:r>
      <w:r w:rsidR="00F86E4D">
        <w:rPr>
          <w:rFonts w:ascii="Arial" w:hAnsi="Arial" w:cs="Arial"/>
        </w:rPr>
        <w:t>e</w:t>
      </w:r>
      <w:r w:rsidR="00F86E4D">
        <w:rPr>
          <w:rFonts w:ascii="Arial" w:hAnsi="Arial" w:cs="Arial"/>
        </w:rPr>
        <w:t xml:space="preserve">reitet. </w:t>
      </w:r>
      <w:r w:rsidR="00251D7A">
        <w:rPr>
          <w:rFonts w:ascii="Arial" w:hAnsi="Arial" w:cs="Arial"/>
        </w:rPr>
        <w:t>Ein</w:t>
      </w:r>
      <w:r w:rsidR="00956E17">
        <w:rPr>
          <w:rFonts w:ascii="Arial" w:hAnsi="Arial" w:cs="Arial"/>
        </w:rPr>
        <w:t>en</w:t>
      </w:r>
      <w:r w:rsidR="00251D7A">
        <w:rPr>
          <w:rFonts w:ascii="Arial" w:hAnsi="Arial" w:cs="Arial"/>
        </w:rPr>
        <w:t xml:space="preserve"> wichti</w:t>
      </w:r>
      <w:r w:rsidR="00956E17">
        <w:rPr>
          <w:rFonts w:ascii="Arial" w:hAnsi="Arial" w:cs="Arial"/>
        </w:rPr>
        <w:t>gen</w:t>
      </w:r>
      <w:r w:rsidR="00251D7A">
        <w:rPr>
          <w:rFonts w:ascii="Arial" w:hAnsi="Arial" w:cs="Arial"/>
        </w:rPr>
        <w:t xml:space="preserve"> Meilenstein </w:t>
      </w:r>
      <w:r w:rsidR="00956E17">
        <w:rPr>
          <w:rFonts w:ascii="Arial" w:hAnsi="Arial" w:cs="Arial"/>
        </w:rPr>
        <w:t xml:space="preserve">stellt </w:t>
      </w:r>
      <w:r w:rsidR="00F86E4D">
        <w:rPr>
          <w:rFonts w:ascii="Arial" w:hAnsi="Arial" w:cs="Arial"/>
        </w:rPr>
        <w:t>in diesem Zusammenhang siche</w:t>
      </w:r>
      <w:r w:rsidR="00F86E4D">
        <w:rPr>
          <w:rFonts w:ascii="Arial" w:hAnsi="Arial" w:cs="Arial"/>
        </w:rPr>
        <w:t>r</w:t>
      </w:r>
      <w:r w:rsidR="00F86E4D">
        <w:rPr>
          <w:rFonts w:ascii="Arial" w:hAnsi="Arial" w:cs="Arial"/>
        </w:rPr>
        <w:t xml:space="preserve">lich </w:t>
      </w:r>
      <w:r w:rsidR="00251D7A">
        <w:rPr>
          <w:rFonts w:ascii="Arial" w:hAnsi="Arial" w:cs="Arial"/>
        </w:rPr>
        <w:t xml:space="preserve">die Lancierung des neuen Transport-Management-Systems </w:t>
      </w:r>
      <w:r w:rsidR="00217FD4">
        <w:rPr>
          <w:rFonts w:ascii="Arial" w:hAnsi="Arial" w:cs="Arial"/>
        </w:rPr>
        <w:t>in diesem Jahr</w:t>
      </w:r>
      <w:r w:rsidR="00956E17">
        <w:rPr>
          <w:rFonts w:ascii="Arial" w:hAnsi="Arial" w:cs="Arial"/>
        </w:rPr>
        <w:t xml:space="preserve"> dar</w:t>
      </w:r>
      <w:r w:rsidR="00217FD4">
        <w:rPr>
          <w:rFonts w:ascii="Arial" w:hAnsi="Arial" w:cs="Arial"/>
        </w:rPr>
        <w:t>.</w:t>
      </w:r>
      <w:r w:rsidR="000E1648">
        <w:rPr>
          <w:rFonts w:ascii="Arial" w:hAnsi="Arial" w:cs="Arial"/>
        </w:rPr>
        <w:t xml:space="preserve"> Ohnedies seien Familienunternehmen beim Thema Digitalisi</w:t>
      </w:r>
      <w:r w:rsidR="000E1648">
        <w:rPr>
          <w:rFonts w:ascii="Arial" w:hAnsi="Arial" w:cs="Arial"/>
        </w:rPr>
        <w:t>e</w:t>
      </w:r>
      <w:r w:rsidR="000E1648">
        <w:rPr>
          <w:rFonts w:ascii="Arial" w:hAnsi="Arial" w:cs="Arial"/>
        </w:rPr>
        <w:t xml:space="preserve">rung im Vorteil, </w:t>
      </w:r>
      <w:r w:rsidR="00F64627">
        <w:rPr>
          <w:rFonts w:ascii="Arial" w:hAnsi="Arial" w:cs="Arial"/>
        </w:rPr>
        <w:t xml:space="preserve">ist </w:t>
      </w:r>
      <w:r w:rsidR="000E1648">
        <w:rPr>
          <w:rFonts w:ascii="Arial" w:hAnsi="Arial" w:cs="Arial"/>
        </w:rPr>
        <w:t>Seifert</w:t>
      </w:r>
      <w:r w:rsidR="00F64627">
        <w:rPr>
          <w:rFonts w:ascii="Arial" w:hAnsi="Arial" w:cs="Arial"/>
        </w:rPr>
        <w:t xml:space="preserve"> überzeugt</w:t>
      </w:r>
      <w:r w:rsidR="000E1648">
        <w:rPr>
          <w:rFonts w:ascii="Arial" w:hAnsi="Arial" w:cs="Arial"/>
        </w:rPr>
        <w:t>: „Innovationen lassen sich bei uns schneller umsetzen, da die Ent</w:t>
      </w:r>
      <w:r w:rsidR="00956E17">
        <w:rPr>
          <w:rFonts w:ascii="Arial" w:hAnsi="Arial" w:cs="Arial"/>
        </w:rPr>
        <w:t>scheidungswege</w:t>
      </w:r>
      <w:r w:rsidR="000E1648">
        <w:rPr>
          <w:rFonts w:ascii="Arial" w:hAnsi="Arial" w:cs="Arial"/>
        </w:rPr>
        <w:t xml:space="preserve"> einfach kürzer sind.“</w:t>
      </w:r>
      <w:r w:rsidR="006D5B22">
        <w:rPr>
          <w:rFonts w:ascii="Arial" w:hAnsi="Arial" w:cs="Arial"/>
        </w:rPr>
        <w:t xml:space="preserve"> Ganz gemäß dem Seifert</w:t>
      </w:r>
      <w:r w:rsidR="00325444">
        <w:rPr>
          <w:rFonts w:ascii="Arial" w:hAnsi="Arial" w:cs="Arial"/>
        </w:rPr>
        <w:t>-</w:t>
      </w:r>
      <w:r w:rsidR="00956E17">
        <w:rPr>
          <w:rFonts w:ascii="Arial" w:hAnsi="Arial" w:cs="Arial"/>
        </w:rPr>
        <w:t>Motto</w:t>
      </w:r>
      <w:r w:rsidR="006D5B22">
        <w:rPr>
          <w:rFonts w:ascii="Arial" w:hAnsi="Arial" w:cs="Arial"/>
        </w:rPr>
        <w:t xml:space="preserve"> soll das Unternehmen auch in Zukunft „immer einen Millimeter voraus sein.“</w:t>
      </w:r>
    </w:p>
    <w:p w14:paraId="09DF33C8" w14:textId="77777777" w:rsidR="00325444" w:rsidRDefault="00325444" w:rsidP="001C2B98">
      <w:pPr>
        <w:rPr>
          <w:rFonts w:ascii="Arial" w:hAnsi="Arial" w:cs="Arial"/>
        </w:rPr>
      </w:pPr>
    </w:p>
    <w:p w14:paraId="3DC2F909" w14:textId="77777777" w:rsidR="00A16A06" w:rsidRDefault="00A16A06" w:rsidP="001C2B98">
      <w:pPr>
        <w:rPr>
          <w:rFonts w:ascii="Arial" w:hAnsi="Arial" w:cs="Arial"/>
        </w:rPr>
      </w:pPr>
    </w:p>
    <w:p w14:paraId="7BD8A81B" w14:textId="77777777" w:rsidR="00A16A06" w:rsidRDefault="00A16A06" w:rsidP="001C2B98">
      <w:pPr>
        <w:rPr>
          <w:rFonts w:ascii="Arial" w:hAnsi="Arial" w:cs="Arial"/>
        </w:rPr>
      </w:pPr>
    </w:p>
    <w:p w14:paraId="04E36200" w14:textId="233EC95E" w:rsidR="00363A01" w:rsidRPr="00363A01" w:rsidRDefault="00363A01" w:rsidP="001C2B98">
      <w:pPr>
        <w:rPr>
          <w:rFonts w:ascii="Arial" w:hAnsi="Arial" w:cs="Arial"/>
          <w:b/>
        </w:rPr>
      </w:pPr>
      <w:r w:rsidRPr="00363A01">
        <w:rPr>
          <w:rFonts w:ascii="Arial" w:hAnsi="Arial" w:cs="Arial"/>
          <w:b/>
        </w:rPr>
        <w:t>Neue Projekte legen Fundament für weiteres Wachstum</w:t>
      </w:r>
    </w:p>
    <w:p w14:paraId="6528AF36" w14:textId="77777777" w:rsidR="00325444" w:rsidRDefault="00325444" w:rsidP="00325444">
      <w:pPr>
        <w:rPr>
          <w:rFonts w:ascii="Arial" w:hAnsi="Arial" w:cs="Arial"/>
        </w:rPr>
      </w:pPr>
    </w:p>
    <w:p w14:paraId="52D2342E" w14:textId="402727D6" w:rsidR="00325444" w:rsidRDefault="00325444" w:rsidP="00325444">
      <w:pPr>
        <w:rPr>
          <w:rFonts w:ascii="Arial" w:hAnsi="Arial" w:cs="Arial"/>
        </w:rPr>
      </w:pPr>
      <w:r w:rsidRPr="00E57428">
        <w:rPr>
          <w:rFonts w:ascii="Arial" w:hAnsi="Arial" w:cs="Arial"/>
        </w:rPr>
        <w:t>Auch für 2017 stehen bei Seifert Logistics die Zeichen auf Wachstum</w:t>
      </w:r>
      <w:r w:rsidR="003509B0" w:rsidRPr="00E57428">
        <w:rPr>
          <w:rFonts w:ascii="Arial" w:hAnsi="Arial" w:cs="Arial"/>
        </w:rPr>
        <w:t>, die das aus dem Jahre 2016 noch übertreffen wird</w:t>
      </w:r>
      <w:r w:rsidRPr="00E574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Im Sommer feiert das U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ternehmen </w:t>
      </w:r>
      <w:r w:rsidR="0084523C">
        <w:rPr>
          <w:rFonts w:ascii="Arial" w:hAnsi="Arial" w:cs="Arial"/>
        </w:rPr>
        <w:t xml:space="preserve">sein 70-jähriges Bestehen. Da kommen die neu angestoßenen „sechs Leuchtturmprojekte“, wie sie Harald Seifert nennt, genau richtig. </w:t>
      </w:r>
      <w:r>
        <w:rPr>
          <w:rFonts w:ascii="Arial" w:hAnsi="Arial" w:cs="Arial"/>
        </w:rPr>
        <w:t>„</w:t>
      </w:r>
      <w:r w:rsidR="0084523C">
        <w:rPr>
          <w:rFonts w:ascii="Arial" w:hAnsi="Arial" w:cs="Arial"/>
        </w:rPr>
        <w:t xml:space="preserve">Unsere </w:t>
      </w:r>
      <w:r>
        <w:rPr>
          <w:rFonts w:ascii="Arial" w:hAnsi="Arial" w:cs="Arial"/>
        </w:rPr>
        <w:t>sechs neue</w:t>
      </w:r>
      <w:r w:rsidR="0084523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Leuchtturmprojekte an verschiedenen Standorten </w:t>
      </w:r>
      <w:r w:rsidR="0084523C">
        <w:rPr>
          <w:rFonts w:ascii="Arial" w:hAnsi="Arial" w:cs="Arial"/>
        </w:rPr>
        <w:t>werden</w:t>
      </w:r>
      <w:r>
        <w:rPr>
          <w:rFonts w:ascii="Arial" w:hAnsi="Arial" w:cs="Arial"/>
        </w:rPr>
        <w:t xml:space="preserve"> uns</w:t>
      </w:r>
      <w:r w:rsidR="0084523C">
        <w:rPr>
          <w:rFonts w:ascii="Arial" w:hAnsi="Arial" w:cs="Arial"/>
        </w:rPr>
        <w:t>ere</w:t>
      </w:r>
      <w:r>
        <w:rPr>
          <w:rFonts w:ascii="Arial" w:hAnsi="Arial" w:cs="Arial"/>
        </w:rPr>
        <w:t xml:space="preserve"> wirtschaftliche Entwicklung </w:t>
      </w:r>
      <w:r w:rsidR="0084523C">
        <w:rPr>
          <w:rFonts w:ascii="Arial" w:hAnsi="Arial" w:cs="Arial"/>
        </w:rPr>
        <w:t>erneut sehr positiv stimulieren</w:t>
      </w:r>
      <w:r>
        <w:rPr>
          <w:rFonts w:ascii="Arial" w:hAnsi="Arial" w:cs="Arial"/>
        </w:rPr>
        <w:t xml:space="preserve">“, </w:t>
      </w:r>
      <w:r w:rsidR="0084523C">
        <w:rPr>
          <w:rFonts w:ascii="Arial" w:hAnsi="Arial" w:cs="Arial"/>
        </w:rPr>
        <w:t>zeigt sich</w:t>
      </w:r>
      <w:r w:rsidR="00A16A06">
        <w:rPr>
          <w:rFonts w:ascii="Arial" w:hAnsi="Arial" w:cs="Arial"/>
        </w:rPr>
        <w:t xml:space="preserve"> der Firmeninhaber</w:t>
      </w:r>
      <w:r w:rsidR="0084523C">
        <w:rPr>
          <w:rFonts w:ascii="Arial" w:hAnsi="Arial" w:cs="Arial"/>
        </w:rPr>
        <w:t xml:space="preserve"> zuversichtlich</w:t>
      </w:r>
      <w:r>
        <w:rPr>
          <w:rFonts w:ascii="Arial" w:hAnsi="Arial" w:cs="Arial"/>
        </w:rPr>
        <w:t>.</w:t>
      </w:r>
    </w:p>
    <w:p w14:paraId="752CDDCE" w14:textId="77777777" w:rsidR="007F4D57" w:rsidRDefault="007F4D57" w:rsidP="001C2B98">
      <w:pPr>
        <w:rPr>
          <w:rFonts w:ascii="Arial" w:hAnsi="Arial" w:cs="Arial"/>
        </w:rPr>
      </w:pPr>
    </w:p>
    <w:p w14:paraId="6C8A277E" w14:textId="438A1B28" w:rsidR="008524CE" w:rsidRPr="00B1323D" w:rsidRDefault="00B1323D" w:rsidP="001C2B98">
      <w:pPr>
        <w:rPr>
          <w:rFonts w:ascii="Arial" w:hAnsi="Arial" w:cs="Arial"/>
          <w:b/>
          <w:i/>
        </w:rPr>
      </w:pPr>
      <w:r w:rsidRPr="00B1323D">
        <w:rPr>
          <w:rFonts w:ascii="Arial" w:hAnsi="Arial" w:cs="Arial"/>
          <w:b/>
          <w:i/>
        </w:rPr>
        <w:t xml:space="preserve">Bild1: </w:t>
      </w:r>
    </w:p>
    <w:p w14:paraId="27F76D0D" w14:textId="77777777" w:rsidR="00B1323D" w:rsidRDefault="00B1323D" w:rsidP="001C2B98">
      <w:pPr>
        <w:rPr>
          <w:rFonts w:ascii="Arial" w:hAnsi="Arial" w:cs="Arial"/>
        </w:rPr>
      </w:pPr>
    </w:p>
    <w:p w14:paraId="5A1F5527" w14:textId="19A47982" w:rsidR="00B1323D" w:rsidRDefault="00F7757D" w:rsidP="001C2B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23D38B" wp14:editId="15EF430C">
            <wp:extent cx="2222916" cy="3297978"/>
            <wp:effectExtent l="0" t="0" r="12700" b="4445"/>
            <wp:docPr id="6" name="Bild 6" descr="Macintosh HD:Users:franziskaalka:Desktop:Bildschirmfoto 2017-04-03 um 16.0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ziskaalka:Desktop:Bildschirmfoto 2017-04-03 um 16.04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51" cy="32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934E" w14:textId="77777777" w:rsidR="00B1323D" w:rsidRDefault="00B1323D" w:rsidP="001C2B98">
      <w:pPr>
        <w:rPr>
          <w:rFonts w:ascii="Arial" w:hAnsi="Arial" w:cs="Arial"/>
        </w:rPr>
      </w:pPr>
    </w:p>
    <w:p w14:paraId="06AA04E3" w14:textId="164027A6" w:rsidR="00B1323D" w:rsidRPr="00B1323D" w:rsidRDefault="00B1323D" w:rsidP="001C2B98">
      <w:pPr>
        <w:rPr>
          <w:rFonts w:ascii="Arial" w:hAnsi="Arial" w:cs="Arial"/>
          <w:i/>
        </w:rPr>
      </w:pPr>
      <w:r w:rsidRPr="00B1323D">
        <w:rPr>
          <w:rFonts w:ascii="Arial" w:hAnsi="Arial" w:cs="Arial"/>
          <w:b/>
          <w:i/>
        </w:rPr>
        <w:t>Harald Seifert</w:t>
      </w:r>
      <w:r w:rsidRPr="00B1323D">
        <w:rPr>
          <w:rFonts w:ascii="Arial" w:hAnsi="Arial" w:cs="Arial"/>
          <w:i/>
        </w:rPr>
        <w:t>, geschäftsführender Gesellschafter der Seifert Logistics Group, blickt auf das erfolgreichste Geschäftsjahr in der Geschichte des Unternehmens zurück. „2017 wird unser Wachstum das von 2016 noch übertreffen.“</w:t>
      </w:r>
    </w:p>
    <w:p w14:paraId="363DC6B9" w14:textId="77777777" w:rsidR="00B1323D" w:rsidRDefault="00B1323D" w:rsidP="001C2B98">
      <w:pPr>
        <w:rPr>
          <w:rFonts w:ascii="Arial" w:hAnsi="Arial" w:cs="Arial"/>
        </w:rPr>
      </w:pPr>
    </w:p>
    <w:p w14:paraId="7AFD829E" w14:textId="77777777" w:rsidR="00B1323D" w:rsidRDefault="00B1323D" w:rsidP="001C2B98">
      <w:pPr>
        <w:rPr>
          <w:rFonts w:ascii="Arial" w:hAnsi="Arial" w:cs="Arial"/>
        </w:rPr>
      </w:pPr>
    </w:p>
    <w:p w14:paraId="1EDF6B14" w14:textId="77777777" w:rsidR="00B1323D" w:rsidRDefault="00B1323D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1AA90A6E" w14:textId="12A851FA" w:rsidR="00B1323D" w:rsidRDefault="00B1323D" w:rsidP="0094133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Bild 2 + 3: </w:t>
      </w:r>
    </w:p>
    <w:p w14:paraId="7B86F714" w14:textId="16EBD75D" w:rsidR="00B1323D" w:rsidRDefault="00B1323D" w:rsidP="00941332">
      <w:pPr>
        <w:rPr>
          <w:rFonts w:ascii="Arial" w:hAnsi="Arial" w:cs="Arial"/>
          <w:b/>
          <w:i/>
        </w:rPr>
      </w:pPr>
    </w:p>
    <w:p w14:paraId="70B1C082" w14:textId="36D7B9CF" w:rsidR="00F7757D" w:rsidRDefault="00F7757D" w:rsidP="0094133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3A17CF33" wp14:editId="2BF02567">
            <wp:extent cx="4681855" cy="3107055"/>
            <wp:effectExtent l="0" t="0" r="0" b="0"/>
            <wp:docPr id="7" name="Bild 7" descr="Macintosh HD:Users:franziskaalka:Desktop:Bildschirmfoto 2017-04-03 um 16.0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ziskaalka:Desktop:Bildschirmfoto 2017-04-03 um 16.04.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C1F7" w14:textId="77777777" w:rsidR="00B1323D" w:rsidRDefault="00B1323D" w:rsidP="00941332">
      <w:pPr>
        <w:rPr>
          <w:rFonts w:ascii="Arial" w:hAnsi="Arial" w:cs="Arial"/>
          <w:b/>
          <w:i/>
        </w:rPr>
      </w:pPr>
    </w:p>
    <w:p w14:paraId="3B3AD269" w14:textId="434D82C7" w:rsidR="00B1323D" w:rsidRDefault="00F7757D" w:rsidP="0094133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7A838DAB" wp14:editId="1FDB836C">
            <wp:extent cx="4673600" cy="3073400"/>
            <wp:effectExtent l="0" t="0" r="0" b="0"/>
            <wp:docPr id="8" name="Bild 8" descr="Macintosh HD:Users:franziskaalka:Desktop:Bildschirmfoto 2017-04-03 um 16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ziskaalka:Desktop:Bildschirmfoto 2017-04-03 um 16.04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A6CA07" w14:textId="77777777" w:rsidR="00B1323D" w:rsidRDefault="00B1323D" w:rsidP="00941332">
      <w:pPr>
        <w:rPr>
          <w:rFonts w:ascii="Arial" w:hAnsi="Arial" w:cs="Arial"/>
          <w:b/>
          <w:i/>
        </w:rPr>
      </w:pPr>
    </w:p>
    <w:p w14:paraId="4BA15E1C" w14:textId="4681446B" w:rsidR="00B1323D" w:rsidRDefault="00B1323D" w:rsidP="0094133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Wachstumstreiber Kontraktlogistik </w:t>
      </w:r>
    </w:p>
    <w:p w14:paraId="08A443C6" w14:textId="2633F245" w:rsidR="00B1323D" w:rsidRPr="00B1323D" w:rsidRDefault="00B1323D" w:rsidP="00941332">
      <w:pPr>
        <w:rPr>
          <w:rFonts w:ascii="Arial" w:hAnsi="Arial" w:cs="Arial"/>
          <w:i/>
        </w:rPr>
      </w:pPr>
      <w:r w:rsidRPr="00B1323D">
        <w:rPr>
          <w:rFonts w:ascii="Arial" w:hAnsi="Arial" w:cs="Arial"/>
          <w:i/>
        </w:rPr>
        <w:t>Für den Umsatzzuwachs um 18 % im Geschäftsjahr 2016 bei Seifert Logi</w:t>
      </w:r>
      <w:r w:rsidRPr="00B1323D">
        <w:rPr>
          <w:rFonts w:ascii="Arial" w:hAnsi="Arial" w:cs="Arial"/>
          <w:i/>
        </w:rPr>
        <w:t>s</w:t>
      </w:r>
      <w:r w:rsidRPr="00B1323D">
        <w:rPr>
          <w:rFonts w:ascii="Arial" w:hAnsi="Arial" w:cs="Arial"/>
          <w:i/>
        </w:rPr>
        <w:t>tics waren vor allem Aufträge im Bereich Kontraktlogistik verantwortlich (Bild 2). Aber auch in Sachen Digitalisierung hat sich d</w:t>
      </w:r>
      <w:r>
        <w:rPr>
          <w:rFonts w:ascii="Arial" w:hAnsi="Arial" w:cs="Arial"/>
          <w:i/>
        </w:rPr>
        <w:t>ie</w:t>
      </w:r>
      <w:r w:rsidRPr="00B1323D">
        <w:rPr>
          <w:rFonts w:ascii="Arial" w:hAnsi="Arial" w:cs="Arial"/>
          <w:i/>
        </w:rPr>
        <w:t xml:space="preserve"> Unternehmen</w:t>
      </w:r>
      <w:r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>gruppe</w:t>
      </w:r>
      <w:r w:rsidRPr="00B1323D">
        <w:rPr>
          <w:rFonts w:ascii="Arial" w:hAnsi="Arial" w:cs="Arial"/>
          <w:i/>
        </w:rPr>
        <w:t xml:space="preserve"> klar positioniert (Bild 3</w:t>
      </w:r>
      <w:r>
        <w:rPr>
          <w:rFonts w:ascii="Arial" w:hAnsi="Arial" w:cs="Arial"/>
          <w:i/>
        </w:rPr>
        <w:t>)</w:t>
      </w:r>
      <w:r w:rsidRPr="00B1323D">
        <w:rPr>
          <w:rFonts w:ascii="Arial" w:hAnsi="Arial" w:cs="Arial"/>
          <w:i/>
        </w:rPr>
        <w:t xml:space="preserve">.  </w:t>
      </w:r>
    </w:p>
    <w:p w14:paraId="20C8B01D" w14:textId="77777777" w:rsidR="00B1323D" w:rsidRDefault="00B1323D" w:rsidP="00941332">
      <w:pPr>
        <w:rPr>
          <w:rFonts w:ascii="Arial" w:hAnsi="Arial" w:cs="Arial"/>
          <w:b/>
          <w:i/>
        </w:rPr>
      </w:pPr>
    </w:p>
    <w:p w14:paraId="62B2D4F7" w14:textId="77777777" w:rsidR="00B1323D" w:rsidRDefault="00B1323D" w:rsidP="00941332">
      <w:pPr>
        <w:rPr>
          <w:rFonts w:ascii="Arial" w:hAnsi="Arial" w:cs="Arial"/>
          <w:b/>
          <w:i/>
        </w:rPr>
      </w:pPr>
    </w:p>
    <w:p w14:paraId="41D31871" w14:textId="6A88D850" w:rsidR="00941332" w:rsidRPr="00AC73F0" w:rsidRDefault="00941332" w:rsidP="00941332">
      <w:pPr>
        <w:rPr>
          <w:rFonts w:ascii="Arial" w:hAnsi="Arial" w:cs="Arial"/>
          <w:b/>
          <w:i/>
        </w:rPr>
      </w:pPr>
      <w:r w:rsidRPr="00AC73F0">
        <w:rPr>
          <w:rFonts w:ascii="Arial" w:hAnsi="Arial" w:cs="Arial"/>
          <w:b/>
          <w:i/>
        </w:rPr>
        <w:t>Über Seifert Logistics Group</w:t>
      </w:r>
      <w:r w:rsidR="0029648D">
        <w:rPr>
          <w:rFonts w:ascii="Arial" w:hAnsi="Arial" w:cs="Arial"/>
          <w:b/>
          <w:i/>
        </w:rPr>
        <w:t>:</w:t>
      </w:r>
    </w:p>
    <w:p w14:paraId="0380E563" w14:textId="09735A7F" w:rsidR="00941332" w:rsidRPr="00AC73F0" w:rsidRDefault="003E15C7" w:rsidP="0094133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</w:t>
      </w:r>
      <w:r w:rsidR="00941332" w:rsidRPr="00AC73F0">
        <w:rPr>
          <w:rFonts w:ascii="Arial" w:hAnsi="Arial" w:cs="Arial"/>
          <w:i/>
        </w:rPr>
        <w:t xml:space="preserve">ie Seifert Logistics Group </w:t>
      </w:r>
      <w:r>
        <w:rPr>
          <w:rFonts w:ascii="Arial" w:hAnsi="Arial" w:cs="Arial"/>
          <w:i/>
        </w:rPr>
        <w:t xml:space="preserve">hat sich </w:t>
      </w:r>
      <w:r w:rsidR="00941332" w:rsidRPr="00AC73F0">
        <w:rPr>
          <w:rFonts w:ascii="Arial" w:hAnsi="Arial" w:cs="Arial"/>
          <w:i/>
        </w:rPr>
        <w:t xml:space="preserve">vom regionalen Marktführer zu einem international operierenden Speditions- und </w:t>
      </w:r>
      <w:r w:rsidR="006A10AB">
        <w:rPr>
          <w:rFonts w:ascii="Arial" w:hAnsi="Arial" w:cs="Arial"/>
          <w:i/>
        </w:rPr>
        <w:t>Kontraktl</w:t>
      </w:r>
      <w:r w:rsidR="00941332" w:rsidRPr="00AC73F0">
        <w:rPr>
          <w:rFonts w:ascii="Arial" w:hAnsi="Arial" w:cs="Arial"/>
          <w:i/>
        </w:rPr>
        <w:t xml:space="preserve">ogistikdienstleister entwickelt. Gegründet im Jahr 1947 </w:t>
      </w:r>
      <w:r w:rsidR="006A72F5">
        <w:rPr>
          <w:rFonts w:ascii="Arial" w:hAnsi="Arial" w:cs="Arial"/>
          <w:i/>
        </w:rPr>
        <w:t xml:space="preserve">gehört </w:t>
      </w:r>
      <w:r w:rsidR="00941332" w:rsidRPr="00AC73F0">
        <w:rPr>
          <w:rFonts w:ascii="Arial" w:hAnsi="Arial" w:cs="Arial"/>
          <w:i/>
        </w:rPr>
        <w:t>das familiengeführte Unterne</w:t>
      </w:r>
      <w:r w:rsidR="00941332" w:rsidRPr="00AC73F0">
        <w:rPr>
          <w:rFonts w:ascii="Arial" w:hAnsi="Arial" w:cs="Arial"/>
          <w:i/>
        </w:rPr>
        <w:t>h</w:t>
      </w:r>
      <w:r w:rsidR="00941332" w:rsidRPr="00AC73F0">
        <w:rPr>
          <w:rFonts w:ascii="Arial" w:hAnsi="Arial" w:cs="Arial"/>
          <w:i/>
        </w:rPr>
        <w:t>men mit Sitz in Ulm mit</w:t>
      </w:r>
      <w:r w:rsidR="006A72F5">
        <w:rPr>
          <w:rFonts w:ascii="Arial" w:hAnsi="Arial" w:cs="Arial"/>
          <w:i/>
        </w:rPr>
        <w:t xml:space="preserve"> seinen</w:t>
      </w:r>
      <w:r w:rsidR="00941332" w:rsidRPr="00AC73F0">
        <w:rPr>
          <w:rFonts w:ascii="Arial" w:hAnsi="Arial" w:cs="Arial"/>
          <w:i/>
        </w:rPr>
        <w:t xml:space="preserve"> über 1.600 Mitarbeitern </w:t>
      </w:r>
      <w:r w:rsidR="006A72F5">
        <w:rPr>
          <w:rFonts w:ascii="Arial" w:hAnsi="Arial" w:cs="Arial"/>
          <w:i/>
        </w:rPr>
        <w:t>zur Top-100 der besten Logistikdienstleister in Deutschland</w:t>
      </w:r>
      <w:r w:rsidR="00941332" w:rsidRPr="00AC73F0">
        <w:rPr>
          <w:rFonts w:ascii="Arial" w:hAnsi="Arial" w:cs="Arial"/>
          <w:i/>
        </w:rPr>
        <w:t xml:space="preserve">. </w:t>
      </w:r>
      <w:r w:rsidR="006A72F5">
        <w:rPr>
          <w:rFonts w:ascii="Arial" w:hAnsi="Arial" w:cs="Arial"/>
          <w:i/>
        </w:rPr>
        <w:t>A</w:t>
      </w:r>
      <w:r w:rsidR="006A72F5" w:rsidRPr="00AC73F0">
        <w:rPr>
          <w:rFonts w:ascii="Arial" w:hAnsi="Arial" w:cs="Arial"/>
          <w:i/>
        </w:rPr>
        <w:t xml:space="preserve">n 40 Standorten in Europa </w:t>
      </w:r>
      <w:r w:rsidR="006A72F5">
        <w:rPr>
          <w:rFonts w:ascii="Arial" w:hAnsi="Arial" w:cs="Arial"/>
          <w:i/>
        </w:rPr>
        <w:t>realisiert die Seifert Logistics</w:t>
      </w:r>
      <w:r>
        <w:rPr>
          <w:rFonts w:ascii="Arial" w:hAnsi="Arial" w:cs="Arial"/>
          <w:i/>
        </w:rPr>
        <w:t xml:space="preserve"> Group</w:t>
      </w:r>
      <w:r w:rsidR="006A72F5">
        <w:rPr>
          <w:rFonts w:ascii="Arial" w:hAnsi="Arial" w:cs="Arial"/>
          <w:i/>
        </w:rPr>
        <w:t xml:space="preserve"> innovative </w:t>
      </w:r>
      <w:r w:rsidR="006A72F5" w:rsidRPr="00AC73F0">
        <w:rPr>
          <w:rFonts w:ascii="Arial" w:hAnsi="Arial" w:cs="Arial"/>
          <w:i/>
        </w:rPr>
        <w:t>Beschaffung</w:t>
      </w:r>
      <w:r>
        <w:rPr>
          <w:rFonts w:ascii="Arial" w:hAnsi="Arial" w:cs="Arial"/>
          <w:i/>
        </w:rPr>
        <w:t>s-</w:t>
      </w:r>
      <w:r w:rsidR="006A72F5" w:rsidRPr="00AC73F0">
        <w:rPr>
          <w:rFonts w:ascii="Arial" w:hAnsi="Arial" w:cs="Arial"/>
          <w:i/>
        </w:rPr>
        <w:t>, Produktion</w:t>
      </w:r>
      <w:r>
        <w:rPr>
          <w:rFonts w:ascii="Arial" w:hAnsi="Arial" w:cs="Arial"/>
          <w:i/>
        </w:rPr>
        <w:t>s-</w:t>
      </w:r>
      <w:r w:rsidR="006A72F5" w:rsidRPr="00AC73F0">
        <w:rPr>
          <w:rFonts w:ascii="Arial" w:hAnsi="Arial" w:cs="Arial"/>
          <w:i/>
        </w:rPr>
        <w:t xml:space="preserve"> und Distribution</w:t>
      </w:r>
      <w:r>
        <w:rPr>
          <w:rFonts w:ascii="Arial" w:hAnsi="Arial" w:cs="Arial"/>
          <w:i/>
        </w:rPr>
        <w:t>slösungen</w:t>
      </w:r>
      <w:r w:rsidR="006A72F5" w:rsidRPr="00AC73F0">
        <w:rPr>
          <w:rFonts w:ascii="Arial" w:hAnsi="Arial" w:cs="Arial"/>
          <w:i/>
        </w:rPr>
        <w:t xml:space="preserve"> </w:t>
      </w:r>
      <w:r w:rsidR="006A72F5">
        <w:rPr>
          <w:rFonts w:ascii="Arial" w:hAnsi="Arial" w:cs="Arial"/>
          <w:i/>
        </w:rPr>
        <w:t>für die</w:t>
      </w:r>
      <w:r w:rsidR="00234C8E">
        <w:rPr>
          <w:rFonts w:ascii="Arial" w:hAnsi="Arial" w:cs="Arial"/>
          <w:i/>
        </w:rPr>
        <w:t xml:space="preserve"> </w:t>
      </w:r>
      <w:r w:rsidR="00234C8E" w:rsidRPr="00AC73F0">
        <w:rPr>
          <w:rFonts w:ascii="Arial" w:hAnsi="Arial" w:cs="Arial"/>
          <w:i/>
        </w:rPr>
        <w:t>Branchen Automotive, Papier, Chemie, Baustoff sowie Konsumgüter.</w:t>
      </w:r>
      <w:r w:rsidR="00234C8E">
        <w:rPr>
          <w:rFonts w:ascii="Arial" w:hAnsi="Arial" w:cs="Arial"/>
          <w:i/>
        </w:rPr>
        <w:t xml:space="preserve"> </w:t>
      </w:r>
    </w:p>
    <w:p w14:paraId="02ECBF9D" w14:textId="77777777" w:rsidR="00941332" w:rsidRDefault="00941332" w:rsidP="00941332">
      <w:pPr>
        <w:rPr>
          <w:rFonts w:ascii="Arial" w:hAnsi="Arial" w:cs="Arial"/>
          <w:i/>
        </w:rPr>
      </w:pPr>
    </w:p>
    <w:p w14:paraId="661C9CD4" w14:textId="77777777" w:rsidR="0084523C" w:rsidRPr="00AC73F0" w:rsidRDefault="0084523C" w:rsidP="00941332">
      <w:pPr>
        <w:rPr>
          <w:rFonts w:ascii="Arial" w:hAnsi="Arial" w:cs="Arial"/>
          <w:i/>
        </w:rPr>
      </w:pPr>
    </w:p>
    <w:p w14:paraId="4F7FA9CC" w14:textId="77777777" w:rsidR="00941332" w:rsidRPr="0084523C" w:rsidRDefault="00941332" w:rsidP="00941332">
      <w:pPr>
        <w:rPr>
          <w:rFonts w:ascii="Arial" w:hAnsi="Arial" w:cs="Arial"/>
          <w:b/>
          <w:i/>
        </w:rPr>
      </w:pPr>
      <w:r w:rsidRPr="0084523C">
        <w:rPr>
          <w:rFonts w:ascii="Arial" w:hAnsi="Arial" w:cs="Arial"/>
          <w:b/>
          <w:i/>
        </w:rPr>
        <w:t>Kontakt:</w:t>
      </w:r>
    </w:p>
    <w:p w14:paraId="3129DCCD" w14:textId="4AD4684B" w:rsidR="00941332" w:rsidRDefault="0084523C" w:rsidP="0094133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Seifert Logistics Group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ecomBETZ PR GmbH</w:t>
      </w:r>
    </w:p>
    <w:p w14:paraId="32264562" w14:textId="51B1EAD9" w:rsidR="0084523C" w:rsidRDefault="0084523C" w:rsidP="0094133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Harald Seifert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Klaus Peter Betz</w:t>
      </w:r>
    </w:p>
    <w:p w14:paraId="24668A43" w14:textId="3DB0F3ED" w:rsidR="0084523C" w:rsidRDefault="0084523C" w:rsidP="0094133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Tel.0731-4000-120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Tel. 07171-92529-90</w:t>
      </w:r>
    </w:p>
    <w:p w14:paraId="13FA8E68" w14:textId="47F5FEA7" w:rsidR="0084523C" w:rsidRPr="00AC73F0" w:rsidRDefault="00F7757D" w:rsidP="00941332">
      <w:pPr>
        <w:rPr>
          <w:rFonts w:ascii="Arial" w:hAnsi="Arial" w:cs="Arial"/>
          <w:i/>
        </w:rPr>
      </w:pPr>
      <w:hyperlink r:id="rId12" w:history="1">
        <w:r w:rsidR="006A10AB">
          <w:rPr>
            <w:rStyle w:val="Link"/>
            <w:rFonts w:ascii="Arial" w:hAnsi="Arial" w:cs="Arial"/>
            <w:i/>
          </w:rPr>
          <w:t>presse</w:t>
        </w:r>
        <w:r w:rsidR="0084523C" w:rsidRPr="00870161">
          <w:rPr>
            <w:rStyle w:val="Link"/>
            <w:rFonts w:ascii="Arial" w:hAnsi="Arial" w:cs="Arial"/>
            <w:i/>
          </w:rPr>
          <w:t>@seifert-logistics.com</w:t>
        </w:r>
      </w:hyperlink>
      <w:r w:rsidR="0084523C">
        <w:rPr>
          <w:rFonts w:ascii="Arial" w:hAnsi="Arial" w:cs="Arial"/>
          <w:i/>
        </w:rPr>
        <w:t xml:space="preserve"> </w:t>
      </w:r>
      <w:r w:rsidR="0084523C">
        <w:rPr>
          <w:rFonts w:ascii="Arial" w:hAnsi="Arial" w:cs="Arial"/>
          <w:i/>
        </w:rPr>
        <w:tab/>
      </w:r>
      <w:r w:rsidR="0084523C">
        <w:rPr>
          <w:rFonts w:ascii="Arial" w:hAnsi="Arial" w:cs="Arial"/>
          <w:i/>
        </w:rPr>
        <w:tab/>
      </w:r>
      <w:hyperlink r:id="rId13" w:history="1">
        <w:r w:rsidR="0084523C" w:rsidRPr="00870161">
          <w:rPr>
            <w:rStyle w:val="Link"/>
            <w:rFonts w:ascii="Arial" w:hAnsi="Arial" w:cs="Arial"/>
            <w:i/>
          </w:rPr>
          <w:t>k.betz@ecombetz.de</w:t>
        </w:r>
      </w:hyperlink>
      <w:r w:rsidR="0084523C">
        <w:rPr>
          <w:rFonts w:ascii="Arial" w:hAnsi="Arial" w:cs="Arial"/>
          <w:i/>
        </w:rPr>
        <w:t xml:space="preserve"> </w:t>
      </w:r>
    </w:p>
    <w:p w14:paraId="1DC1E03A" w14:textId="77777777" w:rsidR="00941332" w:rsidRDefault="00941332" w:rsidP="001C2B98">
      <w:pPr>
        <w:rPr>
          <w:rFonts w:ascii="Arial" w:hAnsi="Arial" w:cs="Arial"/>
          <w:i/>
        </w:rPr>
      </w:pPr>
    </w:p>
    <w:p w14:paraId="154DA074" w14:textId="77777777" w:rsidR="00B1323D" w:rsidRDefault="00B1323D" w:rsidP="001C2B98">
      <w:pPr>
        <w:rPr>
          <w:rFonts w:ascii="Arial" w:hAnsi="Arial" w:cs="Arial"/>
          <w:i/>
        </w:rPr>
      </w:pPr>
    </w:p>
    <w:p w14:paraId="5E11419B" w14:textId="77777777" w:rsidR="00B1323D" w:rsidRDefault="00B1323D" w:rsidP="001C2B98">
      <w:pPr>
        <w:rPr>
          <w:rFonts w:ascii="Arial" w:hAnsi="Arial" w:cs="Arial"/>
          <w:i/>
        </w:rPr>
      </w:pPr>
    </w:p>
    <w:p w14:paraId="570EB6E1" w14:textId="6689E668" w:rsidR="00B1323D" w:rsidRPr="00B1323D" w:rsidRDefault="00B1323D" w:rsidP="001C2B98">
      <w:pPr>
        <w:rPr>
          <w:rFonts w:ascii="Arial" w:hAnsi="Arial" w:cs="Arial"/>
          <w:b/>
          <w:i/>
        </w:rPr>
      </w:pPr>
      <w:r w:rsidRPr="00B1323D">
        <w:rPr>
          <w:rFonts w:ascii="Arial" w:hAnsi="Arial" w:cs="Arial"/>
          <w:b/>
          <w:i/>
        </w:rPr>
        <w:t xml:space="preserve">Text- und Bildmaterial finden Sie zum kostenlosen Download unter </w:t>
      </w:r>
    </w:p>
    <w:p w14:paraId="535923E8" w14:textId="1DC36C5A" w:rsidR="00B1323D" w:rsidRPr="00B1323D" w:rsidRDefault="00B1323D" w:rsidP="001C2B98">
      <w:pPr>
        <w:rPr>
          <w:rFonts w:ascii="Arial" w:hAnsi="Arial" w:cs="Arial"/>
          <w:b/>
          <w:i/>
        </w:rPr>
      </w:pPr>
      <w:r w:rsidRPr="00B1323D">
        <w:rPr>
          <w:rFonts w:ascii="Arial" w:hAnsi="Arial" w:cs="Arial"/>
          <w:b/>
          <w:i/>
        </w:rPr>
        <w:t>www.der-pressedienst.de/logistik.</w:t>
      </w:r>
    </w:p>
    <w:sectPr w:rsidR="00B1323D" w:rsidRPr="00B1323D" w:rsidSect="0098768F">
      <w:headerReference w:type="default" r:id="rId14"/>
      <w:footerReference w:type="default" r:id="rId15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DA71A" w14:textId="77777777" w:rsidR="00E57428" w:rsidRDefault="00E57428">
      <w:r>
        <w:separator/>
      </w:r>
    </w:p>
  </w:endnote>
  <w:endnote w:type="continuationSeparator" w:id="0">
    <w:p w14:paraId="1502B85F" w14:textId="77777777" w:rsidR="00E57428" w:rsidRDefault="00E57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45">
    <w:altName w:val="Times New Roman"/>
    <w:charset w:val="00"/>
    <w:family w:val="auto"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Oblique">
    <w:altName w:val="Arial"/>
    <w:charset w:val="00"/>
    <w:family w:val="auto"/>
    <w:pitch w:val="variable"/>
    <w:sig w:usb0="8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29461" w14:textId="77777777" w:rsidR="00E57428" w:rsidRDefault="00E57428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10F0ED85" wp14:editId="05D4B4E0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2BB9A2" wp14:editId="447D67E6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A07B98D" w14:textId="77777777" w:rsidR="00E57428" w:rsidRPr="00B64E9D" w:rsidRDefault="00E57428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7757D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7757D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" filled="f" stroked="f" strokeweight="0">
              <v:shadow opacity="49150f"/>
              <v:textbox inset="0,0,0,0">
                <w:txbxContent>
                  <w:p w14:paraId="1A07B98D" w14:textId="77777777" w:rsidR="00E57428" w:rsidRPr="00B64E9D" w:rsidRDefault="00E57428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F7757D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F7757D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3CE23" w14:textId="77777777" w:rsidR="00E57428" w:rsidRDefault="00E57428">
      <w:r>
        <w:separator/>
      </w:r>
    </w:p>
  </w:footnote>
  <w:footnote w:type="continuationSeparator" w:id="0">
    <w:p w14:paraId="258C5A7F" w14:textId="77777777" w:rsidR="00E57428" w:rsidRDefault="00E574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97371" w14:textId="77777777" w:rsidR="00E57428" w:rsidRPr="0079270C" w:rsidRDefault="00E57428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23B6DC9E" wp14:editId="393A6993">
          <wp:extent cx="3454400" cy="5334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6E9355" w14:textId="77777777" w:rsidR="00E57428" w:rsidRPr="0079270C" w:rsidRDefault="00E57428">
    <w:pPr>
      <w:pStyle w:val="Kopfzeile"/>
      <w:rPr>
        <w:rFonts w:ascii="Frutiger 45 Light" w:hAnsi="Frutiger 45 Light"/>
        <w:b/>
      </w:rPr>
    </w:pPr>
  </w:p>
  <w:p w14:paraId="3A17298D" w14:textId="77777777" w:rsidR="00E57428" w:rsidRDefault="00E5742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2604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D56D64"/>
    <w:multiLevelType w:val="hybridMultilevel"/>
    <w:tmpl w:val="60FE75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FAFC5C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1900B7"/>
    <w:multiLevelType w:val="hybridMultilevel"/>
    <w:tmpl w:val="41F6C6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2"/>
  </w:num>
  <w:num w:numId="5">
    <w:abstractNumId w:val="4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7C"/>
    <w:rsid w:val="000004B1"/>
    <w:rsid w:val="000047B8"/>
    <w:rsid w:val="000049DC"/>
    <w:rsid w:val="00007C57"/>
    <w:rsid w:val="0001005E"/>
    <w:rsid w:val="0001036B"/>
    <w:rsid w:val="00010C90"/>
    <w:rsid w:val="00010FCF"/>
    <w:rsid w:val="0001131A"/>
    <w:rsid w:val="00011A25"/>
    <w:rsid w:val="000120AE"/>
    <w:rsid w:val="00013B13"/>
    <w:rsid w:val="00013B56"/>
    <w:rsid w:val="000140B0"/>
    <w:rsid w:val="0001419B"/>
    <w:rsid w:val="00015CFD"/>
    <w:rsid w:val="00017956"/>
    <w:rsid w:val="00020CFD"/>
    <w:rsid w:val="00021A5C"/>
    <w:rsid w:val="00022DDA"/>
    <w:rsid w:val="00023171"/>
    <w:rsid w:val="00025D34"/>
    <w:rsid w:val="00035A6E"/>
    <w:rsid w:val="00035D5B"/>
    <w:rsid w:val="0003662D"/>
    <w:rsid w:val="00040F39"/>
    <w:rsid w:val="00045171"/>
    <w:rsid w:val="0004695F"/>
    <w:rsid w:val="000506DE"/>
    <w:rsid w:val="00053192"/>
    <w:rsid w:val="00053F19"/>
    <w:rsid w:val="00057220"/>
    <w:rsid w:val="00060636"/>
    <w:rsid w:val="00061A10"/>
    <w:rsid w:val="0006222A"/>
    <w:rsid w:val="00062537"/>
    <w:rsid w:val="00063714"/>
    <w:rsid w:val="0006477A"/>
    <w:rsid w:val="00064791"/>
    <w:rsid w:val="00064C31"/>
    <w:rsid w:val="00066866"/>
    <w:rsid w:val="00071F4F"/>
    <w:rsid w:val="000730D1"/>
    <w:rsid w:val="00077073"/>
    <w:rsid w:val="00080AB9"/>
    <w:rsid w:val="00082165"/>
    <w:rsid w:val="000856C9"/>
    <w:rsid w:val="00086640"/>
    <w:rsid w:val="00090E37"/>
    <w:rsid w:val="00091935"/>
    <w:rsid w:val="00091C4B"/>
    <w:rsid w:val="000921D7"/>
    <w:rsid w:val="00093167"/>
    <w:rsid w:val="00096065"/>
    <w:rsid w:val="000968C1"/>
    <w:rsid w:val="00096C6B"/>
    <w:rsid w:val="00097C22"/>
    <w:rsid w:val="000A0733"/>
    <w:rsid w:val="000A2FAD"/>
    <w:rsid w:val="000A5671"/>
    <w:rsid w:val="000A7A75"/>
    <w:rsid w:val="000B01B4"/>
    <w:rsid w:val="000B2D25"/>
    <w:rsid w:val="000B34FB"/>
    <w:rsid w:val="000B5B15"/>
    <w:rsid w:val="000B62A6"/>
    <w:rsid w:val="000B68C6"/>
    <w:rsid w:val="000B6AA4"/>
    <w:rsid w:val="000C3669"/>
    <w:rsid w:val="000C3AAB"/>
    <w:rsid w:val="000C441E"/>
    <w:rsid w:val="000C6427"/>
    <w:rsid w:val="000C7E3D"/>
    <w:rsid w:val="000D044D"/>
    <w:rsid w:val="000D1480"/>
    <w:rsid w:val="000D1C72"/>
    <w:rsid w:val="000D1D99"/>
    <w:rsid w:val="000D3ADA"/>
    <w:rsid w:val="000D6E78"/>
    <w:rsid w:val="000E1648"/>
    <w:rsid w:val="000E1E48"/>
    <w:rsid w:val="000E33B9"/>
    <w:rsid w:val="000E5C2C"/>
    <w:rsid w:val="000E6F24"/>
    <w:rsid w:val="000E70F5"/>
    <w:rsid w:val="000E75B6"/>
    <w:rsid w:val="000E79C8"/>
    <w:rsid w:val="000E7E93"/>
    <w:rsid w:val="000F2118"/>
    <w:rsid w:val="000F3A26"/>
    <w:rsid w:val="000F6FB0"/>
    <w:rsid w:val="000F7C08"/>
    <w:rsid w:val="001008D4"/>
    <w:rsid w:val="00101B26"/>
    <w:rsid w:val="00104534"/>
    <w:rsid w:val="00105F1C"/>
    <w:rsid w:val="001064F8"/>
    <w:rsid w:val="001075EA"/>
    <w:rsid w:val="0011143C"/>
    <w:rsid w:val="00111EA2"/>
    <w:rsid w:val="001121FB"/>
    <w:rsid w:val="0011431A"/>
    <w:rsid w:val="00116AEB"/>
    <w:rsid w:val="00116EFE"/>
    <w:rsid w:val="00120204"/>
    <w:rsid w:val="00125887"/>
    <w:rsid w:val="0012683D"/>
    <w:rsid w:val="001278EC"/>
    <w:rsid w:val="0013057C"/>
    <w:rsid w:val="00130F7D"/>
    <w:rsid w:val="001332CF"/>
    <w:rsid w:val="00133469"/>
    <w:rsid w:val="00136064"/>
    <w:rsid w:val="00136AF1"/>
    <w:rsid w:val="00137F65"/>
    <w:rsid w:val="00141911"/>
    <w:rsid w:val="00141D51"/>
    <w:rsid w:val="001445D1"/>
    <w:rsid w:val="00144D95"/>
    <w:rsid w:val="00150906"/>
    <w:rsid w:val="00150A31"/>
    <w:rsid w:val="001522AC"/>
    <w:rsid w:val="001628E6"/>
    <w:rsid w:val="00165156"/>
    <w:rsid w:val="001667B3"/>
    <w:rsid w:val="001676FC"/>
    <w:rsid w:val="00170119"/>
    <w:rsid w:val="0017547C"/>
    <w:rsid w:val="00176302"/>
    <w:rsid w:val="0017712D"/>
    <w:rsid w:val="00177413"/>
    <w:rsid w:val="00180699"/>
    <w:rsid w:val="0018138B"/>
    <w:rsid w:val="001842BF"/>
    <w:rsid w:val="00185496"/>
    <w:rsid w:val="00190429"/>
    <w:rsid w:val="001914CE"/>
    <w:rsid w:val="001938A4"/>
    <w:rsid w:val="0019444E"/>
    <w:rsid w:val="00195FB5"/>
    <w:rsid w:val="001A48FC"/>
    <w:rsid w:val="001A79E7"/>
    <w:rsid w:val="001B0BEB"/>
    <w:rsid w:val="001B517B"/>
    <w:rsid w:val="001B53E5"/>
    <w:rsid w:val="001B6F86"/>
    <w:rsid w:val="001B7329"/>
    <w:rsid w:val="001C09E8"/>
    <w:rsid w:val="001C2029"/>
    <w:rsid w:val="001C2B98"/>
    <w:rsid w:val="001C30D9"/>
    <w:rsid w:val="001C4BC1"/>
    <w:rsid w:val="001C5201"/>
    <w:rsid w:val="001C60D8"/>
    <w:rsid w:val="001C777D"/>
    <w:rsid w:val="001D3E48"/>
    <w:rsid w:val="001D57AD"/>
    <w:rsid w:val="001D78C4"/>
    <w:rsid w:val="001E1D34"/>
    <w:rsid w:val="001E265D"/>
    <w:rsid w:val="001E40AC"/>
    <w:rsid w:val="001E44FE"/>
    <w:rsid w:val="001E62B4"/>
    <w:rsid w:val="001E687A"/>
    <w:rsid w:val="001E704B"/>
    <w:rsid w:val="001F2911"/>
    <w:rsid w:val="001F453D"/>
    <w:rsid w:val="001F6E77"/>
    <w:rsid w:val="001F7FFA"/>
    <w:rsid w:val="00204ED8"/>
    <w:rsid w:val="002057D6"/>
    <w:rsid w:val="00205FF0"/>
    <w:rsid w:val="0021026A"/>
    <w:rsid w:val="00212158"/>
    <w:rsid w:val="002144D0"/>
    <w:rsid w:val="002167E1"/>
    <w:rsid w:val="00216D2D"/>
    <w:rsid w:val="002174E5"/>
    <w:rsid w:val="00217FD4"/>
    <w:rsid w:val="00221916"/>
    <w:rsid w:val="00222398"/>
    <w:rsid w:val="002225D5"/>
    <w:rsid w:val="002230C7"/>
    <w:rsid w:val="00223799"/>
    <w:rsid w:val="00225103"/>
    <w:rsid w:val="00225B76"/>
    <w:rsid w:val="002300EE"/>
    <w:rsid w:val="00232E00"/>
    <w:rsid w:val="00233CDC"/>
    <w:rsid w:val="00234C8E"/>
    <w:rsid w:val="00234F26"/>
    <w:rsid w:val="002353FC"/>
    <w:rsid w:val="002356E9"/>
    <w:rsid w:val="00235D75"/>
    <w:rsid w:val="0023643E"/>
    <w:rsid w:val="00237473"/>
    <w:rsid w:val="002412BC"/>
    <w:rsid w:val="00242A33"/>
    <w:rsid w:val="00243074"/>
    <w:rsid w:val="00245229"/>
    <w:rsid w:val="002454D3"/>
    <w:rsid w:val="00246413"/>
    <w:rsid w:val="002465B7"/>
    <w:rsid w:val="00246AA8"/>
    <w:rsid w:val="00251D7A"/>
    <w:rsid w:val="002520AC"/>
    <w:rsid w:val="0025228C"/>
    <w:rsid w:val="00252F85"/>
    <w:rsid w:val="0025360C"/>
    <w:rsid w:val="00253C93"/>
    <w:rsid w:val="002554B7"/>
    <w:rsid w:val="002562EC"/>
    <w:rsid w:val="00260126"/>
    <w:rsid w:val="00263B31"/>
    <w:rsid w:val="002651BB"/>
    <w:rsid w:val="00265774"/>
    <w:rsid w:val="00265974"/>
    <w:rsid w:val="00266459"/>
    <w:rsid w:val="00267251"/>
    <w:rsid w:val="00270257"/>
    <w:rsid w:val="00271AAB"/>
    <w:rsid w:val="00274734"/>
    <w:rsid w:val="00275A3F"/>
    <w:rsid w:val="00276810"/>
    <w:rsid w:val="002875D3"/>
    <w:rsid w:val="00290775"/>
    <w:rsid w:val="00290A9B"/>
    <w:rsid w:val="0029319E"/>
    <w:rsid w:val="002934F1"/>
    <w:rsid w:val="00295980"/>
    <w:rsid w:val="0029648D"/>
    <w:rsid w:val="002A0275"/>
    <w:rsid w:val="002A33C8"/>
    <w:rsid w:val="002A45FE"/>
    <w:rsid w:val="002A70B6"/>
    <w:rsid w:val="002A7B90"/>
    <w:rsid w:val="002A7BB5"/>
    <w:rsid w:val="002B25A6"/>
    <w:rsid w:val="002B4E98"/>
    <w:rsid w:val="002B793D"/>
    <w:rsid w:val="002B7F7F"/>
    <w:rsid w:val="002C05B2"/>
    <w:rsid w:val="002C1B25"/>
    <w:rsid w:val="002C41F1"/>
    <w:rsid w:val="002C593F"/>
    <w:rsid w:val="002C5BF5"/>
    <w:rsid w:val="002C5F38"/>
    <w:rsid w:val="002C626A"/>
    <w:rsid w:val="002C67FB"/>
    <w:rsid w:val="002C7DC6"/>
    <w:rsid w:val="002D2140"/>
    <w:rsid w:val="002D285E"/>
    <w:rsid w:val="002D4C17"/>
    <w:rsid w:val="002D5034"/>
    <w:rsid w:val="002D61F5"/>
    <w:rsid w:val="002D650C"/>
    <w:rsid w:val="002D6E63"/>
    <w:rsid w:val="002D7B8C"/>
    <w:rsid w:val="002E16ED"/>
    <w:rsid w:val="002E2784"/>
    <w:rsid w:val="002E42CF"/>
    <w:rsid w:val="002E43BC"/>
    <w:rsid w:val="002E466C"/>
    <w:rsid w:val="002E5763"/>
    <w:rsid w:val="002E5D72"/>
    <w:rsid w:val="002E6C6E"/>
    <w:rsid w:val="002E767E"/>
    <w:rsid w:val="002E7A28"/>
    <w:rsid w:val="002F2882"/>
    <w:rsid w:val="002F36E2"/>
    <w:rsid w:val="002F3A60"/>
    <w:rsid w:val="002F427F"/>
    <w:rsid w:val="002F460F"/>
    <w:rsid w:val="002F7B02"/>
    <w:rsid w:val="00301ED6"/>
    <w:rsid w:val="00301EE5"/>
    <w:rsid w:val="0030348A"/>
    <w:rsid w:val="00307DB4"/>
    <w:rsid w:val="003101BC"/>
    <w:rsid w:val="003106F2"/>
    <w:rsid w:val="00311CB0"/>
    <w:rsid w:val="00312176"/>
    <w:rsid w:val="003128B1"/>
    <w:rsid w:val="00312CB3"/>
    <w:rsid w:val="00312E04"/>
    <w:rsid w:val="00313F88"/>
    <w:rsid w:val="00320642"/>
    <w:rsid w:val="0032100E"/>
    <w:rsid w:val="00325444"/>
    <w:rsid w:val="00326228"/>
    <w:rsid w:val="003269EF"/>
    <w:rsid w:val="00330A3C"/>
    <w:rsid w:val="00330EC4"/>
    <w:rsid w:val="0033220D"/>
    <w:rsid w:val="003332BC"/>
    <w:rsid w:val="00333362"/>
    <w:rsid w:val="003337EE"/>
    <w:rsid w:val="00334073"/>
    <w:rsid w:val="0033428A"/>
    <w:rsid w:val="003350DE"/>
    <w:rsid w:val="00336182"/>
    <w:rsid w:val="003370EE"/>
    <w:rsid w:val="0034222B"/>
    <w:rsid w:val="00342D9F"/>
    <w:rsid w:val="003434F1"/>
    <w:rsid w:val="00344A68"/>
    <w:rsid w:val="003509B0"/>
    <w:rsid w:val="00351F34"/>
    <w:rsid w:val="00353076"/>
    <w:rsid w:val="0035706D"/>
    <w:rsid w:val="00357810"/>
    <w:rsid w:val="00360402"/>
    <w:rsid w:val="00362DA7"/>
    <w:rsid w:val="00363A01"/>
    <w:rsid w:val="00363DAA"/>
    <w:rsid w:val="003664FD"/>
    <w:rsid w:val="00367AEB"/>
    <w:rsid w:val="00367BD6"/>
    <w:rsid w:val="00371353"/>
    <w:rsid w:val="00371CA9"/>
    <w:rsid w:val="00375064"/>
    <w:rsid w:val="00375DC2"/>
    <w:rsid w:val="00375FC1"/>
    <w:rsid w:val="00377B84"/>
    <w:rsid w:val="00381A27"/>
    <w:rsid w:val="00382DD9"/>
    <w:rsid w:val="00383A6C"/>
    <w:rsid w:val="00384DD9"/>
    <w:rsid w:val="003867F8"/>
    <w:rsid w:val="00387FA1"/>
    <w:rsid w:val="003926BA"/>
    <w:rsid w:val="00392A75"/>
    <w:rsid w:val="003A00AF"/>
    <w:rsid w:val="003A74F4"/>
    <w:rsid w:val="003A797B"/>
    <w:rsid w:val="003B0118"/>
    <w:rsid w:val="003B1D30"/>
    <w:rsid w:val="003B4049"/>
    <w:rsid w:val="003B4F95"/>
    <w:rsid w:val="003B7BB8"/>
    <w:rsid w:val="003C0B43"/>
    <w:rsid w:val="003C396C"/>
    <w:rsid w:val="003C516A"/>
    <w:rsid w:val="003C60A0"/>
    <w:rsid w:val="003D308F"/>
    <w:rsid w:val="003D4352"/>
    <w:rsid w:val="003D4E93"/>
    <w:rsid w:val="003D7448"/>
    <w:rsid w:val="003E1421"/>
    <w:rsid w:val="003E15C7"/>
    <w:rsid w:val="003E335C"/>
    <w:rsid w:val="003E370E"/>
    <w:rsid w:val="003E6598"/>
    <w:rsid w:val="003E7E6B"/>
    <w:rsid w:val="003F0622"/>
    <w:rsid w:val="003F0E71"/>
    <w:rsid w:val="003F44B6"/>
    <w:rsid w:val="003F5FF8"/>
    <w:rsid w:val="003F6A39"/>
    <w:rsid w:val="00400635"/>
    <w:rsid w:val="004009C1"/>
    <w:rsid w:val="004018E2"/>
    <w:rsid w:val="00402277"/>
    <w:rsid w:val="00403C42"/>
    <w:rsid w:val="00404766"/>
    <w:rsid w:val="00406D25"/>
    <w:rsid w:val="004107D1"/>
    <w:rsid w:val="0041131D"/>
    <w:rsid w:val="00414AAB"/>
    <w:rsid w:val="004204C6"/>
    <w:rsid w:val="004231E5"/>
    <w:rsid w:val="00424366"/>
    <w:rsid w:val="004252BE"/>
    <w:rsid w:val="00425B3D"/>
    <w:rsid w:val="00426115"/>
    <w:rsid w:val="00430E10"/>
    <w:rsid w:val="004314F1"/>
    <w:rsid w:val="00432921"/>
    <w:rsid w:val="0043648F"/>
    <w:rsid w:val="00437646"/>
    <w:rsid w:val="004377DA"/>
    <w:rsid w:val="00440108"/>
    <w:rsid w:val="00440BF4"/>
    <w:rsid w:val="00442AAE"/>
    <w:rsid w:val="00442BFB"/>
    <w:rsid w:val="00443BBB"/>
    <w:rsid w:val="004448BE"/>
    <w:rsid w:val="00444D61"/>
    <w:rsid w:val="004453B4"/>
    <w:rsid w:val="00445E23"/>
    <w:rsid w:val="00446540"/>
    <w:rsid w:val="0045270D"/>
    <w:rsid w:val="00453672"/>
    <w:rsid w:val="0045392B"/>
    <w:rsid w:val="00454941"/>
    <w:rsid w:val="004555B2"/>
    <w:rsid w:val="00457339"/>
    <w:rsid w:val="00462DAF"/>
    <w:rsid w:val="00465CF5"/>
    <w:rsid w:val="00466FC2"/>
    <w:rsid w:val="004671FB"/>
    <w:rsid w:val="00471B68"/>
    <w:rsid w:val="00475B80"/>
    <w:rsid w:val="00482CFC"/>
    <w:rsid w:val="00482D1F"/>
    <w:rsid w:val="00485BE0"/>
    <w:rsid w:val="00486658"/>
    <w:rsid w:val="0048720D"/>
    <w:rsid w:val="0048749A"/>
    <w:rsid w:val="00487856"/>
    <w:rsid w:val="00487984"/>
    <w:rsid w:val="00487F63"/>
    <w:rsid w:val="0049180C"/>
    <w:rsid w:val="00492B69"/>
    <w:rsid w:val="00495AA8"/>
    <w:rsid w:val="004976F6"/>
    <w:rsid w:val="00497F6E"/>
    <w:rsid w:val="004A0418"/>
    <w:rsid w:val="004A0C2D"/>
    <w:rsid w:val="004A0E52"/>
    <w:rsid w:val="004A12C2"/>
    <w:rsid w:val="004A22FC"/>
    <w:rsid w:val="004A661A"/>
    <w:rsid w:val="004A76F4"/>
    <w:rsid w:val="004B15DB"/>
    <w:rsid w:val="004B16B7"/>
    <w:rsid w:val="004B3073"/>
    <w:rsid w:val="004B4BD2"/>
    <w:rsid w:val="004B53C2"/>
    <w:rsid w:val="004C177A"/>
    <w:rsid w:val="004C31A2"/>
    <w:rsid w:val="004C3EA0"/>
    <w:rsid w:val="004C429A"/>
    <w:rsid w:val="004D020F"/>
    <w:rsid w:val="004D29D8"/>
    <w:rsid w:val="004D45C5"/>
    <w:rsid w:val="004D47EC"/>
    <w:rsid w:val="004D4EF6"/>
    <w:rsid w:val="004D5023"/>
    <w:rsid w:val="004D68FE"/>
    <w:rsid w:val="004D6B63"/>
    <w:rsid w:val="004D6F58"/>
    <w:rsid w:val="004D73B5"/>
    <w:rsid w:val="004D7667"/>
    <w:rsid w:val="004E0119"/>
    <w:rsid w:val="004E1930"/>
    <w:rsid w:val="004E3AF0"/>
    <w:rsid w:val="004E49C7"/>
    <w:rsid w:val="004E55FD"/>
    <w:rsid w:val="004E59F3"/>
    <w:rsid w:val="004F0A40"/>
    <w:rsid w:val="004F30DF"/>
    <w:rsid w:val="004F655E"/>
    <w:rsid w:val="004F7767"/>
    <w:rsid w:val="00500D1C"/>
    <w:rsid w:val="005012E7"/>
    <w:rsid w:val="005043FB"/>
    <w:rsid w:val="0050792C"/>
    <w:rsid w:val="005111D6"/>
    <w:rsid w:val="005121D9"/>
    <w:rsid w:val="0051230C"/>
    <w:rsid w:val="00513995"/>
    <w:rsid w:val="00514E2A"/>
    <w:rsid w:val="005201DB"/>
    <w:rsid w:val="0052049E"/>
    <w:rsid w:val="005212ED"/>
    <w:rsid w:val="00522180"/>
    <w:rsid w:val="005234B9"/>
    <w:rsid w:val="005235F5"/>
    <w:rsid w:val="00524296"/>
    <w:rsid w:val="0052498C"/>
    <w:rsid w:val="00527C89"/>
    <w:rsid w:val="0053056E"/>
    <w:rsid w:val="00530C74"/>
    <w:rsid w:val="00533A11"/>
    <w:rsid w:val="005351FE"/>
    <w:rsid w:val="00540FE2"/>
    <w:rsid w:val="00542032"/>
    <w:rsid w:val="0054418A"/>
    <w:rsid w:val="005444B6"/>
    <w:rsid w:val="00544D2D"/>
    <w:rsid w:val="005466EA"/>
    <w:rsid w:val="005527FE"/>
    <w:rsid w:val="00552E57"/>
    <w:rsid w:val="00555767"/>
    <w:rsid w:val="00555808"/>
    <w:rsid w:val="005573E7"/>
    <w:rsid w:val="00557598"/>
    <w:rsid w:val="00560C6A"/>
    <w:rsid w:val="00561EBD"/>
    <w:rsid w:val="00564AB3"/>
    <w:rsid w:val="00564E69"/>
    <w:rsid w:val="005669C3"/>
    <w:rsid w:val="00566CEB"/>
    <w:rsid w:val="00567402"/>
    <w:rsid w:val="00567E6B"/>
    <w:rsid w:val="005706EC"/>
    <w:rsid w:val="00571918"/>
    <w:rsid w:val="005743F9"/>
    <w:rsid w:val="0057449F"/>
    <w:rsid w:val="00575532"/>
    <w:rsid w:val="00582A37"/>
    <w:rsid w:val="0058445B"/>
    <w:rsid w:val="0059145B"/>
    <w:rsid w:val="00592C90"/>
    <w:rsid w:val="005953D1"/>
    <w:rsid w:val="005961F0"/>
    <w:rsid w:val="00596D19"/>
    <w:rsid w:val="00597C5A"/>
    <w:rsid w:val="005A58F7"/>
    <w:rsid w:val="005B2D35"/>
    <w:rsid w:val="005B340D"/>
    <w:rsid w:val="005B77E6"/>
    <w:rsid w:val="005C447C"/>
    <w:rsid w:val="005C4D19"/>
    <w:rsid w:val="005C53F0"/>
    <w:rsid w:val="005C62EE"/>
    <w:rsid w:val="005C710D"/>
    <w:rsid w:val="005C7974"/>
    <w:rsid w:val="005D026B"/>
    <w:rsid w:val="005D10B0"/>
    <w:rsid w:val="005D186A"/>
    <w:rsid w:val="005D2422"/>
    <w:rsid w:val="005D6E80"/>
    <w:rsid w:val="005E150F"/>
    <w:rsid w:val="005E25C4"/>
    <w:rsid w:val="005E2E71"/>
    <w:rsid w:val="005E526E"/>
    <w:rsid w:val="005E5568"/>
    <w:rsid w:val="005E5E3C"/>
    <w:rsid w:val="005E60E8"/>
    <w:rsid w:val="005F04C1"/>
    <w:rsid w:val="005F0F74"/>
    <w:rsid w:val="005F3C16"/>
    <w:rsid w:val="005F5F59"/>
    <w:rsid w:val="005F6E8F"/>
    <w:rsid w:val="005F73E0"/>
    <w:rsid w:val="006013AB"/>
    <w:rsid w:val="00601E66"/>
    <w:rsid w:val="00602307"/>
    <w:rsid w:val="006027A8"/>
    <w:rsid w:val="00604702"/>
    <w:rsid w:val="006054A1"/>
    <w:rsid w:val="00606307"/>
    <w:rsid w:val="00607215"/>
    <w:rsid w:val="00607D1D"/>
    <w:rsid w:val="00607D9F"/>
    <w:rsid w:val="0061020F"/>
    <w:rsid w:val="00614026"/>
    <w:rsid w:val="00620370"/>
    <w:rsid w:val="00620539"/>
    <w:rsid w:val="006207AF"/>
    <w:rsid w:val="00621C6B"/>
    <w:rsid w:val="00623B95"/>
    <w:rsid w:val="00623D4E"/>
    <w:rsid w:val="006258C0"/>
    <w:rsid w:val="00625CA1"/>
    <w:rsid w:val="00626842"/>
    <w:rsid w:val="00627F68"/>
    <w:rsid w:val="0063176F"/>
    <w:rsid w:val="006328A7"/>
    <w:rsid w:val="00632C2E"/>
    <w:rsid w:val="00634024"/>
    <w:rsid w:val="006368AE"/>
    <w:rsid w:val="006368E0"/>
    <w:rsid w:val="00636AA7"/>
    <w:rsid w:val="00637F86"/>
    <w:rsid w:val="00641AB7"/>
    <w:rsid w:val="00641E28"/>
    <w:rsid w:val="0064285B"/>
    <w:rsid w:val="00645CF8"/>
    <w:rsid w:val="00646C23"/>
    <w:rsid w:val="00647538"/>
    <w:rsid w:val="0065366F"/>
    <w:rsid w:val="00654833"/>
    <w:rsid w:val="00655049"/>
    <w:rsid w:val="0065522D"/>
    <w:rsid w:val="006568E5"/>
    <w:rsid w:val="00662040"/>
    <w:rsid w:val="006623D0"/>
    <w:rsid w:val="006645E0"/>
    <w:rsid w:val="00664C8F"/>
    <w:rsid w:val="00666AB3"/>
    <w:rsid w:val="006670D9"/>
    <w:rsid w:val="006674E9"/>
    <w:rsid w:val="00675FF0"/>
    <w:rsid w:val="00676283"/>
    <w:rsid w:val="006765F5"/>
    <w:rsid w:val="00676C74"/>
    <w:rsid w:val="00676DCF"/>
    <w:rsid w:val="006771B5"/>
    <w:rsid w:val="00680A60"/>
    <w:rsid w:val="0068115A"/>
    <w:rsid w:val="00681BF3"/>
    <w:rsid w:val="00682108"/>
    <w:rsid w:val="0068589F"/>
    <w:rsid w:val="00693FA7"/>
    <w:rsid w:val="00694EF8"/>
    <w:rsid w:val="006955A2"/>
    <w:rsid w:val="006A0315"/>
    <w:rsid w:val="006A04B2"/>
    <w:rsid w:val="006A10AB"/>
    <w:rsid w:val="006A1E1F"/>
    <w:rsid w:val="006A2134"/>
    <w:rsid w:val="006A4530"/>
    <w:rsid w:val="006A53E5"/>
    <w:rsid w:val="006A72F5"/>
    <w:rsid w:val="006B038E"/>
    <w:rsid w:val="006B26FE"/>
    <w:rsid w:val="006B41CB"/>
    <w:rsid w:val="006C0CC8"/>
    <w:rsid w:val="006C1DB0"/>
    <w:rsid w:val="006C3FCA"/>
    <w:rsid w:val="006C4201"/>
    <w:rsid w:val="006C5FE6"/>
    <w:rsid w:val="006C6CAF"/>
    <w:rsid w:val="006D2941"/>
    <w:rsid w:val="006D2B99"/>
    <w:rsid w:val="006D3BAF"/>
    <w:rsid w:val="006D5573"/>
    <w:rsid w:val="006D5B22"/>
    <w:rsid w:val="006D6E96"/>
    <w:rsid w:val="006E17B8"/>
    <w:rsid w:val="006E2676"/>
    <w:rsid w:val="006E3B0C"/>
    <w:rsid w:val="006E3CFF"/>
    <w:rsid w:val="006E410B"/>
    <w:rsid w:val="006E5512"/>
    <w:rsid w:val="006E788B"/>
    <w:rsid w:val="006F036E"/>
    <w:rsid w:val="006F102C"/>
    <w:rsid w:val="006F3D82"/>
    <w:rsid w:val="006F57A9"/>
    <w:rsid w:val="006F60C1"/>
    <w:rsid w:val="006F65F0"/>
    <w:rsid w:val="006F785F"/>
    <w:rsid w:val="006F7F64"/>
    <w:rsid w:val="0070161E"/>
    <w:rsid w:val="0070378C"/>
    <w:rsid w:val="00704A7F"/>
    <w:rsid w:val="00704DA0"/>
    <w:rsid w:val="00706240"/>
    <w:rsid w:val="00706D77"/>
    <w:rsid w:val="00711235"/>
    <w:rsid w:val="00714467"/>
    <w:rsid w:val="00714E68"/>
    <w:rsid w:val="00716BEC"/>
    <w:rsid w:val="00720AAB"/>
    <w:rsid w:val="0072124C"/>
    <w:rsid w:val="007220F6"/>
    <w:rsid w:val="00723AF0"/>
    <w:rsid w:val="00723C27"/>
    <w:rsid w:val="007245F2"/>
    <w:rsid w:val="00726CBE"/>
    <w:rsid w:val="007270CB"/>
    <w:rsid w:val="00727CE5"/>
    <w:rsid w:val="00731112"/>
    <w:rsid w:val="00732E18"/>
    <w:rsid w:val="00734502"/>
    <w:rsid w:val="007345CD"/>
    <w:rsid w:val="007347E0"/>
    <w:rsid w:val="007349C8"/>
    <w:rsid w:val="00737BD8"/>
    <w:rsid w:val="00740932"/>
    <w:rsid w:val="00740BAD"/>
    <w:rsid w:val="007411B1"/>
    <w:rsid w:val="0074192E"/>
    <w:rsid w:val="00743A1F"/>
    <w:rsid w:val="00744C7C"/>
    <w:rsid w:val="00750A24"/>
    <w:rsid w:val="00753B80"/>
    <w:rsid w:val="00753E0D"/>
    <w:rsid w:val="0075684A"/>
    <w:rsid w:val="00757E0C"/>
    <w:rsid w:val="007601A3"/>
    <w:rsid w:val="00762427"/>
    <w:rsid w:val="0076254A"/>
    <w:rsid w:val="00765341"/>
    <w:rsid w:val="007658FF"/>
    <w:rsid w:val="00766348"/>
    <w:rsid w:val="00767785"/>
    <w:rsid w:val="00770A3C"/>
    <w:rsid w:val="0077257F"/>
    <w:rsid w:val="00772F73"/>
    <w:rsid w:val="007742C1"/>
    <w:rsid w:val="00774D75"/>
    <w:rsid w:val="00775766"/>
    <w:rsid w:val="00775E04"/>
    <w:rsid w:val="00780C98"/>
    <w:rsid w:val="007815AD"/>
    <w:rsid w:val="00781E2B"/>
    <w:rsid w:val="007822FD"/>
    <w:rsid w:val="007849C2"/>
    <w:rsid w:val="00787990"/>
    <w:rsid w:val="00790D59"/>
    <w:rsid w:val="007915DE"/>
    <w:rsid w:val="00792391"/>
    <w:rsid w:val="0079270C"/>
    <w:rsid w:val="00792C04"/>
    <w:rsid w:val="00792F87"/>
    <w:rsid w:val="00793199"/>
    <w:rsid w:val="007944EF"/>
    <w:rsid w:val="00795E19"/>
    <w:rsid w:val="00797027"/>
    <w:rsid w:val="007A0177"/>
    <w:rsid w:val="007A0CAD"/>
    <w:rsid w:val="007A1CCC"/>
    <w:rsid w:val="007A4DAA"/>
    <w:rsid w:val="007A6108"/>
    <w:rsid w:val="007B3251"/>
    <w:rsid w:val="007B59C4"/>
    <w:rsid w:val="007B5E0E"/>
    <w:rsid w:val="007B69CA"/>
    <w:rsid w:val="007B6BAD"/>
    <w:rsid w:val="007B7A92"/>
    <w:rsid w:val="007C089F"/>
    <w:rsid w:val="007C08C5"/>
    <w:rsid w:val="007C0E3A"/>
    <w:rsid w:val="007C237B"/>
    <w:rsid w:val="007C4CBD"/>
    <w:rsid w:val="007C57C5"/>
    <w:rsid w:val="007C5B12"/>
    <w:rsid w:val="007C648B"/>
    <w:rsid w:val="007C797D"/>
    <w:rsid w:val="007D0176"/>
    <w:rsid w:val="007D17A5"/>
    <w:rsid w:val="007D21CF"/>
    <w:rsid w:val="007D278A"/>
    <w:rsid w:val="007D5673"/>
    <w:rsid w:val="007D6490"/>
    <w:rsid w:val="007E0CF7"/>
    <w:rsid w:val="007E337A"/>
    <w:rsid w:val="007E36C8"/>
    <w:rsid w:val="007E37EE"/>
    <w:rsid w:val="007E470F"/>
    <w:rsid w:val="007E630C"/>
    <w:rsid w:val="007F07E2"/>
    <w:rsid w:val="007F4838"/>
    <w:rsid w:val="007F4ACC"/>
    <w:rsid w:val="007F4D57"/>
    <w:rsid w:val="007F510A"/>
    <w:rsid w:val="007F5A12"/>
    <w:rsid w:val="00800937"/>
    <w:rsid w:val="0080245A"/>
    <w:rsid w:val="008026FB"/>
    <w:rsid w:val="008058EE"/>
    <w:rsid w:val="00807C94"/>
    <w:rsid w:val="00810143"/>
    <w:rsid w:val="00811842"/>
    <w:rsid w:val="00812EAB"/>
    <w:rsid w:val="00813CD9"/>
    <w:rsid w:val="00820A9C"/>
    <w:rsid w:val="00821232"/>
    <w:rsid w:val="0082249E"/>
    <w:rsid w:val="0082429B"/>
    <w:rsid w:val="00824A42"/>
    <w:rsid w:val="00824D2E"/>
    <w:rsid w:val="00826665"/>
    <w:rsid w:val="00830DCD"/>
    <w:rsid w:val="008313D7"/>
    <w:rsid w:val="008353FE"/>
    <w:rsid w:val="00835A37"/>
    <w:rsid w:val="008373E0"/>
    <w:rsid w:val="008376C3"/>
    <w:rsid w:val="00837B12"/>
    <w:rsid w:val="0084002F"/>
    <w:rsid w:val="00840857"/>
    <w:rsid w:val="00840897"/>
    <w:rsid w:val="00841DC5"/>
    <w:rsid w:val="0084255F"/>
    <w:rsid w:val="008435AE"/>
    <w:rsid w:val="00844F35"/>
    <w:rsid w:val="0084523C"/>
    <w:rsid w:val="00846230"/>
    <w:rsid w:val="0084757C"/>
    <w:rsid w:val="0084762B"/>
    <w:rsid w:val="00847DC5"/>
    <w:rsid w:val="0085179D"/>
    <w:rsid w:val="008524CE"/>
    <w:rsid w:val="00856881"/>
    <w:rsid w:val="0086350B"/>
    <w:rsid w:val="0086408F"/>
    <w:rsid w:val="00864906"/>
    <w:rsid w:val="00864A04"/>
    <w:rsid w:val="00865DB4"/>
    <w:rsid w:val="008700D9"/>
    <w:rsid w:val="00877C08"/>
    <w:rsid w:val="008826BF"/>
    <w:rsid w:val="00882B6E"/>
    <w:rsid w:val="0088317E"/>
    <w:rsid w:val="008833F7"/>
    <w:rsid w:val="00884C32"/>
    <w:rsid w:val="00885D7F"/>
    <w:rsid w:val="008860B2"/>
    <w:rsid w:val="00887D3A"/>
    <w:rsid w:val="00887F27"/>
    <w:rsid w:val="008912B6"/>
    <w:rsid w:val="008913F9"/>
    <w:rsid w:val="00891702"/>
    <w:rsid w:val="008973E9"/>
    <w:rsid w:val="00897B5A"/>
    <w:rsid w:val="00897D37"/>
    <w:rsid w:val="008A00A3"/>
    <w:rsid w:val="008A05D7"/>
    <w:rsid w:val="008A0FF1"/>
    <w:rsid w:val="008A167C"/>
    <w:rsid w:val="008A1BEB"/>
    <w:rsid w:val="008A2A53"/>
    <w:rsid w:val="008A4DD8"/>
    <w:rsid w:val="008A6128"/>
    <w:rsid w:val="008A7B52"/>
    <w:rsid w:val="008B1BE3"/>
    <w:rsid w:val="008B5AAB"/>
    <w:rsid w:val="008C1E71"/>
    <w:rsid w:val="008C2A0B"/>
    <w:rsid w:val="008C3961"/>
    <w:rsid w:val="008C4399"/>
    <w:rsid w:val="008C76E9"/>
    <w:rsid w:val="008D01E7"/>
    <w:rsid w:val="008D0E0E"/>
    <w:rsid w:val="008D0E45"/>
    <w:rsid w:val="008D24A9"/>
    <w:rsid w:val="008D34BE"/>
    <w:rsid w:val="008D52A9"/>
    <w:rsid w:val="008D6768"/>
    <w:rsid w:val="008D696F"/>
    <w:rsid w:val="008D72B0"/>
    <w:rsid w:val="008D7936"/>
    <w:rsid w:val="008D7D2A"/>
    <w:rsid w:val="008E4AC0"/>
    <w:rsid w:val="008E50CE"/>
    <w:rsid w:val="008E5656"/>
    <w:rsid w:val="008F131E"/>
    <w:rsid w:val="008F174D"/>
    <w:rsid w:val="008F20C6"/>
    <w:rsid w:val="008F3D37"/>
    <w:rsid w:val="008F6C6B"/>
    <w:rsid w:val="00901CE2"/>
    <w:rsid w:val="0090223A"/>
    <w:rsid w:val="00902E20"/>
    <w:rsid w:val="00902ECE"/>
    <w:rsid w:val="00903159"/>
    <w:rsid w:val="00903483"/>
    <w:rsid w:val="00904194"/>
    <w:rsid w:val="00904635"/>
    <w:rsid w:val="00905029"/>
    <w:rsid w:val="00905266"/>
    <w:rsid w:val="009066E6"/>
    <w:rsid w:val="009110CE"/>
    <w:rsid w:val="009124DC"/>
    <w:rsid w:val="009132C2"/>
    <w:rsid w:val="009142ED"/>
    <w:rsid w:val="0091740E"/>
    <w:rsid w:val="00920F30"/>
    <w:rsid w:val="00921DA0"/>
    <w:rsid w:val="009225F6"/>
    <w:rsid w:val="009271F9"/>
    <w:rsid w:val="0092771F"/>
    <w:rsid w:val="009306AB"/>
    <w:rsid w:val="00930807"/>
    <w:rsid w:val="00931E45"/>
    <w:rsid w:val="00933163"/>
    <w:rsid w:val="009346CF"/>
    <w:rsid w:val="00934801"/>
    <w:rsid w:val="009364C5"/>
    <w:rsid w:val="00936948"/>
    <w:rsid w:val="009404E9"/>
    <w:rsid w:val="009408B0"/>
    <w:rsid w:val="00940E1B"/>
    <w:rsid w:val="009411BF"/>
    <w:rsid w:val="00941332"/>
    <w:rsid w:val="00941D24"/>
    <w:rsid w:val="00941F80"/>
    <w:rsid w:val="00946691"/>
    <w:rsid w:val="0094683C"/>
    <w:rsid w:val="00950583"/>
    <w:rsid w:val="00950619"/>
    <w:rsid w:val="0095179A"/>
    <w:rsid w:val="00952344"/>
    <w:rsid w:val="00952D50"/>
    <w:rsid w:val="00953AAB"/>
    <w:rsid w:val="009567D9"/>
    <w:rsid w:val="00956E17"/>
    <w:rsid w:val="00960805"/>
    <w:rsid w:val="009650EF"/>
    <w:rsid w:val="00965DE5"/>
    <w:rsid w:val="00970FA3"/>
    <w:rsid w:val="00971929"/>
    <w:rsid w:val="0097224F"/>
    <w:rsid w:val="009725B9"/>
    <w:rsid w:val="00974970"/>
    <w:rsid w:val="00974B50"/>
    <w:rsid w:val="009759DE"/>
    <w:rsid w:val="009770DE"/>
    <w:rsid w:val="00977126"/>
    <w:rsid w:val="00981014"/>
    <w:rsid w:val="009810FA"/>
    <w:rsid w:val="00981CDF"/>
    <w:rsid w:val="009843FD"/>
    <w:rsid w:val="00984446"/>
    <w:rsid w:val="00985E9F"/>
    <w:rsid w:val="00987202"/>
    <w:rsid w:val="0098768F"/>
    <w:rsid w:val="00990C53"/>
    <w:rsid w:val="00997C21"/>
    <w:rsid w:val="009A0322"/>
    <w:rsid w:val="009A0EF0"/>
    <w:rsid w:val="009A2841"/>
    <w:rsid w:val="009A2EAC"/>
    <w:rsid w:val="009A367A"/>
    <w:rsid w:val="009A4FC4"/>
    <w:rsid w:val="009A53B6"/>
    <w:rsid w:val="009A62E3"/>
    <w:rsid w:val="009A7149"/>
    <w:rsid w:val="009B0C2B"/>
    <w:rsid w:val="009B120F"/>
    <w:rsid w:val="009B40F2"/>
    <w:rsid w:val="009B556E"/>
    <w:rsid w:val="009C09ED"/>
    <w:rsid w:val="009C3994"/>
    <w:rsid w:val="009C4764"/>
    <w:rsid w:val="009C60CF"/>
    <w:rsid w:val="009C7010"/>
    <w:rsid w:val="009D0FE9"/>
    <w:rsid w:val="009D2D75"/>
    <w:rsid w:val="009D2DD8"/>
    <w:rsid w:val="009D7727"/>
    <w:rsid w:val="009E5BF2"/>
    <w:rsid w:val="009E6E97"/>
    <w:rsid w:val="009E70AC"/>
    <w:rsid w:val="009E7198"/>
    <w:rsid w:val="009F0197"/>
    <w:rsid w:val="009F01B3"/>
    <w:rsid w:val="009F073D"/>
    <w:rsid w:val="009F08BE"/>
    <w:rsid w:val="009F1460"/>
    <w:rsid w:val="009F3CF7"/>
    <w:rsid w:val="009F3E59"/>
    <w:rsid w:val="009F4421"/>
    <w:rsid w:val="009F46CF"/>
    <w:rsid w:val="009F4783"/>
    <w:rsid w:val="00A01772"/>
    <w:rsid w:val="00A03293"/>
    <w:rsid w:val="00A03371"/>
    <w:rsid w:val="00A03E74"/>
    <w:rsid w:val="00A05DD6"/>
    <w:rsid w:val="00A07065"/>
    <w:rsid w:val="00A109C3"/>
    <w:rsid w:val="00A10D9C"/>
    <w:rsid w:val="00A11421"/>
    <w:rsid w:val="00A14686"/>
    <w:rsid w:val="00A152BF"/>
    <w:rsid w:val="00A16A06"/>
    <w:rsid w:val="00A16B31"/>
    <w:rsid w:val="00A209E1"/>
    <w:rsid w:val="00A21956"/>
    <w:rsid w:val="00A26F5B"/>
    <w:rsid w:val="00A279C1"/>
    <w:rsid w:val="00A31FA0"/>
    <w:rsid w:val="00A355E1"/>
    <w:rsid w:val="00A40412"/>
    <w:rsid w:val="00A41AB9"/>
    <w:rsid w:val="00A422E5"/>
    <w:rsid w:val="00A427A9"/>
    <w:rsid w:val="00A43384"/>
    <w:rsid w:val="00A435B2"/>
    <w:rsid w:val="00A445F0"/>
    <w:rsid w:val="00A45CF1"/>
    <w:rsid w:val="00A47B41"/>
    <w:rsid w:val="00A56F24"/>
    <w:rsid w:val="00A6100E"/>
    <w:rsid w:val="00A623FA"/>
    <w:rsid w:val="00A6290A"/>
    <w:rsid w:val="00A62A2A"/>
    <w:rsid w:val="00A62C8F"/>
    <w:rsid w:val="00A63A1D"/>
    <w:rsid w:val="00A67C92"/>
    <w:rsid w:val="00A70AB3"/>
    <w:rsid w:val="00A72847"/>
    <w:rsid w:val="00A731C9"/>
    <w:rsid w:val="00A776DB"/>
    <w:rsid w:val="00A77B7D"/>
    <w:rsid w:val="00A804D7"/>
    <w:rsid w:val="00A815A0"/>
    <w:rsid w:val="00A83C60"/>
    <w:rsid w:val="00A845A1"/>
    <w:rsid w:val="00A853CE"/>
    <w:rsid w:val="00A855FB"/>
    <w:rsid w:val="00A859B8"/>
    <w:rsid w:val="00A87429"/>
    <w:rsid w:val="00A906CE"/>
    <w:rsid w:val="00A917AD"/>
    <w:rsid w:val="00A91822"/>
    <w:rsid w:val="00A92588"/>
    <w:rsid w:val="00AB26E6"/>
    <w:rsid w:val="00AB3242"/>
    <w:rsid w:val="00AB3395"/>
    <w:rsid w:val="00AB3F24"/>
    <w:rsid w:val="00AB6498"/>
    <w:rsid w:val="00AB6DDB"/>
    <w:rsid w:val="00AC1918"/>
    <w:rsid w:val="00AC1E61"/>
    <w:rsid w:val="00AC35B3"/>
    <w:rsid w:val="00AC37C1"/>
    <w:rsid w:val="00AC4482"/>
    <w:rsid w:val="00AC5C7C"/>
    <w:rsid w:val="00AC73F0"/>
    <w:rsid w:val="00AC7C75"/>
    <w:rsid w:val="00AC7ED3"/>
    <w:rsid w:val="00AD0BC0"/>
    <w:rsid w:val="00AD2628"/>
    <w:rsid w:val="00AD2C09"/>
    <w:rsid w:val="00AD4B21"/>
    <w:rsid w:val="00AD61F8"/>
    <w:rsid w:val="00AD6669"/>
    <w:rsid w:val="00AD7ACA"/>
    <w:rsid w:val="00AE08C8"/>
    <w:rsid w:val="00AE171D"/>
    <w:rsid w:val="00AE37C7"/>
    <w:rsid w:val="00AE4554"/>
    <w:rsid w:val="00AE61F3"/>
    <w:rsid w:val="00AE7119"/>
    <w:rsid w:val="00AE7716"/>
    <w:rsid w:val="00AF0461"/>
    <w:rsid w:val="00AF0AF5"/>
    <w:rsid w:val="00AF4307"/>
    <w:rsid w:val="00AF5C3C"/>
    <w:rsid w:val="00AF7E5D"/>
    <w:rsid w:val="00B016C8"/>
    <w:rsid w:val="00B028E2"/>
    <w:rsid w:val="00B03AEB"/>
    <w:rsid w:val="00B04931"/>
    <w:rsid w:val="00B04BC2"/>
    <w:rsid w:val="00B105CF"/>
    <w:rsid w:val="00B11018"/>
    <w:rsid w:val="00B12645"/>
    <w:rsid w:val="00B1323D"/>
    <w:rsid w:val="00B13FA5"/>
    <w:rsid w:val="00B20193"/>
    <w:rsid w:val="00B20923"/>
    <w:rsid w:val="00B21AA2"/>
    <w:rsid w:val="00B23BF2"/>
    <w:rsid w:val="00B26A1A"/>
    <w:rsid w:val="00B26BDC"/>
    <w:rsid w:val="00B302F3"/>
    <w:rsid w:val="00B336DB"/>
    <w:rsid w:val="00B34C45"/>
    <w:rsid w:val="00B36493"/>
    <w:rsid w:val="00B36528"/>
    <w:rsid w:val="00B37003"/>
    <w:rsid w:val="00B41F40"/>
    <w:rsid w:val="00B45DAD"/>
    <w:rsid w:val="00B46416"/>
    <w:rsid w:val="00B52B1D"/>
    <w:rsid w:val="00B52BDD"/>
    <w:rsid w:val="00B5475F"/>
    <w:rsid w:val="00B56383"/>
    <w:rsid w:val="00B60508"/>
    <w:rsid w:val="00B6079B"/>
    <w:rsid w:val="00B622E1"/>
    <w:rsid w:val="00B63AF6"/>
    <w:rsid w:val="00B6557A"/>
    <w:rsid w:val="00B7491C"/>
    <w:rsid w:val="00B76D88"/>
    <w:rsid w:val="00B77428"/>
    <w:rsid w:val="00B77622"/>
    <w:rsid w:val="00B777C3"/>
    <w:rsid w:val="00B77944"/>
    <w:rsid w:val="00B83C77"/>
    <w:rsid w:val="00B84759"/>
    <w:rsid w:val="00B85482"/>
    <w:rsid w:val="00B87798"/>
    <w:rsid w:val="00B87819"/>
    <w:rsid w:val="00B8784D"/>
    <w:rsid w:val="00B92320"/>
    <w:rsid w:val="00B93CE7"/>
    <w:rsid w:val="00B9542B"/>
    <w:rsid w:val="00B95D59"/>
    <w:rsid w:val="00B96D61"/>
    <w:rsid w:val="00B9708A"/>
    <w:rsid w:val="00BA1925"/>
    <w:rsid w:val="00BA68FE"/>
    <w:rsid w:val="00BA7184"/>
    <w:rsid w:val="00BA790A"/>
    <w:rsid w:val="00BA79EC"/>
    <w:rsid w:val="00BB0BE5"/>
    <w:rsid w:val="00BB2E3B"/>
    <w:rsid w:val="00BB3BBE"/>
    <w:rsid w:val="00BB6C2D"/>
    <w:rsid w:val="00BC0A29"/>
    <w:rsid w:val="00BC3237"/>
    <w:rsid w:val="00BC5090"/>
    <w:rsid w:val="00BD0D2B"/>
    <w:rsid w:val="00BD2010"/>
    <w:rsid w:val="00BD44B0"/>
    <w:rsid w:val="00BD4B1E"/>
    <w:rsid w:val="00BE2308"/>
    <w:rsid w:val="00BE362D"/>
    <w:rsid w:val="00BE5708"/>
    <w:rsid w:val="00BF1124"/>
    <w:rsid w:val="00BF22EC"/>
    <w:rsid w:val="00BF4D4C"/>
    <w:rsid w:val="00BF5BCD"/>
    <w:rsid w:val="00BF6373"/>
    <w:rsid w:val="00BF67F4"/>
    <w:rsid w:val="00BF716A"/>
    <w:rsid w:val="00BF7963"/>
    <w:rsid w:val="00C00F11"/>
    <w:rsid w:val="00C03F90"/>
    <w:rsid w:val="00C043A9"/>
    <w:rsid w:val="00C1031F"/>
    <w:rsid w:val="00C10F66"/>
    <w:rsid w:val="00C1258D"/>
    <w:rsid w:val="00C12D3D"/>
    <w:rsid w:val="00C13617"/>
    <w:rsid w:val="00C13E6F"/>
    <w:rsid w:val="00C16D6C"/>
    <w:rsid w:val="00C17E1C"/>
    <w:rsid w:val="00C20134"/>
    <w:rsid w:val="00C203CC"/>
    <w:rsid w:val="00C20C88"/>
    <w:rsid w:val="00C238A2"/>
    <w:rsid w:val="00C2392E"/>
    <w:rsid w:val="00C243CB"/>
    <w:rsid w:val="00C24B0B"/>
    <w:rsid w:val="00C24C24"/>
    <w:rsid w:val="00C253B7"/>
    <w:rsid w:val="00C32C31"/>
    <w:rsid w:val="00C364BD"/>
    <w:rsid w:val="00C37EB3"/>
    <w:rsid w:val="00C416DA"/>
    <w:rsid w:val="00C425F1"/>
    <w:rsid w:val="00C45F00"/>
    <w:rsid w:val="00C46D62"/>
    <w:rsid w:val="00C5081E"/>
    <w:rsid w:val="00C50C9F"/>
    <w:rsid w:val="00C51C3D"/>
    <w:rsid w:val="00C52FC3"/>
    <w:rsid w:val="00C53629"/>
    <w:rsid w:val="00C545FB"/>
    <w:rsid w:val="00C55716"/>
    <w:rsid w:val="00C5575B"/>
    <w:rsid w:val="00C56D5C"/>
    <w:rsid w:val="00C579E3"/>
    <w:rsid w:val="00C6269A"/>
    <w:rsid w:val="00C63650"/>
    <w:rsid w:val="00C6442A"/>
    <w:rsid w:val="00C6749D"/>
    <w:rsid w:val="00C67737"/>
    <w:rsid w:val="00C6792A"/>
    <w:rsid w:val="00C732AA"/>
    <w:rsid w:val="00C73A8A"/>
    <w:rsid w:val="00C76036"/>
    <w:rsid w:val="00C77450"/>
    <w:rsid w:val="00C802DE"/>
    <w:rsid w:val="00C81C19"/>
    <w:rsid w:val="00C849C0"/>
    <w:rsid w:val="00C849F4"/>
    <w:rsid w:val="00C86845"/>
    <w:rsid w:val="00C87309"/>
    <w:rsid w:val="00C90DE3"/>
    <w:rsid w:val="00C91199"/>
    <w:rsid w:val="00C91EA9"/>
    <w:rsid w:val="00C93E37"/>
    <w:rsid w:val="00C95749"/>
    <w:rsid w:val="00C95E53"/>
    <w:rsid w:val="00CA0CDE"/>
    <w:rsid w:val="00CA2270"/>
    <w:rsid w:val="00CA444F"/>
    <w:rsid w:val="00CA5F3E"/>
    <w:rsid w:val="00CB4FEF"/>
    <w:rsid w:val="00CB5EB9"/>
    <w:rsid w:val="00CB6443"/>
    <w:rsid w:val="00CB7644"/>
    <w:rsid w:val="00CB7681"/>
    <w:rsid w:val="00CC06FB"/>
    <w:rsid w:val="00CC26E5"/>
    <w:rsid w:val="00CC5930"/>
    <w:rsid w:val="00CD34EE"/>
    <w:rsid w:val="00CD604C"/>
    <w:rsid w:val="00CD7F71"/>
    <w:rsid w:val="00CE5032"/>
    <w:rsid w:val="00CE6A6C"/>
    <w:rsid w:val="00CE721E"/>
    <w:rsid w:val="00D01770"/>
    <w:rsid w:val="00D03DF4"/>
    <w:rsid w:val="00D06138"/>
    <w:rsid w:val="00D075A3"/>
    <w:rsid w:val="00D07FA2"/>
    <w:rsid w:val="00D10089"/>
    <w:rsid w:val="00D1096A"/>
    <w:rsid w:val="00D1283E"/>
    <w:rsid w:val="00D15BFE"/>
    <w:rsid w:val="00D16D37"/>
    <w:rsid w:val="00D16D53"/>
    <w:rsid w:val="00D17940"/>
    <w:rsid w:val="00D17CC9"/>
    <w:rsid w:val="00D205BE"/>
    <w:rsid w:val="00D20642"/>
    <w:rsid w:val="00D218EC"/>
    <w:rsid w:val="00D2292E"/>
    <w:rsid w:val="00D2563E"/>
    <w:rsid w:val="00D25677"/>
    <w:rsid w:val="00D27C18"/>
    <w:rsid w:val="00D301AF"/>
    <w:rsid w:val="00D304EB"/>
    <w:rsid w:val="00D30913"/>
    <w:rsid w:val="00D328C4"/>
    <w:rsid w:val="00D338B2"/>
    <w:rsid w:val="00D34080"/>
    <w:rsid w:val="00D35B08"/>
    <w:rsid w:val="00D3687D"/>
    <w:rsid w:val="00D40422"/>
    <w:rsid w:val="00D4329D"/>
    <w:rsid w:val="00D43E42"/>
    <w:rsid w:val="00D45174"/>
    <w:rsid w:val="00D471C5"/>
    <w:rsid w:val="00D524CD"/>
    <w:rsid w:val="00D53F3E"/>
    <w:rsid w:val="00D56BDD"/>
    <w:rsid w:val="00D616E6"/>
    <w:rsid w:val="00D64D18"/>
    <w:rsid w:val="00D66DBE"/>
    <w:rsid w:val="00D70E82"/>
    <w:rsid w:val="00D71C8F"/>
    <w:rsid w:val="00D72AFF"/>
    <w:rsid w:val="00D72C29"/>
    <w:rsid w:val="00D736CA"/>
    <w:rsid w:val="00D73D0A"/>
    <w:rsid w:val="00D73FE9"/>
    <w:rsid w:val="00D74987"/>
    <w:rsid w:val="00D7632D"/>
    <w:rsid w:val="00D80346"/>
    <w:rsid w:val="00D83971"/>
    <w:rsid w:val="00D8516A"/>
    <w:rsid w:val="00D85BF3"/>
    <w:rsid w:val="00D879EC"/>
    <w:rsid w:val="00D9108F"/>
    <w:rsid w:val="00D91772"/>
    <w:rsid w:val="00D947F0"/>
    <w:rsid w:val="00D94CCF"/>
    <w:rsid w:val="00D96382"/>
    <w:rsid w:val="00DA0C2A"/>
    <w:rsid w:val="00DA22E5"/>
    <w:rsid w:val="00DA3194"/>
    <w:rsid w:val="00DA3E57"/>
    <w:rsid w:val="00DA617C"/>
    <w:rsid w:val="00DA64D2"/>
    <w:rsid w:val="00DB431B"/>
    <w:rsid w:val="00DB65DD"/>
    <w:rsid w:val="00DB690E"/>
    <w:rsid w:val="00DB7093"/>
    <w:rsid w:val="00DB73B5"/>
    <w:rsid w:val="00DB789D"/>
    <w:rsid w:val="00DC0770"/>
    <w:rsid w:val="00DC1FD2"/>
    <w:rsid w:val="00DC5D4C"/>
    <w:rsid w:val="00DC6D15"/>
    <w:rsid w:val="00DD1C68"/>
    <w:rsid w:val="00DD2425"/>
    <w:rsid w:val="00DD314E"/>
    <w:rsid w:val="00DD3D09"/>
    <w:rsid w:val="00DD554E"/>
    <w:rsid w:val="00DE233A"/>
    <w:rsid w:val="00DE2511"/>
    <w:rsid w:val="00DE31AA"/>
    <w:rsid w:val="00DE46FB"/>
    <w:rsid w:val="00DE606E"/>
    <w:rsid w:val="00DE6EDE"/>
    <w:rsid w:val="00DF198B"/>
    <w:rsid w:val="00DF295E"/>
    <w:rsid w:val="00DF7402"/>
    <w:rsid w:val="00E002B5"/>
    <w:rsid w:val="00E00B4F"/>
    <w:rsid w:val="00E0101E"/>
    <w:rsid w:val="00E016D7"/>
    <w:rsid w:val="00E02294"/>
    <w:rsid w:val="00E03305"/>
    <w:rsid w:val="00E038B5"/>
    <w:rsid w:val="00E03DCC"/>
    <w:rsid w:val="00E03FF2"/>
    <w:rsid w:val="00E0657D"/>
    <w:rsid w:val="00E06F89"/>
    <w:rsid w:val="00E11F58"/>
    <w:rsid w:val="00E12588"/>
    <w:rsid w:val="00E1423E"/>
    <w:rsid w:val="00E17593"/>
    <w:rsid w:val="00E175C6"/>
    <w:rsid w:val="00E20BEF"/>
    <w:rsid w:val="00E21751"/>
    <w:rsid w:val="00E229B4"/>
    <w:rsid w:val="00E230D5"/>
    <w:rsid w:val="00E248D1"/>
    <w:rsid w:val="00E25584"/>
    <w:rsid w:val="00E27821"/>
    <w:rsid w:val="00E300DC"/>
    <w:rsid w:val="00E32ACA"/>
    <w:rsid w:val="00E35D81"/>
    <w:rsid w:val="00E37A2C"/>
    <w:rsid w:val="00E37B97"/>
    <w:rsid w:val="00E40C07"/>
    <w:rsid w:val="00E421C2"/>
    <w:rsid w:val="00E42782"/>
    <w:rsid w:val="00E46769"/>
    <w:rsid w:val="00E46F10"/>
    <w:rsid w:val="00E46FCE"/>
    <w:rsid w:val="00E47222"/>
    <w:rsid w:val="00E475E7"/>
    <w:rsid w:val="00E47D8A"/>
    <w:rsid w:val="00E515BE"/>
    <w:rsid w:val="00E51652"/>
    <w:rsid w:val="00E51803"/>
    <w:rsid w:val="00E57428"/>
    <w:rsid w:val="00E63EDE"/>
    <w:rsid w:val="00E663C0"/>
    <w:rsid w:val="00E676F0"/>
    <w:rsid w:val="00E67790"/>
    <w:rsid w:val="00E710FF"/>
    <w:rsid w:val="00E725EE"/>
    <w:rsid w:val="00E742A4"/>
    <w:rsid w:val="00E74BAA"/>
    <w:rsid w:val="00E75715"/>
    <w:rsid w:val="00E75AD9"/>
    <w:rsid w:val="00E85B47"/>
    <w:rsid w:val="00E862BC"/>
    <w:rsid w:val="00E9043D"/>
    <w:rsid w:val="00E90699"/>
    <w:rsid w:val="00E907CD"/>
    <w:rsid w:val="00E90873"/>
    <w:rsid w:val="00E92601"/>
    <w:rsid w:val="00E9390B"/>
    <w:rsid w:val="00E96016"/>
    <w:rsid w:val="00E964EF"/>
    <w:rsid w:val="00E966EA"/>
    <w:rsid w:val="00E96DAA"/>
    <w:rsid w:val="00E97EDC"/>
    <w:rsid w:val="00EA0301"/>
    <w:rsid w:val="00EA0E63"/>
    <w:rsid w:val="00EA2FAD"/>
    <w:rsid w:val="00EA52BF"/>
    <w:rsid w:val="00EA5C9F"/>
    <w:rsid w:val="00EA7F86"/>
    <w:rsid w:val="00EB012A"/>
    <w:rsid w:val="00EB0459"/>
    <w:rsid w:val="00EB215C"/>
    <w:rsid w:val="00EB351D"/>
    <w:rsid w:val="00EB3EEE"/>
    <w:rsid w:val="00EB5D90"/>
    <w:rsid w:val="00EB6747"/>
    <w:rsid w:val="00EC0D34"/>
    <w:rsid w:val="00EC14CA"/>
    <w:rsid w:val="00EC1B99"/>
    <w:rsid w:val="00EC2F4B"/>
    <w:rsid w:val="00EC38D5"/>
    <w:rsid w:val="00EC5808"/>
    <w:rsid w:val="00EC66D5"/>
    <w:rsid w:val="00EC78FD"/>
    <w:rsid w:val="00ED1FD7"/>
    <w:rsid w:val="00ED4C85"/>
    <w:rsid w:val="00EE0267"/>
    <w:rsid w:val="00EE0E70"/>
    <w:rsid w:val="00EE4F4A"/>
    <w:rsid w:val="00EF03D7"/>
    <w:rsid w:val="00EF4131"/>
    <w:rsid w:val="00EF519F"/>
    <w:rsid w:val="00EF5A75"/>
    <w:rsid w:val="00EF63AD"/>
    <w:rsid w:val="00EF645A"/>
    <w:rsid w:val="00EF7941"/>
    <w:rsid w:val="00F011C4"/>
    <w:rsid w:val="00F01239"/>
    <w:rsid w:val="00F0667A"/>
    <w:rsid w:val="00F06E2E"/>
    <w:rsid w:val="00F076F6"/>
    <w:rsid w:val="00F078F2"/>
    <w:rsid w:val="00F07A1A"/>
    <w:rsid w:val="00F07FA4"/>
    <w:rsid w:val="00F10EEE"/>
    <w:rsid w:val="00F116CB"/>
    <w:rsid w:val="00F11D89"/>
    <w:rsid w:val="00F14BEF"/>
    <w:rsid w:val="00F20E23"/>
    <w:rsid w:val="00F23E3F"/>
    <w:rsid w:val="00F25AEC"/>
    <w:rsid w:val="00F2761C"/>
    <w:rsid w:val="00F30718"/>
    <w:rsid w:val="00F309E6"/>
    <w:rsid w:val="00F30A6D"/>
    <w:rsid w:val="00F310A8"/>
    <w:rsid w:val="00F33170"/>
    <w:rsid w:val="00F33435"/>
    <w:rsid w:val="00F33F8C"/>
    <w:rsid w:val="00F37756"/>
    <w:rsid w:val="00F40BDC"/>
    <w:rsid w:val="00F4164B"/>
    <w:rsid w:val="00F42E5D"/>
    <w:rsid w:val="00F47937"/>
    <w:rsid w:val="00F501CE"/>
    <w:rsid w:val="00F503DE"/>
    <w:rsid w:val="00F51031"/>
    <w:rsid w:val="00F513AE"/>
    <w:rsid w:val="00F5181D"/>
    <w:rsid w:val="00F533FE"/>
    <w:rsid w:val="00F55F05"/>
    <w:rsid w:val="00F57272"/>
    <w:rsid w:val="00F607D2"/>
    <w:rsid w:val="00F60C57"/>
    <w:rsid w:val="00F61123"/>
    <w:rsid w:val="00F61562"/>
    <w:rsid w:val="00F61AD8"/>
    <w:rsid w:val="00F64627"/>
    <w:rsid w:val="00F64D87"/>
    <w:rsid w:val="00F66282"/>
    <w:rsid w:val="00F720E4"/>
    <w:rsid w:val="00F73A59"/>
    <w:rsid w:val="00F73AC6"/>
    <w:rsid w:val="00F75D55"/>
    <w:rsid w:val="00F7757D"/>
    <w:rsid w:val="00F8063A"/>
    <w:rsid w:val="00F81E4C"/>
    <w:rsid w:val="00F82532"/>
    <w:rsid w:val="00F831E6"/>
    <w:rsid w:val="00F838EB"/>
    <w:rsid w:val="00F85E42"/>
    <w:rsid w:val="00F86E4D"/>
    <w:rsid w:val="00F93C7B"/>
    <w:rsid w:val="00F93D38"/>
    <w:rsid w:val="00F9533E"/>
    <w:rsid w:val="00F96F88"/>
    <w:rsid w:val="00FA25CF"/>
    <w:rsid w:val="00FA27AB"/>
    <w:rsid w:val="00FA31C8"/>
    <w:rsid w:val="00FA35A5"/>
    <w:rsid w:val="00FA3978"/>
    <w:rsid w:val="00FA3C76"/>
    <w:rsid w:val="00FA4029"/>
    <w:rsid w:val="00FA4E6D"/>
    <w:rsid w:val="00FA507D"/>
    <w:rsid w:val="00FA55E1"/>
    <w:rsid w:val="00FA6533"/>
    <w:rsid w:val="00FA69D7"/>
    <w:rsid w:val="00FA6CFF"/>
    <w:rsid w:val="00FB12BF"/>
    <w:rsid w:val="00FB3195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D7047"/>
    <w:rsid w:val="00FE3EE3"/>
    <w:rsid w:val="00FE4BA7"/>
    <w:rsid w:val="00FE5248"/>
    <w:rsid w:val="00FE6F6F"/>
    <w:rsid w:val="00FF122C"/>
    <w:rsid w:val="00FF209D"/>
    <w:rsid w:val="00FF4006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B1C8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eiche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eiche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eiche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eichen">
    <w:name w:val="Nur Text Zeiche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eichen">
    <w:name w:val="Überschrift 2 Zeiche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eichen"/>
    <w:rsid w:val="00475B80"/>
    <w:rPr>
      <w:sz w:val="24"/>
      <w:szCs w:val="24"/>
      <w:lang w:val="x-none" w:eastAsia="x-none"/>
    </w:rPr>
  </w:style>
  <w:style w:type="character" w:customStyle="1" w:styleId="KommentartextZeichen">
    <w:name w:val="Kommentartext Zeiche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rsid w:val="00475B80"/>
    <w:rPr>
      <w:b/>
      <w:bCs/>
    </w:rPr>
  </w:style>
  <w:style w:type="character" w:customStyle="1" w:styleId="KommentarthemaZeichen">
    <w:name w:val="Kommentarthema Zeiche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eichen">
    <w:name w:val="Textkörper Zeiche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4C3EA0"/>
  </w:style>
  <w:style w:type="paragraph" w:styleId="Listenabsatz">
    <w:name w:val="List Paragraph"/>
    <w:basedOn w:val="Standard"/>
    <w:uiPriority w:val="34"/>
    <w:qFormat/>
    <w:rsid w:val="000A7A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eiche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eiche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eiche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eichen">
    <w:name w:val="Nur Text Zeiche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eichen">
    <w:name w:val="Überschrift 2 Zeiche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eichen"/>
    <w:rsid w:val="00475B80"/>
    <w:rPr>
      <w:sz w:val="24"/>
      <w:szCs w:val="24"/>
      <w:lang w:val="x-none" w:eastAsia="x-none"/>
    </w:rPr>
  </w:style>
  <w:style w:type="character" w:customStyle="1" w:styleId="KommentartextZeichen">
    <w:name w:val="Kommentartext Zeiche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rsid w:val="00475B80"/>
    <w:rPr>
      <w:b/>
      <w:bCs/>
    </w:rPr>
  </w:style>
  <w:style w:type="character" w:customStyle="1" w:styleId="KommentarthemaZeichen">
    <w:name w:val="Kommentarthema Zeiche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eichen">
    <w:name w:val="Textkörper Zeiche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4C3EA0"/>
  </w:style>
  <w:style w:type="paragraph" w:styleId="Listenabsatz">
    <w:name w:val="List Paragraph"/>
    <w:basedOn w:val="Standard"/>
    <w:uiPriority w:val="34"/>
    <w:qFormat/>
    <w:rsid w:val="000A7A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mailto:presse@seifert-logistics.com" TargetMode="External"/><Relationship Id="rId13" Type="http://schemas.openxmlformats.org/officeDocument/2006/relationships/hyperlink" Target="mailto:k.betz@ecombetz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Kunden:Ecom:01_Kunden:ESEI:ESEI_170102%20Zahlen,%20Daten,%20Fakten:03_Arbeitsdokument:ESEI_170102%20Zahlen_Daten_%20Fakt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83913F-6CFE-984A-9926-54D96997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ESEI_170102 Zahlen_Daten_ Fakten.dotx</Template>
  <TotalTime>0</TotalTime>
  <Pages>5</Pages>
  <Words>868</Words>
  <Characters>5473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6329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Witold Michalczyk</dc:creator>
  <cp:keywords/>
  <cp:lastModifiedBy>Franziska Alka</cp:lastModifiedBy>
  <cp:revision>2</cp:revision>
  <cp:lastPrinted>2017-04-03T14:08:00Z</cp:lastPrinted>
  <dcterms:created xsi:type="dcterms:W3CDTF">2017-04-03T14:12:00Z</dcterms:created>
  <dcterms:modified xsi:type="dcterms:W3CDTF">2017-04-03T14:12:00Z</dcterms:modified>
</cp:coreProperties>
</file>