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956" w:rsidRPr="00242E7B" w:rsidRDefault="00017956" w:rsidP="00290A9B">
      <w:pPr>
        <w:pStyle w:val="StandardWeb"/>
        <w:spacing w:before="0" w:beforeAutospacing="0" w:after="0" w:afterAutospacing="0" w:line="300" w:lineRule="atLeast"/>
        <w:ind w:left="-1134" w:right="-993"/>
        <w:jc w:val="center"/>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950E56">
        <w:rPr>
          <w:rFonts w:ascii="Arial" w:hAnsi="Arial" w:cs="Arial"/>
          <w:color w:val="808080"/>
          <w:sz w:val="16"/>
          <w:szCs w:val="16"/>
        </w:rPr>
        <w:t>Wirtschaft &amp; IT</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F312DE">
        <w:rPr>
          <w:rFonts w:ascii="Arial" w:hAnsi="Arial" w:cs="Arial"/>
          <w:color w:val="808080"/>
          <w:sz w:val="16"/>
          <w:szCs w:val="16"/>
        </w:rPr>
        <w:t>09.01.2019</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950E56">
        <w:rPr>
          <w:rFonts w:ascii="Arial" w:hAnsi="Arial" w:cs="Arial"/>
          <w:color w:val="808080"/>
          <w:sz w:val="16"/>
          <w:szCs w:val="16"/>
        </w:rPr>
        <w:t>wirtschaft-it/</w:t>
      </w:r>
    </w:p>
    <w:p w:rsidR="00017956" w:rsidRPr="00242E7B" w:rsidRDefault="00017956" w:rsidP="007742C1">
      <w:pPr>
        <w:pStyle w:val="Textkrper"/>
        <w:spacing w:line="300" w:lineRule="atLeast"/>
        <w:ind w:right="16"/>
        <w:rPr>
          <w:rFonts w:ascii="Arial" w:hAnsi="Arial" w:cs="Arial"/>
          <w:b/>
          <w:bCs/>
          <w:color w:val="808080"/>
          <w:sz w:val="28"/>
          <w:szCs w:val="28"/>
          <w:lang w:val="de-DE"/>
        </w:rPr>
      </w:pPr>
    </w:p>
    <w:p w:rsidR="00290A9B" w:rsidRPr="00242E7B" w:rsidRDefault="005D10DA" w:rsidP="00290A9B">
      <w:pPr>
        <w:pStyle w:val="Textkrper"/>
        <w:spacing w:line="300" w:lineRule="atLeast"/>
        <w:ind w:right="16"/>
        <w:rPr>
          <w:rFonts w:ascii="Arial" w:hAnsi="Arial" w:cs="Arial"/>
          <w:b/>
          <w:bCs/>
          <w:sz w:val="28"/>
          <w:szCs w:val="28"/>
          <w:lang w:val="de-DE"/>
        </w:rPr>
      </w:pPr>
      <w:r w:rsidRPr="005D10DA">
        <w:rPr>
          <w:rFonts w:ascii="Arial" w:hAnsi="Arial" w:cs="Arial"/>
          <w:b/>
          <w:bCs/>
          <w:sz w:val="28"/>
          <w:szCs w:val="28"/>
          <w:lang w:val="de-DE"/>
        </w:rPr>
        <w:t xml:space="preserve">Heilbäder und Kurorte in BW stellen Weichen </w:t>
      </w:r>
      <w:r w:rsidR="00F312DE" w:rsidRPr="005D10DA">
        <w:rPr>
          <w:rFonts w:ascii="Arial" w:hAnsi="Arial" w:cs="Arial"/>
          <w:b/>
          <w:bCs/>
          <w:sz w:val="28"/>
          <w:szCs w:val="28"/>
          <w:lang w:val="de-DE"/>
        </w:rPr>
        <w:t>für</w:t>
      </w:r>
      <w:r w:rsidRPr="005D10DA">
        <w:rPr>
          <w:rFonts w:ascii="Arial" w:hAnsi="Arial" w:cs="Arial"/>
          <w:b/>
          <w:bCs/>
          <w:sz w:val="28"/>
          <w:szCs w:val="28"/>
          <w:lang w:val="de-DE"/>
        </w:rPr>
        <w:t xml:space="preserve"> die Zukunft</w:t>
      </w:r>
    </w:p>
    <w:p w:rsidR="00290A9B" w:rsidRPr="00242E7B" w:rsidRDefault="00290A9B" w:rsidP="00290A9B">
      <w:pPr>
        <w:pStyle w:val="Textkrper"/>
        <w:spacing w:line="300" w:lineRule="atLeast"/>
        <w:ind w:right="16"/>
        <w:rPr>
          <w:rFonts w:ascii="Arial" w:hAnsi="Arial" w:cs="Arial"/>
          <w:bCs/>
          <w:sz w:val="22"/>
          <w:szCs w:val="22"/>
          <w:lang w:val="de-DE"/>
        </w:rPr>
      </w:pPr>
    </w:p>
    <w:p w:rsidR="00290A9B" w:rsidRDefault="005D10DA" w:rsidP="00290A9B">
      <w:pPr>
        <w:pStyle w:val="Textkrper"/>
        <w:spacing w:line="300" w:lineRule="atLeast"/>
        <w:ind w:right="16"/>
        <w:rPr>
          <w:rFonts w:ascii="Arial" w:hAnsi="Arial" w:cs="Arial"/>
          <w:b/>
          <w:bCs/>
          <w:sz w:val="22"/>
          <w:szCs w:val="22"/>
          <w:lang w:val="de-DE"/>
        </w:rPr>
      </w:pPr>
      <w:r w:rsidRPr="005D10DA">
        <w:rPr>
          <w:rFonts w:ascii="Arial" w:hAnsi="Arial" w:cs="Arial"/>
          <w:b/>
          <w:bCs/>
          <w:sz w:val="22"/>
          <w:szCs w:val="22"/>
          <w:lang w:val="de-DE"/>
        </w:rPr>
        <w:t xml:space="preserve">STUTTGART – „Heilbäder und Kurorte zählen, neben dem Städtetourismus, zu den wichtigsten Standbeinen im </w:t>
      </w:r>
      <w:r w:rsidR="00B76DCD" w:rsidRPr="005D10DA">
        <w:rPr>
          <w:rFonts w:ascii="Arial" w:hAnsi="Arial" w:cs="Arial"/>
          <w:b/>
          <w:bCs/>
          <w:sz w:val="22"/>
          <w:szCs w:val="22"/>
          <w:lang w:val="de-DE"/>
        </w:rPr>
        <w:t>baden-württembergischen</w:t>
      </w:r>
      <w:r w:rsidRPr="005D10DA">
        <w:rPr>
          <w:rFonts w:ascii="Arial" w:hAnsi="Arial" w:cs="Arial"/>
          <w:b/>
          <w:bCs/>
          <w:sz w:val="22"/>
          <w:szCs w:val="22"/>
          <w:lang w:val="de-DE"/>
        </w:rPr>
        <w:t xml:space="preserve"> Tourismus</w:t>
      </w:r>
      <w:r w:rsidR="00E523D8">
        <w:rPr>
          <w:rFonts w:ascii="Arial" w:hAnsi="Arial" w:cs="Arial"/>
          <w:b/>
          <w:bCs/>
          <w:sz w:val="22"/>
          <w:szCs w:val="22"/>
          <w:lang w:val="de-DE"/>
        </w:rPr>
        <w:t>,</w:t>
      </w:r>
      <w:r w:rsidRPr="005D10DA">
        <w:rPr>
          <w:rFonts w:ascii="Arial" w:hAnsi="Arial" w:cs="Arial"/>
          <w:b/>
          <w:bCs/>
          <w:sz w:val="22"/>
          <w:szCs w:val="22"/>
          <w:lang w:val="de-DE"/>
        </w:rPr>
        <w:t xml:space="preserve"> und der Heilbäderverband </w:t>
      </w:r>
      <w:r w:rsidR="00B76DCD" w:rsidRPr="005D10DA">
        <w:rPr>
          <w:rFonts w:ascii="Arial" w:hAnsi="Arial" w:cs="Arial"/>
          <w:b/>
          <w:bCs/>
          <w:sz w:val="22"/>
          <w:szCs w:val="22"/>
          <w:lang w:val="de-DE"/>
        </w:rPr>
        <w:t>Baden-Württemberg</w:t>
      </w:r>
      <w:r w:rsidRPr="005D10DA">
        <w:rPr>
          <w:rFonts w:ascii="Arial" w:hAnsi="Arial" w:cs="Arial"/>
          <w:b/>
          <w:bCs/>
          <w:sz w:val="22"/>
          <w:szCs w:val="22"/>
          <w:lang w:val="de-DE"/>
        </w:rPr>
        <w:t xml:space="preserve"> trägt mittels Marktforschung und darauf basierenden Marketingmaßnahmen aktiv dazu bei“, so Fritz Link, Präsident des Heilbäderverbandes </w:t>
      </w:r>
      <w:r w:rsidR="00B76DCD" w:rsidRPr="005D10DA">
        <w:rPr>
          <w:rFonts w:ascii="Arial" w:hAnsi="Arial" w:cs="Arial"/>
          <w:b/>
          <w:bCs/>
          <w:sz w:val="22"/>
          <w:szCs w:val="22"/>
          <w:lang w:val="de-DE"/>
        </w:rPr>
        <w:t>Baden-Württemberg</w:t>
      </w:r>
      <w:r w:rsidRPr="005D10DA">
        <w:rPr>
          <w:rFonts w:ascii="Arial" w:hAnsi="Arial" w:cs="Arial"/>
          <w:b/>
          <w:bCs/>
          <w:sz w:val="22"/>
          <w:szCs w:val="22"/>
          <w:lang w:val="de-DE"/>
        </w:rPr>
        <w:t xml:space="preserve">. Dabei sind die Gesundheitsdestinationen </w:t>
      </w:r>
      <w:r w:rsidR="00B76DCD" w:rsidRPr="005D10DA">
        <w:rPr>
          <w:rFonts w:ascii="Arial" w:hAnsi="Arial" w:cs="Arial"/>
          <w:b/>
          <w:bCs/>
          <w:sz w:val="22"/>
          <w:szCs w:val="22"/>
          <w:lang w:val="de-DE"/>
        </w:rPr>
        <w:t>für</w:t>
      </w:r>
      <w:r w:rsidRPr="005D10DA">
        <w:rPr>
          <w:rFonts w:ascii="Arial" w:hAnsi="Arial" w:cs="Arial"/>
          <w:b/>
          <w:bCs/>
          <w:sz w:val="22"/>
          <w:szCs w:val="22"/>
          <w:lang w:val="de-DE"/>
        </w:rPr>
        <w:t xml:space="preserve"> ein Viertel aller Übernachtungen und </w:t>
      </w:r>
      <w:r w:rsidR="00B76DCD" w:rsidRPr="005D10DA">
        <w:rPr>
          <w:rFonts w:ascii="Arial" w:hAnsi="Arial" w:cs="Arial"/>
          <w:b/>
          <w:bCs/>
          <w:sz w:val="22"/>
          <w:szCs w:val="22"/>
          <w:lang w:val="de-DE"/>
        </w:rPr>
        <w:t>für</w:t>
      </w:r>
      <w:r w:rsidRPr="005D10DA">
        <w:rPr>
          <w:rFonts w:ascii="Arial" w:hAnsi="Arial" w:cs="Arial"/>
          <w:b/>
          <w:bCs/>
          <w:sz w:val="22"/>
          <w:szCs w:val="22"/>
          <w:lang w:val="de-DE"/>
        </w:rPr>
        <w:t xml:space="preserve"> 15</w:t>
      </w:r>
      <w:r w:rsidR="00A455F6">
        <w:rPr>
          <w:rFonts w:ascii="Arial" w:hAnsi="Arial" w:cs="Arial"/>
          <w:b/>
          <w:bCs/>
          <w:sz w:val="22"/>
          <w:szCs w:val="22"/>
          <w:lang w:val="de-DE"/>
        </w:rPr>
        <w:t xml:space="preserve"> Prozent</w:t>
      </w:r>
      <w:r w:rsidRPr="005D10DA">
        <w:rPr>
          <w:rFonts w:ascii="Arial" w:hAnsi="Arial" w:cs="Arial"/>
          <w:b/>
          <w:bCs/>
          <w:sz w:val="22"/>
          <w:szCs w:val="22"/>
          <w:lang w:val="de-DE"/>
        </w:rPr>
        <w:t xml:space="preserve"> aller </w:t>
      </w:r>
      <w:r w:rsidR="00B76DCD" w:rsidRPr="005D10DA">
        <w:rPr>
          <w:rFonts w:ascii="Arial" w:hAnsi="Arial" w:cs="Arial"/>
          <w:b/>
          <w:bCs/>
          <w:sz w:val="22"/>
          <w:szCs w:val="22"/>
          <w:lang w:val="de-DE"/>
        </w:rPr>
        <w:t>Ankünfte</w:t>
      </w:r>
      <w:r w:rsidRPr="005D10DA">
        <w:rPr>
          <w:rFonts w:ascii="Arial" w:hAnsi="Arial" w:cs="Arial"/>
          <w:b/>
          <w:bCs/>
          <w:sz w:val="22"/>
          <w:szCs w:val="22"/>
          <w:lang w:val="de-DE"/>
        </w:rPr>
        <w:t xml:space="preserve"> im Land verantwortlich. Mit </w:t>
      </w:r>
      <w:r w:rsidR="00B76DCD" w:rsidRPr="005D10DA">
        <w:rPr>
          <w:rFonts w:ascii="Arial" w:hAnsi="Arial" w:cs="Arial"/>
          <w:b/>
          <w:bCs/>
          <w:sz w:val="22"/>
          <w:szCs w:val="22"/>
          <w:lang w:val="de-DE"/>
        </w:rPr>
        <w:t>über</w:t>
      </w:r>
      <w:r w:rsidRPr="005D10DA">
        <w:rPr>
          <w:rFonts w:ascii="Arial" w:hAnsi="Arial" w:cs="Arial"/>
          <w:b/>
          <w:bCs/>
          <w:sz w:val="22"/>
          <w:szCs w:val="22"/>
          <w:lang w:val="de-DE"/>
        </w:rPr>
        <w:t xml:space="preserve"> 12 Millionen Übernachtungen und </w:t>
      </w:r>
      <w:r w:rsidR="00B76DCD" w:rsidRPr="005D10DA">
        <w:rPr>
          <w:rFonts w:ascii="Arial" w:hAnsi="Arial" w:cs="Arial"/>
          <w:b/>
          <w:bCs/>
          <w:sz w:val="22"/>
          <w:szCs w:val="22"/>
          <w:lang w:val="de-DE"/>
        </w:rPr>
        <w:t>über</w:t>
      </w:r>
      <w:r w:rsidRPr="005D10DA">
        <w:rPr>
          <w:rFonts w:ascii="Arial" w:hAnsi="Arial" w:cs="Arial"/>
          <w:b/>
          <w:bCs/>
          <w:sz w:val="22"/>
          <w:szCs w:val="22"/>
          <w:lang w:val="de-DE"/>
        </w:rPr>
        <w:t xml:space="preserve"> 3 Millionen Ankünften</w:t>
      </w:r>
      <w:r w:rsidRPr="005016C5">
        <w:rPr>
          <w:rFonts w:ascii="Arial" w:hAnsi="Arial" w:cs="Arial"/>
          <w:b/>
          <w:bCs/>
          <w:sz w:val="22"/>
          <w:szCs w:val="22"/>
          <w:vertAlign w:val="superscript"/>
          <w:lang w:val="de-DE"/>
        </w:rPr>
        <w:t>1</w:t>
      </w:r>
      <w:r w:rsidRPr="005D10DA">
        <w:rPr>
          <w:rFonts w:ascii="Arial" w:hAnsi="Arial" w:cs="Arial"/>
          <w:b/>
          <w:bCs/>
          <w:sz w:val="22"/>
          <w:szCs w:val="22"/>
          <w:lang w:val="de-DE"/>
        </w:rPr>
        <w:t xml:space="preserve"> tragen die Heilbäder und Kurorte so einen erheblichen Anteil zum Erfolg des Tourismuslandes </w:t>
      </w:r>
      <w:r w:rsidR="00B76DCD" w:rsidRPr="005D10DA">
        <w:rPr>
          <w:rFonts w:ascii="Arial" w:hAnsi="Arial" w:cs="Arial"/>
          <w:b/>
          <w:bCs/>
          <w:sz w:val="22"/>
          <w:szCs w:val="22"/>
          <w:lang w:val="de-DE"/>
        </w:rPr>
        <w:t>Baden-Württemberg</w:t>
      </w:r>
      <w:r w:rsidRPr="005D10DA">
        <w:rPr>
          <w:rFonts w:ascii="Arial" w:hAnsi="Arial" w:cs="Arial"/>
          <w:b/>
          <w:bCs/>
          <w:sz w:val="22"/>
          <w:szCs w:val="22"/>
          <w:lang w:val="de-DE"/>
        </w:rPr>
        <w:t xml:space="preserve"> bei und leisten einen wesentlichen Beitrag zum touristischen Gesamtumsatz.</w:t>
      </w:r>
    </w:p>
    <w:p w:rsidR="005D10DA" w:rsidRPr="00242E7B" w:rsidRDefault="005D10DA" w:rsidP="00290A9B">
      <w:pPr>
        <w:pStyle w:val="Textkrper"/>
        <w:spacing w:line="300" w:lineRule="atLeast"/>
        <w:ind w:right="16"/>
        <w:rPr>
          <w:rFonts w:ascii="Arial" w:hAnsi="Arial" w:cs="Arial"/>
          <w:bCs/>
          <w:sz w:val="22"/>
          <w:szCs w:val="22"/>
          <w:lang w:val="de-DE"/>
        </w:rPr>
      </w:pPr>
    </w:p>
    <w:p w:rsidR="00840897" w:rsidRPr="00242E7B" w:rsidRDefault="00B76DCD" w:rsidP="00290A9B">
      <w:pPr>
        <w:pStyle w:val="Textkrper"/>
        <w:spacing w:line="300" w:lineRule="atLeast"/>
        <w:ind w:right="16"/>
        <w:rPr>
          <w:rFonts w:ascii="Arial" w:hAnsi="Arial" w:cs="Arial"/>
          <w:bCs/>
          <w:sz w:val="22"/>
          <w:szCs w:val="22"/>
          <w:lang w:val="de-DE"/>
        </w:rPr>
      </w:pPr>
      <w:r w:rsidRPr="00B76DCD">
        <w:rPr>
          <w:rFonts w:ascii="Arial" w:hAnsi="Arial" w:cs="Arial"/>
          <w:bCs/>
          <w:sz w:val="22"/>
          <w:szCs w:val="22"/>
          <w:lang w:val="de-DE"/>
        </w:rPr>
        <w:t>„Die Heilbäder und Kurorte in Baden-Württemberg sind sehr gut aufgestellt. Trotzdem müssen die Bemühungen um Gäste stetig aufrechterhalten und interessante und attraktive Angebote weiterentwickelt und angepasst werden“, so Verbandspräsident Link. Aus diesem Grund hat der Verband im letzten Jahr, dank finanzieller Unterstützung durch das Ministerium der Ju</w:t>
      </w:r>
      <w:r>
        <w:rPr>
          <w:rFonts w:ascii="Arial" w:hAnsi="Arial" w:cs="Arial"/>
          <w:bCs/>
          <w:sz w:val="22"/>
          <w:szCs w:val="22"/>
          <w:lang w:val="de-DE"/>
        </w:rPr>
        <w:t>s</w:t>
      </w:r>
      <w:r w:rsidRPr="00B76DCD">
        <w:rPr>
          <w:rFonts w:ascii="Arial" w:hAnsi="Arial" w:cs="Arial"/>
          <w:bCs/>
          <w:sz w:val="22"/>
          <w:szCs w:val="22"/>
          <w:lang w:val="de-DE"/>
        </w:rPr>
        <w:t>tiz und für Europa, bundesweit eine bevölkerungsrepräsentative Motiv- und Zielgruppenanalyse durchgeführt. „Um weiterhin zukunftsfähig zu bleiben, ist es unerlässlich, unsere Gäste so genau wie möglich zu kennen und daraus optimierte Angebots- und Marketingstrategien abzuleiten“, so Link.</w:t>
      </w:r>
    </w:p>
    <w:p w:rsidR="00840897" w:rsidRPr="00242E7B" w:rsidRDefault="00840897" w:rsidP="00290A9B">
      <w:pPr>
        <w:pStyle w:val="Textkrper"/>
        <w:spacing w:line="300" w:lineRule="atLeast"/>
        <w:ind w:right="16"/>
        <w:rPr>
          <w:rFonts w:ascii="Arial" w:hAnsi="Arial" w:cs="Arial"/>
          <w:bCs/>
          <w:sz w:val="22"/>
          <w:szCs w:val="22"/>
          <w:lang w:val="de-DE"/>
        </w:rPr>
      </w:pPr>
    </w:p>
    <w:p w:rsidR="00B76DCD" w:rsidRPr="00E523D8" w:rsidRDefault="00B76DCD" w:rsidP="00B76DCD">
      <w:pPr>
        <w:pStyle w:val="Textkrper"/>
        <w:ind w:right="16"/>
        <w:rPr>
          <w:rFonts w:ascii="Arial" w:hAnsi="Arial" w:cs="Arial"/>
          <w:b/>
          <w:bCs/>
          <w:sz w:val="22"/>
          <w:szCs w:val="22"/>
          <w:lang w:val="de-DE"/>
        </w:rPr>
      </w:pPr>
      <w:r w:rsidRPr="00E523D8">
        <w:rPr>
          <w:rFonts w:ascii="Arial" w:hAnsi="Arial" w:cs="Arial"/>
          <w:b/>
          <w:bCs/>
          <w:sz w:val="22"/>
          <w:szCs w:val="22"/>
          <w:lang w:val="de-DE"/>
        </w:rPr>
        <w:t>Motiv- und Zielgruppenanalyse der Heilbäder und Kurorte</w:t>
      </w:r>
    </w:p>
    <w:p w:rsidR="00A455F6" w:rsidRDefault="00B76DCD" w:rsidP="00B76DCD">
      <w:pPr>
        <w:pStyle w:val="Textkrper"/>
        <w:spacing w:line="300" w:lineRule="atLeast"/>
        <w:ind w:right="16"/>
        <w:rPr>
          <w:rFonts w:ascii="Arial" w:hAnsi="Arial" w:cs="Arial"/>
          <w:bCs/>
          <w:sz w:val="22"/>
          <w:szCs w:val="22"/>
          <w:lang w:val="de-DE"/>
        </w:rPr>
      </w:pPr>
      <w:r w:rsidRPr="00B76DCD">
        <w:rPr>
          <w:rFonts w:ascii="Arial" w:hAnsi="Arial" w:cs="Arial"/>
          <w:bCs/>
          <w:sz w:val="22"/>
          <w:szCs w:val="22"/>
          <w:lang w:val="de-DE"/>
        </w:rPr>
        <w:t xml:space="preserve">Die Motiv- und Zielgruppenanalyse hat u.a. </w:t>
      </w:r>
      <w:r w:rsidR="005016C5" w:rsidRPr="00B76DCD">
        <w:rPr>
          <w:rFonts w:ascii="Arial" w:hAnsi="Arial" w:cs="Arial"/>
          <w:bCs/>
          <w:sz w:val="22"/>
          <w:szCs w:val="22"/>
          <w:lang w:val="de-DE"/>
        </w:rPr>
        <w:t>eindrücklich</w:t>
      </w:r>
      <w:r w:rsidRPr="00B76DCD">
        <w:rPr>
          <w:rFonts w:ascii="Arial" w:hAnsi="Arial" w:cs="Arial"/>
          <w:bCs/>
          <w:sz w:val="22"/>
          <w:szCs w:val="22"/>
          <w:lang w:val="de-DE"/>
        </w:rPr>
        <w:t xml:space="preserve"> verdeutlicht, dass Kurorte </w:t>
      </w:r>
      <w:r w:rsidR="005016C5" w:rsidRPr="00B76DCD">
        <w:rPr>
          <w:rFonts w:ascii="Arial" w:hAnsi="Arial" w:cs="Arial"/>
          <w:bCs/>
          <w:sz w:val="22"/>
          <w:szCs w:val="22"/>
          <w:lang w:val="de-DE"/>
        </w:rPr>
        <w:t>für</w:t>
      </w:r>
      <w:r w:rsidRPr="00B76DCD">
        <w:rPr>
          <w:rFonts w:ascii="Arial" w:hAnsi="Arial" w:cs="Arial"/>
          <w:bCs/>
          <w:sz w:val="22"/>
          <w:szCs w:val="22"/>
          <w:lang w:val="de-DE"/>
        </w:rPr>
        <w:t xml:space="preserve"> den Großteil der deutschen Wohnbevölkerung Tages- oder auch Übernachtungsreiseziele sind bzw. dies potentiell werden können.</w:t>
      </w:r>
      <w:r w:rsidR="00A455F6">
        <w:rPr>
          <w:rFonts w:ascii="Arial" w:hAnsi="Arial" w:cs="Arial"/>
          <w:bCs/>
          <w:sz w:val="22"/>
          <w:szCs w:val="22"/>
          <w:lang w:val="de-DE"/>
        </w:rPr>
        <w:t xml:space="preserve">  A</w:t>
      </w:r>
      <w:r w:rsidRPr="00B76DCD">
        <w:rPr>
          <w:rFonts w:ascii="Arial" w:hAnsi="Arial" w:cs="Arial"/>
          <w:bCs/>
          <w:sz w:val="22"/>
          <w:szCs w:val="22"/>
          <w:lang w:val="de-DE"/>
        </w:rPr>
        <w:t xml:space="preserve">lle Altersgruppen zeigen dabei hohes Interesse an den Heilbädern und Kurorten und suchen dort insbesondere die Themen Erholung, Natur und Gesundheit. </w:t>
      </w:r>
    </w:p>
    <w:p w:rsidR="00A455F6" w:rsidRPr="00E523D8" w:rsidRDefault="00A455F6" w:rsidP="00A455F6">
      <w:pPr>
        <w:pStyle w:val="Textkrper"/>
        <w:spacing w:line="300" w:lineRule="atLeast"/>
        <w:ind w:right="16"/>
        <w:rPr>
          <w:rFonts w:ascii="Arial" w:hAnsi="Arial" w:cs="Arial"/>
          <w:bCs/>
          <w:sz w:val="22"/>
          <w:szCs w:val="22"/>
          <w:lang w:val="de-DE"/>
        </w:rPr>
      </w:pPr>
      <w:r>
        <w:rPr>
          <w:rFonts w:ascii="Arial" w:hAnsi="Arial" w:cs="Arial"/>
          <w:bCs/>
          <w:sz w:val="22"/>
          <w:szCs w:val="22"/>
          <w:lang w:val="de-DE"/>
        </w:rPr>
        <w:t>__________________________</w:t>
      </w:r>
    </w:p>
    <w:p w:rsidR="00A455F6" w:rsidRDefault="00A455F6" w:rsidP="00B76DCD">
      <w:pPr>
        <w:pStyle w:val="Textkrper"/>
        <w:spacing w:line="300" w:lineRule="atLeast"/>
        <w:ind w:right="16"/>
        <w:rPr>
          <w:rFonts w:ascii="Arial" w:hAnsi="Arial" w:cs="Arial"/>
          <w:bCs/>
          <w:sz w:val="20"/>
          <w:lang w:val="de-DE"/>
        </w:rPr>
      </w:pPr>
      <w:r w:rsidRPr="00E523D8">
        <w:rPr>
          <w:rFonts w:ascii="Arial" w:hAnsi="Arial" w:cs="Arial"/>
          <w:bCs/>
          <w:sz w:val="20"/>
          <w:vertAlign w:val="superscript"/>
          <w:lang w:val="de-DE"/>
        </w:rPr>
        <w:t>1</w:t>
      </w:r>
      <w:r w:rsidRPr="00E523D8">
        <w:rPr>
          <w:rFonts w:ascii="Arial" w:hAnsi="Arial" w:cs="Arial"/>
          <w:bCs/>
          <w:sz w:val="20"/>
          <w:lang w:val="de-DE"/>
        </w:rPr>
        <w:t xml:space="preserve"> Die Gesamtübernachtungs- und Ankunftszahlen der Heilbäder und Kurorte für das Jahr 2018 wurden auf der Basis der amtlichen Zahlen des Statistischen Landesamtes von Januar bis Oktober 2018 ermittelt, sowie auf Basis der Hochrechnung der verbleibenden Monate, beruhend auf der Annahme, dass die Entwicklung analog dem Vorjahreszeitraum verläuft.</w:t>
      </w:r>
    </w:p>
    <w:p w:rsidR="00840897" w:rsidRPr="00A455F6" w:rsidRDefault="00B76DCD" w:rsidP="00B76DCD">
      <w:pPr>
        <w:pStyle w:val="Textkrper"/>
        <w:spacing w:line="300" w:lineRule="atLeast"/>
        <w:ind w:right="16"/>
        <w:rPr>
          <w:rFonts w:ascii="Arial" w:hAnsi="Arial" w:cs="Arial"/>
          <w:bCs/>
          <w:sz w:val="20"/>
          <w:lang w:val="de-DE"/>
        </w:rPr>
      </w:pPr>
      <w:r w:rsidRPr="00B76DCD">
        <w:rPr>
          <w:rFonts w:ascii="Arial" w:hAnsi="Arial" w:cs="Arial"/>
          <w:bCs/>
          <w:sz w:val="22"/>
          <w:szCs w:val="22"/>
          <w:lang w:val="de-DE"/>
        </w:rPr>
        <w:lastRenderedPageBreak/>
        <w:t xml:space="preserve">„Heilbäder und Kurorte sind </w:t>
      </w:r>
      <w:r w:rsidR="005016C5" w:rsidRPr="00B76DCD">
        <w:rPr>
          <w:rFonts w:ascii="Arial" w:hAnsi="Arial" w:cs="Arial"/>
          <w:bCs/>
          <w:sz w:val="22"/>
          <w:szCs w:val="22"/>
          <w:lang w:val="de-DE"/>
        </w:rPr>
        <w:t>für</w:t>
      </w:r>
      <w:r w:rsidRPr="00B76DCD">
        <w:rPr>
          <w:rFonts w:ascii="Arial" w:hAnsi="Arial" w:cs="Arial"/>
          <w:bCs/>
          <w:sz w:val="22"/>
          <w:szCs w:val="22"/>
          <w:lang w:val="de-DE"/>
        </w:rPr>
        <w:t xml:space="preserve"> die wichtigsten Urlaubsaktivitäten und -</w:t>
      </w:r>
      <w:r w:rsidR="005016C5" w:rsidRPr="00B76DCD">
        <w:rPr>
          <w:rFonts w:ascii="Arial" w:hAnsi="Arial" w:cs="Arial"/>
          <w:bCs/>
          <w:sz w:val="22"/>
          <w:szCs w:val="22"/>
          <w:lang w:val="de-DE"/>
        </w:rPr>
        <w:t>wünsche</w:t>
      </w:r>
      <w:r w:rsidRPr="00B76DCD">
        <w:rPr>
          <w:rFonts w:ascii="Arial" w:hAnsi="Arial" w:cs="Arial"/>
          <w:bCs/>
          <w:sz w:val="22"/>
          <w:szCs w:val="22"/>
          <w:lang w:val="de-DE"/>
        </w:rPr>
        <w:t xml:space="preserve"> der deutschen Wohnbevölkerung geradezu prädestiniert“, so Verbandspräsident Link. Im Urlaub möchte die deutsche Wohnbevölkerung gerne frische Kraft sammeln und die Seele baumeln lassen (jeweils 91</w:t>
      </w:r>
      <w:r w:rsidR="00E70088">
        <w:rPr>
          <w:rFonts w:ascii="Arial" w:hAnsi="Arial" w:cs="Arial"/>
          <w:bCs/>
          <w:sz w:val="22"/>
          <w:szCs w:val="22"/>
          <w:lang w:val="de-DE"/>
        </w:rPr>
        <w:t xml:space="preserve"> Prozent</w:t>
      </w:r>
      <w:r w:rsidRPr="00B76DCD">
        <w:rPr>
          <w:rFonts w:ascii="Arial" w:hAnsi="Arial" w:cs="Arial"/>
          <w:bCs/>
          <w:sz w:val="22"/>
          <w:szCs w:val="22"/>
          <w:lang w:val="de-DE"/>
        </w:rPr>
        <w:t xml:space="preserve"> ist das im Urlaub (sehr) wichtig). Reine Luft und sauberes Wasser suchen 89</w:t>
      </w:r>
      <w:r w:rsidR="00E70088">
        <w:rPr>
          <w:rFonts w:ascii="Arial" w:hAnsi="Arial" w:cs="Arial"/>
          <w:bCs/>
          <w:sz w:val="22"/>
          <w:szCs w:val="22"/>
          <w:lang w:val="de-DE"/>
        </w:rPr>
        <w:t xml:space="preserve"> Prozent</w:t>
      </w:r>
      <w:bookmarkStart w:id="0" w:name="_GoBack"/>
      <w:bookmarkEnd w:id="0"/>
      <w:r w:rsidRPr="00B76DCD">
        <w:rPr>
          <w:rFonts w:ascii="Arial" w:hAnsi="Arial" w:cs="Arial"/>
          <w:bCs/>
          <w:sz w:val="22"/>
          <w:szCs w:val="22"/>
          <w:lang w:val="de-DE"/>
        </w:rPr>
        <w:t xml:space="preserve"> der deutschen Wohnbevölkerung im Urlaub. Auch Angebote wie Baden im Mineral-Thermal-Wasser, Rückenschule, Aqua Fitness, Wandern im Heilklima sowie Waldbaden erfreuen sich großer Beliebtheit und stellen potentielle Alleinstellungsmerkmale dar, die andere Tourismusdestinationen seltener bieten. „Kurorte stehen dabei wie keine anderen Orte </w:t>
      </w:r>
      <w:r w:rsidRPr="00B76DCD">
        <w:rPr>
          <w:rFonts w:ascii="Arial" w:hAnsi="Arial" w:cs="Arial"/>
          <w:bCs/>
          <w:sz w:val="22"/>
          <w:szCs w:val="22"/>
          <w:lang w:val="de-DE"/>
        </w:rPr>
        <w:t>für</w:t>
      </w:r>
      <w:r w:rsidRPr="00B76DCD">
        <w:rPr>
          <w:rFonts w:ascii="Arial" w:hAnsi="Arial" w:cs="Arial"/>
          <w:bCs/>
          <w:sz w:val="22"/>
          <w:szCs w:val="22"/>
          <w:lang w:val="de-DE"/>
        </w:rPr>
        <w:t xml:space="preserve"> diese Qualitätsmerkmale und die staatlich anerkannten Heilmittel sind eine Chance, sich von anderen Tourismusdestinationen abzuheben“, so Fritz Link.</w:t>
      </w:r>
    </w:p>
    <w:p w:rsidR="00840897" w:rsidRPr="00242E7B" w:rsidRDefault="00840897" w:rsidP="00290A9B">
      <w:pPr>
        <w:pStyle w:val="Textkrper"/>
        <w:spacing w:line="300" w:lineRule="atLeast"/>
        <w:ind w:right="16"/>
        <w:rPr>
          <w:rFonts w:ascii="Arial" w:hAnsi="Arial" w:cs="Arial"/>
          <w:bCs/>
          <w:sz w:val="22"/>
          <w:szCs w:val="22"/>
          <w:lang w:val="de-DE"/>
        </w:rPr>
      </w:pPr>
    </w:p>
    <w:p w:rsidR="00B76DCD" w:rsidRPr="00B76DCD" w:rsidRDefault="00B76DCD" w:rsidP="00B76DCD">
      <w:pPr>
        <w:pStyle w:val="Textkrper"/>
        <w:ind w:right="16"/>
        <w:rPr>
          <w:rFonts w:ascii="Arial" w:hAnsi="Arial" w:cs="Arial"/>
          <w:b/>
          <w:bCs/>
          <w:sz w:val="22"/>
          <w:szCs w:val="22"/>
          <w:lang w:val="de-DE"/>
        </w:rPr>
      </w:pPr>
      <w:r w:rsidRPr="00B76DCD">
        <w:rPr>
          <w:rFonts w:ascii="Arial" w:hAnsi="Arial" w:cs="Arial"/>
          <w:b/>
          <w:bCs/>
          <w:sz w:val="22"/>
          <w:szCs w:val="22"/>
          <w:lang w:val="de-DE"/>
        </w:rPr>
        <w:t>Branchenstimmung</w:t>
      </w:r>
    </w:p>
    <w:p w:rsidR="00840897" w:rsidRPr="00242E7B" w:rsidRDefault="00B76DCD" w:rsidP="00B76DCD">
      <w:pPr>
        <w:pStyle w:val="Textkrper"/>
        <w:spacing w:line="300" w:lineRule="atLeast"/>
        <w:ind w:right="16"/>
        <w:rPr>
          <w:rFonts w:ascii="Arial" w:hAnsi="Arial" w:cs="Arial"/>
          <w:bCs/>
          <w:sz w:val="22"/>
          <w:szCs w:val="22"/>
          <w:lang w:val="de-DE"/>
        </w:rPr>
      </w:pPr>
      <w:r w:rsidRPr="00B76DCD">
        <w:rPr>
          <w:rFonts w:ascii="Arial" w:hAnsi="Arial" w:cs="Arial"/>
          <w:bCs/>
          <w:sz w:val="22"/>
          <w:szCs w:val="22"/>
          <w:lang w:val="de-DE"/>
        </w:rPr>
        <w:t xml:space="preserve">Dank gesellschaftlicher Entwicklungen und Urlaubsinteressen ist es nicht verwunderlich, dass die </w:t>
      </w:r>
      <w:r w:rsidRPr="00B76DCD">
        <w:rPr>
          <w:rFonts w:ascii="Arial" w:hAnsi="Arial" w:cs="Arial"/>
          <w:bCs/>
          <w:sz w:val="22"/>
          <w:szCs w:val="22"/>
          <w:lang w:val="de-DE"/>
        </w:rPr>
        <w:t>Ankünfte</w:t>
      </w:r>
      <w:r w:rsidRPr="00B76DCD">
        <w:rPr>
          <w:rFonts w:ascii="Arial" w:hAnsi="Arial" w:cs="Arial"/>
          <w:bCs/>
          <w:sz w:val="22"/>
          <w:szCs w:val="22"/>
          <w:lang w:val="de-DE"/>
        </w:rPr>
        <w:t xml:space="preserve"> und Übernachtungen im Großteil der </w:t>
      </w:r>
      <w:r w:rsidRPr="00B76DCD">
        <w:rPr>
          <w:rFonts w:ascii="Arial" w:hAnsi="Arial" w:cs="Arial"/>
          <w:bCs/>
          <w:sz w:val="22"/>
          <w:szCs w:val="22"/>
          <w:lang w:val="de-DE"/>
        </w:rPr>
        <w:t>baden-württembergischen</w:t>
      </w:r>
      <w:r w:rsidRPr="00B76DCD">
        <w:rPr>
          <w:rFonts w:ascii="Arial" w:hAnsi="Arial" w:cs="Arial"/>
          <w:bCs/>
          <w:sz w:val="22"/>
          <w:szCs w:val="22"/>
          <w:lang w:val="de-DE"/>
        </w:rPr>
        <w:t xml:space="preserve"> Heilbäder und Kurorte gestiegen oder stabil auf hohem Niveau sind. Die Ursachen sind vielfältig, </w:t>
      </w:r>
      <w:r w:rsidRPr="00B76DCD">
        <w:rPr>
          <w:rFonts w:ascii="Arial" w:hAnsi="Arial" w:cs="Arial"/>
          <w:bCs/>
          <w:sz w:val="22"/>
          <w:szCs w:val="22"/>
          <w:lang w:val="de-DE"/>
        </w:rPr>
        <w:t>überschneiden</w:t>
      </w:r>
      <w:r w:rsidRPr="00B76DCD">
        <w:rPr>
          <w:rFonts w:ascii="Arial" w:hAnsi="Arial" w:cs="Arial"/>
          <w:bCs/>
          <w:sz w:val="22"/>
          <w:szCs w:val="22"/>
          <w:lang w:val="de-DE"/>
        </w:rPr>
        <w:t xml:space="preserve"> sich vielerorts jedoch hinsichtlich einer zielgruppenorientierten Marketingausrichtung sowie steigendem Interesse an kurortspezifischen Themen. Der jährlich </w:t>
      </w:r>
      <w:r w:rsidRPr="00B76DCD">
        <w:rPr>
          <w:rFonts w:ascii="Arial" w:hAnsi="Arial" w:cs="Arial"/>
          <w:bCs/>
          <w:sz w:val="22"/>
          <w:szCs w:val="22"/>
          <w:lang w:val="de-DE"/>
        </w:rPr>
        <w:t>durchgeführte</w:t>
      </w:r>
      <w:r w:rsidRPr="00B76DCD">
        <w:rPr>
          <w:rFonts w:ascii="Arial" w:hAnsi="Arial" w:cs="Arial"/>
          <w:bCs/>
          <w:sz w:val="22"/>
          <w:szCs w:val="22"/>
          <w:lang w:val="de-DE"/>
        </w:rPr>
        <w:t xml:space="preserve"> Branchenreport des Heilbäderverbandes </w:t>
      </w:r>
      <w:r w:rsidRPr="00B76DCD">
        <w:rPr>
          <w:rFonts w:ascii="Arial" w:hAnsi="Arial" w:cs="Arial"/>
          <w:bCs/>
          <w:sz w:val="22"/>
          <w:szCs w:val="22"/>
          <w:lang w:val="de-DE"/>
        </w:rPr>
        <w:t>Baden-Württemberg</w:t>
      </w:r>
      <w:r w:rsidRPr="00B76DCD">
        <w:rPr>
          <w:rFonts w:ascii="Arial" w:hAnsi="Arial" w:cs="Arial"/>
          <w:bCs/>
          <w:sz w:val="22"/>
          <w:szCs w:val="22"/>
          <w:lang w:val="de-DE"/>
        </w:rPr>
        <w:t xml:space="preserve"> spiegelt dabei das Bild einer zuversichtlichen Branche wider, die optimistisch auf das neue Jahr blickt. So verzeichnen alle der befragten Orte mehr oder gleich hohe Buchungszahlen </w:t>
      </w:r>
      <w:r w:rsidRPr="00B76DCD">
        <w:rPr>
          <w:rFonts w:ascii="Arial" w:hAnsi="Arial" w:cs="Arial"/>
          <w:bCs/>
          <w:sz w:val="22"/>
          <w:szCs w:val="22"/>
          <w:lang w:val="de-DE"/>
        </w:rPr>
        <w:t>für</w:t>
      </w:r>
      <w:r w:rsidRPr="00B76DCD">
        <w:rPr>
          <w:rFonts w:ascii="Arial" w:hAnsi="Arial" w:cs="Arial"/>
          <w:bCs/>
          <w:sz w:val="22"/>
          <w:szCs w:val="22"/>
          <w:lang w:val="de-DE"/>
        </w:rPr>
        <w:t xml:space="preserve"> das gestartete neue Jahr; kein Ort beklagt </w:t>
      </w:r>
      <w:r w:rsidRPr="00B76DCD">
        <w:rPr>
          <w:rFonts w:ascii="Arial" w:hAnsi="Arial" w:cs="Arial"/>
          <w:bCs/>
          <w:sz w:val="22"/>
          <w:szCs w:val="22"/>
          <w:lang w:val="de-DE"/>
        </w:rPr>
        <w:t>Rückgänge</w:t>
      </w:r>
      <w:r w:rsidRPr="00B76DCD">
        <w:rPr>
          <w:rFonts w:ascii="Arial" w:hAnsi="Arial" w:cs="Arial"/>
          <w:bCs/>
          <w:sz w:val="22"/>
          <w:szCs w:val="22"/>
          <w:lang w:val="de-DE"/>
        </w:rPr>
        <w:t xml:space="preserve">. Als förderlicher Indikator kann auch die hohe Investitionsbereitschaft im kommenden Jahr angesehen werden. So werden 2019 in 65% der </w:t>
      </w:r>
      <w:r w:rsidRPr="00B76DCD">
        <w:rPr>
          <w:rFonts w:ascii="Arial" w:hAnsi="Arial" w:cs="Arial"/>
          <w:bCs/>
          <w:sz w:val="22"/>
          <w:szCs w:val="22"/>
          <w:lang w:val="de-DE"/>
        </w:rPr>
        <w:t>baden-württembergischen</w:t>
      </w:r>
      <w:r w:rsidRPr="00B76DCD">
        <w:rPr>
          <w:rFonts w:ascii="Arial" w:hAnsi="Arial" w:cs="Arial"/>
          <w:bCs/>
          <w:sz w:val="22"/>
          <w:szCs w:val="22"/>
          <w:lang w:val="de-DE"/>
        </w:rPr>
        <w:t xml:space="preserve"> Heilbäder und Kurorte touristische Investitionen getätigt. Die geplanten Ausgaben reichen von 15.000 bis 15 Millionen Euro und tragen maßgeblich zur Attraktivitätssteigerung und Qualitätssicherung in den Heilbädern und Kurorten bei.</w:t>
      </w:r>
    </w:p>
    <w:p w:rsidR="00840897" w:rsidRPr="00242E7B" w:rsidRDefault="00B76DCD" w:rsidP="00290A9B">
      <w:pPr>
        <w:pStyle w:val="Textkrper"/>
        <w:spacing w:line="300" w:lineRule="atLeast"/>
        <w:ind w:right="16"/>
        <w:rPr>
          <w:rFonts w:ascii="Arial" w:hAnsi="Arial" w:cs="Arial"/>
          <w:bCs/>
          <w:sz w:val="22"/>
          <w:szCs w:val="22"/>
          <w:lang w:val="de-DE"/>
        </w:rPr>
      </w:pPr>
      <w:r w:rsidRPr="00B76DCD">
        <w:rPr>
          <w:rFonts w:ascii="Arial" w:hAnsi="Arial" w:cs="Arial"/>
          <w:bCs/>
          <w:sz w:val="22"/>
          <w:szCs w:val="22"/>
          <w:lang w:val="de-DE"/>
        </w:rPr>
        <w:t>Insgesamt schätzen die Vertreter der Heilbäder und Kurorte die künftige Branchenentwick</w:t>
      </w:r>
      <w:r>
        <w:rPr>
          <w:rFonts w:ascii="Arial" w:hAnsi="Arial" w:cs="Arial"/>
          <w:bCs/>
          <w:sz w:val="22"/>
          <w:szCs w:val="22"/>
          <w:lang w:val="de-DE"/>
        </w:rPr>
        <w:t>l</w:t>
      </w:r>
      <w:r w:rsidRPr="00B76DCD">
        <w:rPr>
          <w:rFonts w:ascii="Arial" w:hAnsi="Arial" w:cs="Arial"/>
          <w:bCs/>
          <w:sz w:val="22"/>
          <w:szCs w:val="22"/>
          <w:lang w:val="de-DE"/>
        </w:rPr>
        <w:t>ung positiv ein. Diese positive Einschätzung ist auf gesellschaftliche Trends (bspw. steigen-des Gesundheitsbewusstsein, Erholungssuche und demographischer Wandel) sowie den guten Zusammenhalt und stetigen Austausch innerhalb der Branche zurückzuführen. Lediglich externe Gegebenheiten (bspw. Extremwetterlagen wie im Sommer 2018, die zu negativen Entwicklungen der Besuchszahlen vieler Thermen geführt haben) sowie Imageprobleme f</w:t>
      </w:r>
      <w:r>
        <w:rPr>
          <w:rFonts w:ascii="Arial" w:hAnsi="Arial" w:cs="Arial"/>
          <w:bCs/>
          <w:sz w:val="22"/>
          <w:szCs w:val="22"/>
          <w:lang w:val="de-DE"/>
        </w:rPr>
        <w:t>ü</w:t>
      </w:r>
      <w:r w:rsidRPr="00B76DCD">
        <w:rPr>
          <w:rFonts w:ascii="Arial" w:hAnsi="Arial" w:cs="Arial"/>
          <w:bCs/>
          <w:sz w:val="22"/>
          <w:szCs w:val="22"/>
          <w:lang w:val="de-DE"/>
        </w:rPr>
        <w:t>hren mancherorts zu einer verhalteneren Zukunftsprognose.</w:t>
      </w:r>
    </w:p>
    <w:p w:rsidR="00840897" w:rsidRDefault="00840897" w:rsidP="00290A9B">
      <w:pPr>
        <w:pStyle w:val="Textkrper"/>
        <w:spacing w:line="300" w:lineRule="atLeast"/>
        <w:ind w:right="16"/>
        <w:rPr>
          <w:rFonts w:ascii="Arial" w:hAnsi="Arial" w:cs="Arial"/>
          <w:bCs/>
          <w:sz w:val="22"/>
          <w:szCs w:val="22"/>
          <w:lang w:val="de-DE"/>
        </w:rPr>
      </w:pPr>
    </w:p>
    <w:p w:rsidR="00A455F6" w:rsidRPr="00242E7B" w:rsidRDefault="00A455F6" w:rsidP="00290A9B">
      <w:pPr>
        <w:pStyle w:val="Textkrper"/>
        <w:spacing w:line="300" w:lineRule="atLeast"/>
        <w:ind w:right="16"/>
        <w:rPr>
          <w:rFonts w:ascii="Arial" w:hAnsi="Arial" w:cs="Arial"/>
          <w:bCs/>
          <w:sz w:val="22"/>
          <w:szCs w:val="22"/>
          <w:lang w:val="de-DE"/>
        </w:rPr>
      </w:pPr>
    </w:p>
    <w:p w:rsidR="00B76DCD" w:rsidRPr="00B76DCD" w:rsidRDefault="00B76DCD" w:rsidP="00B76DCD">
      <w:pPr>
        <w:pStyle w:val="Textkrper"/>
        <w:ind w:right="16"/>
        <w:rPr>
          <w:rFonts w:ascii="Arial" w:hAnsi="Arial" w:cs="Arial"/>
          <w:b/>
          <w:bCs/>
          <w:sz w:val="22"/>
          <w:szCs w:val="22"/>
          <w:lang w:val="de-DE"/>
        </w:rPr>
      </w:pPr>
      <w:r w:rsidRPr="00B76DCD">
        <w:rPr>
          <w:rFonts w:ascii="Arial" w:hAnsi="Arial" w:cs="Arial"/>
          <w:b/>
          <w:bCs/>
          <w:sz w:val="22"/>
          <w:szCs w:val="22"/>
          <w:lang w:val="de-DE"/>
        </w:rPr>
        <w:t xml:space="preserve">Heilbäderverband </w:t>
      </w:r>
      <w:r w:rsidRPr="00B76DCD">
        <w:rPr>
          <w:rFonts w:ascii="Arial" w:hAnsi="Arial" w:cs="Arial"/>
          <w:b/>
          <w:bCs/>
          <w:sz w:val="22"/>
          <w:szCs w:val="22"/>
          <w:lang w:val="de-DE"/>
        </w:rPr>
        <w:t>Baden-Württemberg</w:t>
      </w:r>
      <w:r w:rsidRPr="00B76DCD">
        <w:rPr>
          <w:rFonts w:ascii="Arial" w:hAnsi="Arial" w:cs="Arial"/>
          <w:b/>
          <w:bCs/>
          <w:sz w:val="22"/>
          <w:szCs w:val="22"/>
          <w:lang w:val="de-DE"/>
        </w:rPr>
        <w:t xml:space="preserve"> stellt Weichen </w:t>
      </w:r>
      <w:r w:rsidRPr="00B76DCD">
        <w:rPr>
          <w:rFonts w:ascii="Arial" w:hAnsi="Arial" w:cs="Arial"/>
          <w:b/>
          <w:bCs/>
          <w:sz w:val="22"/>
          <w:szCs w:val="22"/>
          <w:lang w:val="de-DE"/>
        </w:rPr>
        <w:t>für</w:t>
      </w:r>
      <w:r w:rsidRPr="00B76DCD">
        <w:rPr>
          <w:rFonts w:ascii="Arial" w:hAnsi="Arial" w:cs="Arial"/>
          <w:b/>
          <w:bCs/>
          <w:sz w:val="22"/>
          <w:szCs w:val="22"/>
          <w:lang w:val="de-DE"/>
        </w:rPr>
        <w:t xml:space="preserve"> die Zukunft</w:t>
      </w:r>
    </w:p>
    <w:p w:rsidR="00840897" w:rsidRPr="00242E7B" w:rsidRDefault="00B76DCD" w:rsidP="00B76DCD">
      <w:pPr>
        <w:pStyle w:val="Textkrper"/>
        <w:spacing w:line="300" w:lineRule="atLeast"/>
        <w:ind w:right="16"/>
        <w:rPr>
          <w:rFonts w:ascii="Arial" w:hAnsi="Arial" w:cs="Arial"/>
          <w:bCs/>
          <w:sz w:val="22"/>
          <w:szCs w:val="22"/>
          <w:lang w:val="de-DE"/>
        </w:rPr>
      </w:pPr>
      <w:r w:rsidRPr="00B76DCD">
        <w:rPr>
          <w:rFonts w:ascii="Arial" w:hAnsi="Arial" w:cs="Arial"/>
          <w:bCs/>
          <w:sz w:val="22"/>
          <w:szCs w:val="22"/>
          <w:lang w:val="de-DE"/>
        </w:rPr>
        <w:t xml:space="preserve">Die umfassenden Ergebnisse der Motiv- und Zielgruppenanalyse sowie der aktuelle Branchenreport bestätigen alles in allem die erfolgreiche Arbeit der Heilbäder und Kurorte und zeigen gleichzeitig auch einige Handlungsfelder auf, welche die Mitglieder des Heilbäderverbandes </w:t>
      </w:r>
      <w:r w:rsidR="00E523D8" w:rsidRPr="00B76DCD">
        <w:rPr>
          <w:rFonts w:ascii="Arial" w:hAnsi="Arial" w:cs="Arial"/>
          <w:bCs/>
          <w:sz w:val="22"/>
          <w:szCs w:val="22"/>
          <w:lang w:val="de-DE"/>
        </w:rPr>
        <w:t>Baden-Württemberg</w:t>
      </w:r>
      <w:r w:rsidRPr="00B76DCD">
        <w:rPr>
          <w:rFonts w:ascii="Arial" w:hAnsi="Arial" w:cs="Arial"/>
          <w:bCs/>
          <w:sz w:val="22"/>
          <w:szCs w:val="22"/>
          <w:lang w:val="de-DE"/>
        </w:rPr>
        <w:t xml:space="preserve"> e.V. gemeinsam angehen. Zentrale Themenschwerpunkte der kommenden Jahre werden in den </w:t>
      </w:r>
      <w:r w:rsidR="00E523D8" w:rsidRPr="00B76DCD">
        <w:rPr>
          <w:rFonts w:ascii="Arial" w:hAnsi="Arial" w:cs="Arial"/>
          <w:bCs/>
          <w:sz w:val="22"/>
          <w:szCs w:val="22"/>
          <w:lang w:val="de-DE"/>
        </w:rPr>
        <w:t>baden-württembergischen</w:t>
      </w:r>
      <w:r w:rsidRPr="00B76DCD">
        <w:rPr>
          <w:rFonts w:ascii="Arial" w:hAnsi="Arial" w:cs="Arial"/>
          <w:bCs/>
          <w:sz w:val="22"/>
          <w:szCs w:val="22"/>
          <w:lang w:val="de-DE"/>
        </w:rPr>
        <w:t xml:space="preserve"> Heilbädern und Kurorten somit die Digitalisierung, Mobilität, Prävention sowie eine zielgruppenspezifische Endkundenansprache sein. Allen Maßnahmen zugrunde liegt dabei die Qualitätssicherung und -kommunikation. Als konkrete Beispiele sind die „Initiative zur Höherprädikatisierung von Luftkurorten“ (Kooperationsprojekt mit dem Tourismusministerium) sowie die „Ortsschild</w:t>
      </w:r>
      <w:r>
        <w:rPr>
          <w:rFonts w:ascii="Arial" w:hAnsi="Arial" w:cs="Arial"/>
          <w:bCs/>
          <w:sz w:val="22"/>
          <w:szCs w:val="22"/>
          <w:lang w:val="de-DE"/>
        </w:rPr>
        <w:t>-</w:t>
      </w:r>
      <w:r w:rsidRPr="00B76DCD">
        <w:rPr>
          <w:rFonts w:ascii="Arial" w:hAnsi="Arial" w:cs="Arial"/>
          <w:bCs/>
          <w:sz w:val="22"/>
          <w:szCs w:val="22"/>
          <w:lang w:val="de-DE"/>
        </w:rPr>
        <w:t>Initiative“ zur intensiveren Alleinstellungswerbung zu nennen.</w:t>
      </w:r>
    </w:p>
    <w:p w:rsidR="00840897" w:rsidRPr="00242E7B" w:rsidRDefault="00840897" w:rsidP="00290A9B">
      <w:pPr>
        <w:pStyle w:val="Textkrper"/>
        <w:spacing w:line="300" w:lineRule="atLeast"/>
        <w:ind w:right="16"/>
        <w:rPr>
          <w:rFonts w:ascii="Arial" w:hAnsi="Arial" w:cs="Arial"/>
          <w:bCs/>
          <w:sz w:val="22"/>
          <w:szCs w:val="22"/>
          <w:lang w:val="de-DE"/>
        </w:rPr>
      </w:pPr>
    </w:p>
    <w:p w:rsidR="00E523D8" w:rsidRPr="00E523D8" w:rsidRDefault="00E523D8" w:rsidP="00E523D8">
      <w:pPr>
        <w:pStyle w:val="Textkrper"/>
        <w:ind w:right="16"/>
        <w:rPr>
          <w:rFonts w:ascii="Arial" w:hAnsi="Arial" w:cs="Arial"/>
          <w:bCs/>
          <w:i/>
          <w:sz w:val="22"/>
          <w:szCs w:val="22"/>
          <w:lang w:val="de-DE"/>
        </w:rPr>
      </w:pPr>
      <w:r w:rsidRPr="00E523D8">
        <w:rPr>
          <w:rFonts w:ascii="Arial" w:hAnsi="Arial" w:cs="Arial"/>
          <w:bCs/>
          <w:i/>
          <w:sz w:val="22"/>
          <w:szCs w:val="22"/>
          <w:lang w:val="de-DE"/>
        </w:rPr>
        <w:t>Hintergrund:</w:t>
      </w:r>
    </w:p>
    <w:p w:rsidR="004B202B" w:rsidRDefault="00E523D8" w:rsidP="00E523D8">
      <w:pPr>
        <w:pStyle w:val="Textkrper"/>
        <w:spacing w:line="300" w:lineRule="atLeast"/>
        <w:ind w:right="16"/>
        <w:rPr>
          <w:rFonts w:ascii="Arial" w:hAnsi="Arial" w:cs="Arial"/>
          <w:bCs/>
          <w:i/>
          <w:sz w:val="22"/>
          <w:szCs w:val="22"/>
          <w:lang w:val="de-DE"/>
        </w:rPr>
      </w:pPr>
      <w:r w:rsidRPr="00E523D8">
        <w:rPr>
          <w:rFonts w:ascii="Arial" w:hAnsi="Arial" w:cs="Arial"/>
          <w:bCs/>
          <w:i/>
          <w:sz w:val="22"/>
          <w:szCs w:val="22"/>
          <w:lang w:val="de-DE"/>
        </w:rPr>
        <w:t xml:space="preserve">Die Heilbäder und Kurorte </w:t>
      </w:r>
      <w:r w:rsidRPr="00E523D8">
        <w:rPr>
          <w:rFonts w:ascii="Arial" w:hAnsi="Arial" w:cs="Arial"/>
          <w:bCs/>
          <w:i/>
          <w:sz w:val="22"/>
          <w:szCs w:val="22"/>
          <w:lang w:val="de-DE"/>
        </w:rPr>
        <w:t>Baden-Württembergs</w:t>
      </w:r>
      <w:r w:rsidRPr="00E523D8">
        <w:rPr>
          <w:rFonts w:ascii="Arial" w:hAnsi="Arial" w:cs="Arial"/>
          <w:bCs/>
          <w:i/>
          <w:sz w:val="22"/>
          <w:szCs w:val="22"/>
          <w:lang w:val="de-DE"/>
        </w:rPr>
        <w:t xml:space="preserve"> erwirtschaften jährlich einen Bruttoumsatz von rund 3,05 Milliarden Euro. </w:t>
      </w:r>
      <w:r w:rsidRPr="00E523D8">
        <w:rPr>
          <w:rFonts w:ascii="Arial" w:hAnsi="Arial" w:cs="Arial"/>
          <w:bCs/>
          <w:i/>
          <w:sz w:val="22"/>
          <w:szCs w:val="22"/>
          <w:lang w:val="de-DE"/>
        </w:rPr>
        <w:t>Für</w:t>
      </w:r>
      <w:r w:rsidRPr="00E523D8">
        <w:rPr>
          <w:rFonts w:ascii="Arial" w:hAnsi="Arial" w:cs="Arial"/>
          <w:bCs/>
          <w:i/>
          <w:sz w:val="22"/>
          <w:szCs w:val="22"/>
          <w:lang w:val="de-DE"/>
        </w:rPr>
        <w:t xml:space="preserve"> die 56 höherprädikatisierten Heilbäder und Kurorte im Land ergibt sich ein theoretisches Beschäftigungsäquivalent von rund 58.000 Personen.</w:t>
      </w:r>
    </w:p>
    <w:p w:rsidR="004B202B" w:rsidRDefault="004B202B" w:rsidP="00840897">
      <w:pPr>
        <w:pStyle w:val="Textkrper"/>
        <w:spacing w:line="300" w:lineRule="atLeast"/>
        <w:ind w:right="16"/>
        <w:rPr>
          <w:rFonts w:ascii="Arial" w:hAnsi="Arial" w:cs="Arial"/>
          <w:bCs/>
          <w:i/>
          <w:sz w:val="22"/>
          <w:szCs w:val="22"/>
          <w:lang w:val="de-DE"/>
        </w:rPr>
      </w:pPr>
    </w:p>
    <w:p w:rsidR="00840897" w:rsidRDefault="00840897" w:rsidP="00290A9B">
      <w:pPr>
        <w:pStyle w:val="Textkrper"/>
        <w:spacing w:line="300" w:lineRule="atLeast"/>
        <w:ind w:right="16"/>
        <w:rPr>
          <w:rFonts w:ascii="Arial" w:hAnsi="Arial" w:cs="Arial"/>
          <w:sz w:val="22"/>
          <w:szCs w:val="22"/>
          <w:lang w:val="de-DE"/>
        </w:rPr>
      </w:pPr>
      <w:r w:rsidRPr="00242E7B">
        <w:rPr>
          <w:rFonts w:ascii="Arial" w:hAnsi="Arial" w:cs="Arial"/>
          <w:sz w:val="22"/>
          <w:szCs w:val="22"/>
          <w:lang w:val="de-DE"/>
        </w:rPr>
        <w:t xml:space="preserve">Kontakt: </w:t>
      </w:r>
    </w:p>
    <w:p w:rsidR="00E523D8" w:rsidRPr="00242E7B" w:rsidRDefault="00E523D8" w:rsidP="00290A9B">
      <w:pPr>
        <w:pStyle w:val="Textkrper"/>
        <w:spacing w:line="300" w:lineRule="atLeast"/>
        <w:ind w:right="16"/>
        <w:rPr>
          <w:rFonts w:ascii="Arial" w:hAnsi="Arial" w:cs="Arial"/>
          <w:sz w:val="22"/>
          <w:szCs w:val="22"/>
          <w:lang w:val="de-DE"/>
        </w:rPr>
      </w:pPr>
    </w:p>
    <w:p w:rsidR="00E523D8" w:rsidRPr="00E523D8" w:rsidRDefault="00E523D8" w:rsidP="00E523D8">
      <w:pPr>
        <w:pStyle w:val="Default"/>
        <w:rPr>
          <w:sz w:val="22"/>
          <w:szCs w:val="22"/>
        </w:rPr>
      </w:pPr>
      <w:r w:rsidRPr="00E523D8">
        <w:rPr>
          <w:iCs/>
          <w:sz w:val="22"/>
          <w:szCs w:val="22"/>
        </w:rPr>
        <w:t>Heilbäderverband Baden-Württemberg</w:t>
      </w:r>
      <w:r w:rsidRPr="00E523D8">
        <w:rPr>
          <w:iCs/>
          <w:sz w:val="22"/>
          <w:szCs w:val="22"/>
        </w:rPr>
        <w:tab/>
      </w:r>
      <w:r w:rsidRPr="00E523D8">
        <w:rPr>
          <w:iCs/>
          <w:sz w:val="22"/>
          <w:szCs w:val="22"/>
        </w:rPr>
        <w:t xml:space="preserve">PR-Kontakt: </w:t>
      </w:r>
    </w:p>
    <w:p w:rsidR="00E523D8" w:rsidRPr="00E523D8" w:rsidRDefault="00E523D8" w:rsidP="00E523D8">
      <w:pPr>
        <w:pStyle w:val="Default"/>
        <w:rPr>
          <w:sz w:val="22"/>
          <w:szCs w:val="22"/>
        </w:rPr>
      </w:pPr>
      <w:r w:rsidRPr="00E523D8">
        <w:rPr>
          <w:iCs/>
          <w:sz w:val="22"/>
          <w:szCs w:val="22"/>
        </w:rPr>
        <w:t xml:space="preserve">GF Arne </w:t>
      </w:r>
      <w:proofErr w:type="spellStart"/>
      <w:r w:rsidRPr="00E523D8">
        <w:rPr>
          <w:iCs/>
          <w:sz w:val="22"/>
          <w:szCs w:val="22"/>
        </w:rPr>
        <w:t>Mellert</w:t>
      </w:r>
      <w:proofErr w:type="spellEnd"/>
      <w:r w:rsidRPr="00E523D8">
        <w:rPr>
          <w:iCs/>
          <w:sz w:val="22"/>
          <w:szCs w:val="22"/>
        </w:rPr>
        <w:t xml:space="preserve"> </w:t>
      </w:r>
      <w:r w:rsidRPr="00E523D8">
        <w:rPr>
          <w:iCs/>
          <w:sz w:val="22"/>
          <w:szCs w:val="22"/>
        </w:rPr>
        <w:tab/>
      </w:r>
      <w:r w:rsidRPr="00E523D8">
        <w:rPr>
          <w:iCs/>
          <w:sz w:val="22"/>
          <w:szCs w:val="22"/>
        </w:rPr>
        <w:tab/>
      </w:r>
      <w:r w:rsidRPr="00E523D8">
        <w:rPr>
          <w:iCs/>
          <w:sz w:val="22"/>
          <w:szCs w:val="22"/>
        </w:rPr>
        <w:tab/>
      </w:r>
      <w:r w:rsidRPr="00E523D8">
        <w:rPr>
          <w:iCs/>
          <w:sz w:val="22"/>
          <w:szCs w:val="22"/>
        </w:rPr>
        <w:tab/>
      </w:r>
      <w:r w:rsidRPr="00E523D8">
        <w:rPr>
          <w:iCs/>
          <w:sz w:val="22"/>
          <w:szCs w:val="22"/>
        </w:rPr>
        <w:t xml:space="preserve">Marina Moser </w:t>
      </w:r>
    </w:p>
    <w:p w:rsidR="00E523D8" w:rsidRPr="00E523D8" w:rsidRDefault="00E523D8" w:rsidP="00E523D8">
      <w:pPr>
        <w:pStyle w:val="Default"/>
        <w:rPr>
          <w:sz w:val="22"/>
          <w:szCs w:val="22"/>
        </w:rPr>
      </w:pPr>
      <w:r w:rsidRPr="00E523D8">
        <w:rPr>
          <w:iCs/>
          <w:sz w:val="22"/>
          <w:szCs w:val="22"/>
        </w:rPr>
        <w:t xml:space="preserve">Esslinger Str. 8 </w:t>
      </w:r>
      <w:r w:rsidRPr="00E523D8">
        <w:rPr>
          <w:iCs/>
          <w:sz w:val="22"/>
          <w:szCs w:val="22"/>
        </w:rPr>
        <w:tab/>
      </w:r>
      <w:r w:rsidRPr="00E523D8">
        <w:rPr>
          <w:iCs/>
          <w:sz w:val="22"/>
          <w:szCs w:val="22"/>
        </w:rPr>
        <w:tab/>
      </w:r>
      <w:r w:rsidRPr="00E523D8">
        <w:rPr>
          <w:iCs/>
          <w:sz w:val="22"/>
          <w:szCs w:val="22"/>
        </w:rPr>
        <w:tab/>
      </w:r>
      <w:r w:rsidRPr="00E523D8">
        <w:rPr>
          <w:iCs/>
          <w:sz w:val="22"/>
          <w:szCs w:val="22"/>
        </w:rPr>
        <w:tab/>
      </w:r>
      <w:r w:rsidRPr="00E523D8">
        <w:rPr>
          <w:iCs/>
          <w:sz w:val="22"/>
          <w:szCs w:val="22"/>
        </w:rPr>
        <w:t xml:space="preserve">Esslinger Str. 8 </w:t>
      </w:r>
    </w:p>
    <w:p w:rsidR="00E523D8" w:rsidRPr="00E523D8" w:rsidRDefault="00E523D8" w:rsidP="00E523D8">
      <w:pPr>
        <w:pStyle w:val="Default"/>
        <w:rPr>
          <w:sz w:val="22"/>
          <w:szCs w:val="22"/>
        </w:rPr>
      </w:pPr>
      <w:r w:rsidRPr="00E523D8">
        <w:rPr>
          <w:iCs/>
          <w:sz w:val="22"/>
          <w:szCs w:val="22"/>
        </w:rPr>
        <w:t xml:space="preserve">70182 Stuttgart </w:t>
      </w:r>
      <w:r w:rsidRPr="00E523D8">
        <w:rPr>
          <w:iCs/>
          <w:sz w:val="22"/>
          <w:szCs w:val="22"/>
        </w:rPr>
        <w:tab/>
      </w:r>
      <w:r w:rsidRPr="00E523D8">
        <w:rPr>
          <w:iCs/>
          <w:sz w:val="22"/>
          <w:szCs w:val="22"/>
        </w:rPr>
        <w:tab/>
      </w:r>
      <w:r w:rsidRPr="00E523D8">
        <w:rPr>
          <w:iCs/>
          <w:sz w:val="22"/>
          <w:szCs w:val="22"/>
        </w:rPr>
        <w:tab/>
      </w:r>
      <w:r w:rsidRPr="00E523D8">
        <w:rPr>
          <w:iCs/>
          <w:sz w:val="22"/>
          <w:szCs w:val="22"/>
        </w:rPr>
        <w:tab/>
      </w:r>
      <w:r w:rsidRPr="00E523D8">
        <w:rPr>
          <w:iCs/>
          <w:sz w:val="22"/>
          <w:szCs w:val="22"/>
        </w:rPr>
        <w:t xml:space="preserve">70182 Stuttgart </w:t>
      </w:r>
    </w:p>
    <w:p w:rsidR="00E523D8" w:rsidRPr="00E523D8" w:rsidRDefault="00E523D8" w:rsidP="00E523D8">
      <w:pPr>
        <w:pStyle w:val="Default"/>
        <w:rPr>
          <w:sz w:val="22"/>
          <w:szCs w:val="22"/>
        </w:rPr>
      </w:pPr>
      <w:r w:rsidRPr="00E523D8">
        <w:rPr>
          <w:iCs/>
          <w:sz w:val="22"/>
          <w:szCs w:val="22"/>
        </w:rPr>
        <w:t xml:space="preserve">Tel.: 0711 / 89 24 80 00 </w:t>
      </w:r>
      <w:r w:rsidRPr="00E523D8">
        <w:rPr>
          <w:iCs/>
          <w:sz w:val="22"/>
          <w:szCs w:val="22"/>
        </w:rPr>
        <w:tab/>
      </w:r>
      <w:r w:rsidRPr="00E523D8">
        <w:rPr>
          <w:iCs/>
          <w:sz w:val="22"/>
          <w:szCs w:val="22"/>
        </w:rPr>
        <w:tab/>
      </w:r>
      <w:r w:rsidRPr="00E523D8">
        <w:rPr>
          <w:iCs/>
          <w:sz w:val="22"/>
          <w:szCs w:val="22"/>
        </w:rPr>
        <w:tab/>
      </w:r>
      <w:r w:rsidRPr="00E523D8">
        <w:rPr>
          <w:iCs/>
          <w:sz w:val="22"/>
          <w:szCs w:val="22"/>
        </w:rPr>
        <w:t xml:space="preserve">Tel.: 0 711 / 89 24 80 02 </w:t>
      </w:r>
    </w:p>
    <w:p w:rsidR="00727CE5" w:rsidRPr="00E523D8" w:rsidRDefault="00E523D8" w:rsidP="00E523D8">
      <w:pPr>
        <w:pStyle w:val="Textkrper"/>
        <w:spacing w:line="300" w:lineRule="atLeast"/>
        <w:ind w:left="4240" w:right="16" w:hanging="4240"/>
        <w:rPr>
          <w:iCs/>
          <w:sz w:val="22"/>
          <w:szCs w:val="22"/>
        </w:rPr>
      </w:pPr>
      <w:r w:rsidRPr="00E523D8">
        <w:rPr>
          <w:iCs/>
          <w:sz w:val="22"/>
          <w:szCs w:val="22"/>
        </w:rPr>
        <w:t xml:space="preserve">E-Mail: </w:t>
      </w:r>
      <w:hyperlink r:id="rId8" w:history="1">
        <w:r w:rsidRPr="00E523D8">
          <w:rPr>
            <w:rStyle w:val="Hyperlink"/>
            <w:iCs/>
            <w:sz w:val="22"/>
            <w:szCs w:val="22"/>
          </w:rPr>
          <w:t>arnemellert@heilbaeder-bw.de</w:t>
        </w:r>
      </w:hyperlink>
      <w:r w:rsidRPr="00E523D8">
        <w:rPr>
          <w:iCs/>
          <w:sz w:val="22"/>
          <w:szCs w:val="22"/>
        </w:rPr>
        <w:tab/>
      </w:r>
      <w:r w:rsidRPr="00E523D8">
        <w:rPr>
          <w:iCs/>
          <w:sz w:val="22"/>
          <w:szCs w:val="22"/>
        </w:rPr>
        <w:t xml:space="preserve">E-Mail: </w:t>
      </w:r>
      <w:hyperlink r:id="rId9" w:history="1">
        <w:r w:rsidRPr="00E523D8">
          <w:rPr>
            <w:rStyle w:val="Hyperlink"/>
            <w:iCs/>
            <w:sz w:val="22"/>
            <w:szCs w:val="22"/>
          </w:rPr>
          <w:t>marinamoser@heilbaeder-bw.de</w:t>
        </w:r>
      </w:hyperlink>
    </w:p>
    <w:p w:rsidR="00E523D8" w:rsidRPr="00E523D8" w:rsidRDefault="00E523D8" w:rsidP="00E523D8">
      <w:pPr>
        <w:pStyle w:val="Textkrper"/>
        <w:spacing w:line="300" w:lineRule="atLeast"/>
        <w:ind w:right="16"/>
        <w:rPr>
          <w:rFonts w:ascii="Arial" w:hAnsi="Arial" w:cs="Arial"/>
          <w:sz w:val="22"/>
          <w:szCs w:val="22"/>
        </w:rPr>
      </w:pPr>
    </w:p>
    <w:sectPr w:rsidR="00E523D8" w:rsidRPr="00E523D8"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A23" w:rsidRDefault="00457A23">
      <w:r>
        <w:separator/>
      </w:r>
    </w:p>
  </w:endnote>
  <w:endnote w:type="continuationSeparator" w:id="0">
    <w:p w:rsidR="00457A23" w:rsidRDefault="0045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604020202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dj0gIAAEc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" filled="f" stroked="f" strokeweight="0">
              <v:path arrowok="t"/>
              <v:textbox inset="0,0,0,0">
                <w:txbxContent>
                  <w:p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A23" w:rsidRDefault="00457A23">
      <w:r>
        <w:separator/>
      </w:r>
    </w:p>
  </w:footnote>
  <w:footnote w:type="continuationSeparator" w:id="0">
    <w:p w:rsidR="00457A23" w:rsidRDefault="00457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rsidR="0023643E" w:rsidRPr="0079270C" w:rsidRDefault="0023643E">
    <w:pPr>
      <w:pStyle w:val="Kopfzeile"/>
      <w:rPr>
        <w:rFonts w:ascii="Frutiger 45 Light" w:hAnsi="Frutiger 45 Light"/>
        <w:b/>
      </w:rPr>
    </w:pPr>
  </w:p>
  <w:p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DA"/>
    <w:rsid w:val="000047B8"/>
    <w:rsid w:val="00011A25"/>
    <w:rsid w:val="00013B13"/>
    <w:rsid w:val="0001419B"/>
    <w:rsid w:val="00017956"/>
    <w:rsid w:val="00035D5B"/>
    <w:rsid w:val="0003662D"/>
    <w:rsid w:val="00045171"/>
    <w:rsid w:val="0004695F"/>
    <w:rsid w:val="000506DE"/>
    <w:rsid w:val="0006222A"/>
    <w:rsid w:val="00062537"/>
    <w:rsid w:val="00064791"/>
    <w:rsid w:val="000730D1"/>
    <w:rsid w:val="00086640"/>
    <w:rsid w:val="00091C4B"/>
    <w:rsid w:val="00096065"/>
    <w:rsid w:val="000A0733"/>
    <w:rsid w:val="000A2FAD"/>
    <w:rsid w:val="000A71A2"/>
    <w:rsid w:val="000B6AA4"/>
    <w:rsid w:val="000C3669"/>
    <w:rsid w:val="000C441E"/>
    <w:rsid w:val="000D1D99"/>
    <w:rsid w:val="000E75B6"/>
    <w:rsid w:val="000F2118"/>
    <w:rsid w:val="001008D4"/>
    <w:rsid w:val="00101B26"/>
    <w:rsid w:val="00116EFE"/>
    <w:rsid w:val="001278EC"/>
    <w:rsid w:val="0013057C"/>
    <w:rsid w:val="00133469"/>
    <w:rsid w:val="00141911"/>
    <w:rsid w:val="001667B3"/>
    <w:rsid w:val="00195FB5"/>
    <w:rsid w:val="001A48FC"/>
    <w:rsid w:val="001A79E7"/>
    <w:rsid w:val="001B0BEB"/>
    <w:rsid w:val="001C4BC1"/>
    <w:rsid w:val="001E1D34"/>
    <w:rsid w:val="001E44FE"/>
    <w:rsid w:val="001E62B4"/>
    <w:rsid w:val="001E704B"/>
    <w:rsid w:val="001F6E77"/>
    <w:rsid w:val="001F7FFA"/>
    <w:rsid w:val="00204ED8"/>
    <w:rsid w:val="00205FF0"/>
    <w:rsid w:val="00221916"/>
    <w:rsid w:val="002230C7"/>
    <w:rsid w:val="00223799"/>
    <w:rsid w:val="0023643E"/>
    <w:rsid w:val="00237473"/>
    <w:rsid w:val="00242E7B"/>
    <w:rsid w:val="00243D90"/>
    <w:rsid w:val="002454D3"/>
    <w:rsid w:val="002465B7"/>
    <w:rsid w:val="002554B7"/>
    <w:rsid w:val="002562EC"/>
    <w:rsid w:val="00265974"/>
    <w:rsid w:val="00271AAB"/>
    <w:rsid w:val="00290A9B"/>
    <w:rsid w:val="0029319E"/>
    <w:rsid w:val="00295980"/>
    <w:rsid w:val="002A45FE"/>
    <w:rsid w:val="002A7B90"/>
    <w:rsid w:val="002B4E98"/>
    <w:rsid w:val="002C05B2"/>
    <w:rsid w:val="002C5BF5"/>
    <w:rsid w:val="002C626A"/>
    <w:rsid w:val="002C67FB"/>
    <w:rsid w:val="002D4C17"/>
    <w:rsid w:val="002E16ED"/>
    <w:rsid w:val="002E2784"/>
    <w:rsid w:val="002E5D72"/>
    <w:rsid w:val="002E7A28"/>
    <w:rsid w:val="002F7B02"/>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5064"/>
    <w:rsid w:val="00377B84"/>
    <w:rsid w:val="00384DD9"/>
    <w:rsid w:val="003A74F4"/>
    <w:rsid w:val="003A797B"/>
    <w:rsid w:val="003B1D30"/>
    <w:rsid w:val="003B4049"/>
    <w:rsid w:val="003C396C"/>
    <w:rsid w:val="003C60A0"/>
    <w:rsid w:val="003E335C"/>
    <w:rsid w:val="003E6598"/>
    <w:rsid w:val="0041131D"/>
    <w:rsid w:val="00414AAB"/>
    <w:rsid w:val="004231E5"/>
    <w:rsid w:val="00424366"/>
    <w:rsid w:val="004252BE"/>
    <w:rsid w:val="00425B3D"/>
    <w:rsid w:val="00426115"/>
    <w:rsid w:val="00440108"/>
    <w:rsid w:val="00443BBB"/>
    <w:rsid w:val="00446540"/>
    <w:rsid w:val="0045392B"/>
    <w:rsid w:val="00457A23"/>
    <w:rsid w:val="0047300B"/>
    <w:rsid w:val="00475B80"/>
    <w:rsid w:val="00482CFC"/>
    <w:rsid w:val="00485BE0"/>
    <w:rsid w:val="00486658"/>
    <w:rsid w:val="0048749A"/>
    <w:rsid w:val="00487984"/>
    <w:rsid w:val="00487F63"/>
    <w:rsid w:val="00492B69"/>
    <w:rsid w:val="00497F6E"/>
    <w:rsid w:val="004A0418"/>
    <w:rsid w:val="004A0C2D"/>
    <w:rsid w:val="004A0E52"/>
    <w:rsid w:val="004B202B"/>
    <w:rsid w:val="004D4EF6"/>
    <w:rsid w:val="004D6B63"/>
    <w:rsid w:val="004E49C7"/>
    <w:rsid w:val="004F30DF"/>
    <w:rsid w:val="005012E7"/>
    <w:rsid w:val="005016C5"/>
    <w:rsid w:val="005043FB"/>
    <w:rsid w:val="005111D6"/>
    <w:rsid w:val="0051230C"/>
    <w:rsid w:val="00527C89"/>
    <w:rsid w:val="00533A11"/>
    <w:rsid w:val="00544D2D"/>
    <w:rsid w:val="00555767"/>
    <w:rsid w:val="005573E7"/>
    <w:rsid w:val="00561EBD"/>
    <w:rsid w:val="00564AB3"/>
    <w:rsid w:val="005669C3"/>
    <w:rsid w:val="00567402"/>
    <w:rsid w:val="00567E6B"/>
    <w:rsid w:val="00571918"/>
    <w:rsid w:val="00582A37"/>
    <w:rsid w:val="005953D1"/>
    <w:rsid w:val="005961F0"/>
    <w:rsid w:val="00596D19"/>
    <w:rsid w:val="005C4D19"/>
    <w:rsid w:val="005C62EE"/>
    <w:rsid w:val="005C710D"/>
    <w:rsid w:val="005D026B"/>
    <w:rsid w:val="005D10DA"/>
    <w:rsid w:val="005E25C4"/>
    <w:rsid w:val="005E526E"/>
    <w:rsid w:val="005F04C1"/>
    <w:rsid w:val="005F73E0"/>
    <w:rsid w:val="00604702"/>
    <w:rsid w:val="00607D1D"/>
    <w:rsid w:val="0061020F"/>
    <w:rsid w:val="006207AF"/>
    <w:rsid w:val="00621C6B"/>
    <w:rsid w:val="0063176F"/>
    <w:rsid w:val="00634024"/>
    <w:rsid w:val="006368E0"/>
    <w:rsid w:val="00641AB7"/>
    <w:rsid w:val="00645CF8"/>
    <w:rsid w:val="00646C23"/>
    <w:rsid w:val="0065522D"/>
    <w:rsid w:val="00675FF0"/>
    <w:rsid w:val="006765F5"/>
    <w:rsid w:val="00676C74"/>
    <w:rsid w:val="00682108"/>
    <w:rsid w:val="006916C6"/>
    <w:rsid w:val="006B41CB"/>
    <w:rsid w:val="006C3FCA"/>
    <w:rsid w:val="006C5FE6"/>
    <w:rsid w:val="006D2941"/>
    <w:rsid w:val="006D6E96"/>
    <w:rsid w:val="006F57A9"/>
    <w:rsid w:val="006F60C1"/>
    <w:rsid w:val="006F7F64"/>
    <w:rsid w:val="00701415"/>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9270C"/>
    <w:rsid w:val="00795E19"/>
    <w:rsid w:val="00797027"/>
    <w:rsid w:val="007A6108"/>
    <w:rsid w:val="007B69CA"/>
    <w:rsid w:val="007C0E3A"/>
    <w:rsid w:val="007C4CBD"/>
    <w:rsid w:val="007C797D"/>
    <w:rsid w:val="007D0176"/>
    <w:rsid w:val="007D21CF"/>
    <w:rsid w:val="007D5BF5"/>
    <w:rsid w:val="007E337A"/>
    <w:rsid w:val="007E36C8"/>
    <w:rsid w:val="007F07E2"/>
    <w:rsid w:val="007F5A12"/>
    <w:rsid w:val="0080245A"/>
    <w:rsid w:val="00807C94"/>
    <w:rsid w:val="00811842"/>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4906"/>
    <w:rsid w:val="00864A04"/>
    <w:rsid w:val="008826BF"/>
    <w:rsid w:val="00882B6E"/>
    <w:rsid w:val="008850E9"/>
    <w:rsid w:val="00887F27"/>
    <w:rsid w:val="008912B6"/>
    <w:rsid w:val="008973E9"/>
    <w:rsid w:val="00897B5A"/>
    <w:rsid w:val="00897D37"/>
    <w:rsid w:val="008A00A3"/>
    <w:rsid w:val="008A05D7"/>
    <w:rsid w:val="008A167C"/>
    <w:rsid w:val="008A1BEB"/>
    <w:rsid w:val="008A6128"/>
    <w:rsid w:val="008B1BE3"/>
    <w:rsid w:val="008C1E71"/>
    <w:rsid w:val="008D01E7"/>
    <w:rsid w:val="008D0E0E"/>
    <w:rsid w:val="008D34BE"/>
    <w:rsid w:val="008D696F"/>
    <w:rsid w:val="008D7D2A"/>
    <w:rsid w:val="008E50CE"/>
    <w:rsid w:val="008F131E"/>
    <w:rsid w:val="008F174D"/>
    <w:rsid w:val="00905029"/>
    <w:rsid w:val="00905266"/>
    <w:rsid w:val="009110CE"/>
    <w:rsid w:val="009271F9"/>
    <w:rsid w:val="009306AB"/>
    <w:rsid w:val="009408B0"/>
    <w:rsid w:val="00941F80"/>
    <w:rsid w:val="00950619"/>
    <w:rsid w:val="00950E56"/>
    <w:rsid w:val="0095179A"/>
    <w:rsid w:val="00952D50"/>
    <w:rsid w:val="00960805"/>
    <w:rsid w:val="009770DE"/>
    <w:rsid w:val="009810FA"/>
    <w:rsid w:val="00981CDF"/>
    <w:rsid w:val="00985E9F"/>
    <w:rsid w:val="0098768F"/>
    <w:rsid w:val="009A0322"/>
    <w:rsid w:val="009A0EF0"/>
    <w:rsid w:val="009A2EAC"/>
    <w:rsid w:val="009A4FC4"/>
    <w:rsid w:val="009A7149"/>
    <w:rsid w:val="009B40F2"/>
    <w:rsid w:val="009C09ED"/>
    <w:rsid w:val="009C3994"/>
    <w:rsid w:val="009F01B3"/>
    <w:rsid w:val="009F08BE"/>
    <w:rsid w:val="009F1460"/>
    <w:rsid w:val="009F3E59"/>
    <w:rsid w:val="00A03293"/>
    <w:rsid w:val="00A03371"/>
    <w:rsid w:val="00A152BF"/>
    <w:rsid w:val="00A26F5B"/>
    <w:rsid w:val="00A41AB9"/>
    <w:rsid w:val="00A455F6"/>
    <w:rsid w:val="00A56F24"/>
    <w:rsid w:val="00A623FA"/>
    <w:rsid w:val="00A6290A"/>
    <w:rsid w:val="00A62C8F"/>
    <w:rsid w:val="00A63A1D"/>
    <w:rsid w:val="00A67C92"/>
    <w:rsid w:val="00A77B7D"/>
    <w:rsid w:val="00A83C60"/>
    <w:rsid w:val="00AB26E6"/>
    <w:rsid w:val="00AB3242"/>
    <w:rsid w:val="00AB3395"/>
    <w:rsid w:val="00AD0BC0"/>
    <w:rsid w:val="00AD2628"/>
    <w:rsid w:val="00AD2C09"/>
    <w:rsid w:val="00AD4B21"/>
    <w:rsid w:val="00AD61F8"/>
    <w:rsid w:val="00AE4554"/>
    <w:rsid w:val="00B028E2"/>
    <w:rsid w:val="00B04BC2"/>
    <w:rsid w:val="00B105CF"/>
    <w:rsid w:val="00B21AA2"/>
    <w:rsid w:val="00B23BF2"/>
    <w:rsid w:val="00B302F3"/>
    <w:rsid w:val="00B336DB"/>
    <w:rsid w:val="00B34C45"/>
    <w:rsid w:val="00B52B1D"/>
    <w:rsid w:val="00B60508"/>
    <w:rsid w:val="00B6557A"/>
    <w:rsid w:val="00B76DCD"/>
    <w:rsid w:val="00B777C3"/>
    <w:rsid w:val="00B8784D"/>
    <w:rsid w:val="00B92320"/>
    <w:rsid w:val="00B93CE7"/>
    <w:rsid w:val="00B9542B"/>
    <w:rsid w:val="00B95D59"/>
    <w:rsid w:val="00BA7184"/>
    <w:rsid w:val="00BA790A"/>
    <w:rsid w:val="00BB6C2D"/>
    <w:rsid w:val="00BD0D2B"/>
    <w:rsid w:val="00BD2010"/>
    <w:rsid w:val="00BD44B0"/>
    <w:rsid w:val="00BE362D"/>
    <w:rsid w:val="00BE5708"/>
    <w:rsid w:val="00BF22EC"/>
    <w:rsid w:val="00BF4D4C"/>
    <w:rsid w:val="00BF6373"/>
    <w:rsid w:val="00BF716A"/>
    <w:rsid w:val="00C1031F"/>
    <w:rsid w:val="00C1258D"/>
    <w:rsid w:val="00C17E1C"/>
    <w:rsid w:val="00C20134"/>
    <w:rsid w:val="00C238A2"/>
    <w:rsid w:val="00C243CB"/>
    <w:rsid w:val="00C24C24"/>
    <w:rsid w:val="00C32C31"/>
    <w:rsid w:val="00C416DA"/>
    <w:rsid w:val="00C425F1"/>
    <w:rsid w:val="00C5081E"/>
    <w:rsid w:val="00C51C3D"/>
    <w:rsid w:val="00C545FB"/>
    <w:rsid w:val="00C579E3"/>
    <w:rsid w:val="00C6269A"/>
    <w:rsid w:val="00C6749D"/>
    <w:rsid w:val="00C73A8A"/>
    <w:rsid w:val="00C802DE"/>
    <w:rsid w:val="00C86845"/>
    <w:rsid w:val="00C87309"/>
    <w:rsid w:val="00C95E53"/>
    <w:rsid w:val="00CA2270"/>
    <w:rsid w:val="00CB4FEF"/>
    <w:rsid w:val="00CB7644"/>
    <w:rsid w:val="00CD2E99"/>
    <w:rsid w:val="00CD34EE"/>
    <w:rsid w:val="00CD604C"/>
    <w:rsid w:val="00CD7F71"/>
    <w:rsid w:val="00D1096A"/>
    <w:rsid w:val="00D15BFE"/>
    <w:rsid w:val="00D16D53"/>
    <w:rsid w:val="00D17940"/>
    <w:rsid w:val="00D20642"/>
    <w:rsid w:val="00D218EC"/>
    <w:rsid w:val="00D25677"/>
    <w:rsid w:val="00D304EB"/>
    <w:rsid w:val="00D34080"/>
    <w:rsid w:val="00D45174"/>
    <w:rsid w:val="00D53F3E"/>
    <w:rsid w:val="00D56BDD"/>
    <w:rsid w:val="00D70E82"/>
    <w:rsid w:val="00D74987"/>
    <w:rsid w:val="00D83971"/>
    <w:rsid w:val="00D879EC"/>
    <w:rsid w:val="00D9108F"/>
    <w:rsid w:val="00D91772"/>
    <w:rsid w:val="00D94CCF"/>
    <w:rsid w:val="00DA0C2A"/>
    <w:rsid w:val="00DB431B"/>
    <w:rsid w:val="00DB73B5"/>
    <w:rsid w:val="00DC0770"/>
    <w:rsid w:val="00DC5D4C"/>
    <w:rsid w:val="00DE2511"/>
    <w:rsid w:val="00DE46FB"/>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523D8"/>
    <w:rsid w:val="00E70088"/>
    <w:rsid w:val="00E710FF"/>
    <w:rsid w:val="00E725EE"/>
    <w:rsid w:val="00E75AD9"/>
    <w:rsid w:val="00E85B47"/>
    <w:rsid w:val="00E96016"/>
    <w:rsid w:val="00E964EF"/>
    <w:rsid w:val="00EA7F86"/>
    <w:rsid w:val="00EB351D"/>
    <w:rsid w:val="00EB5D90"/>
    <w:rsid w:val="00EB6747"/>
    <w:rsid w:val="00EC14CA"/>
    <w:rsid w:val="00EC2F4B"/>
    <w:rsid w:val="00EC78FD"/>
    <w:rsid w:val="00EF519F"/>
    <w:rsid w:val="00EF7941"/>
    <w:rsid w:val="00F06E2E"/>
    <w:rsid w:val="00F076F6"/>
    <w:rsid w:val="00F078F2"/>
    <w:rsid w:val="00F07A1A"/>
    <w:rsid w:val="00F11D89"/>
    <w:rsid w:val="00F2761C"/>
    <w:rsid w:val="00F312DE"/>
    <w:rsid w:val="00F33F8C"/>
    <w:rsid w:val="00F503DE"/>
    <w:rsid w:val="00F61562"/>
    <w:rsid w:val="00F720E4"/>
    <w:rsid w:val="00F73A59"/>
    <w:rsid w:val="00F75D55"/>
    <w:rsid w:val="00F831E6"/>
    <w:rsid w:val="00F838EB"/>
    <w:rsid w:val="00F96F88"/>
    <w:rsid w:val="00FA25CF"/>
    <w:rsid w:val="00FA27AB"/>
    <w:rsid w:val="00FA35A5"/>
    <w:rsid w:val="00FA4029"/>
    <w:rsid w:val="00FA6533"/>
    <w:rsid w:val="00FB12BF"/>
    <w:rsid w:val="00FB71D2"/>
    <w:rsid w:val="00FC0C2C"/>
    <w:rsid w:val="00FC27AC"/>
    <w:rsid w:val="00FC440B"/>
    <w:rsid w:val="00FC5D9F"/>
    <w:rsid w:val="00FC72A9"/>
    <w:rsid w:val="00FD26F0"/>
    <w:rsid w:val="00FD3897"/>
    <w:rsid w:val="00FD4DB3"/>
    <w:rsid w:val="00FD55A3"/>
    <w:rsid w:val="00FD55A6"/>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99A21C"/>
  <w14:defaultImageDpi w14:val="300"/>
  <w15:chartTrackingRefBased/>
  <w15:docId w15:val="{19EF0267-4EA4-F94B-8871-A610D5C6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paragraph" w:customStyle="1" w:styleId="Default">
    <w:name w:val="Default"/>
    <w:rsid w:val="00E523D8"/>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E5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nemellert@heilbaeder-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inamoser@heilbaeder-bw.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eraroehlich/Desktop/PM_Standard_Deutsch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686AA-B9FF-BD4B-B7E1-5D8FC7C44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PM_Standard_Deutsch_Vorlage.dotx</Template>
  <TotalTime>0</TotalTime>
  <Pages>3</Pages>
  <Words>892</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6505</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dc:description/>
  <cp:lastModifiedBy>Microsoft Office User</cp:lastModifiedBy>
  <cp:revision>6</cp:revision>
  <cp:lastPrinted>2013-11-07T14:40:00Z</cp:lastPrinted>
  <dcterms:created xsi:type="dcterms:W3CDTF">2019-01-09T10:24:00Z</dcterms:created>
  <dcterms:modified xsi:type="dcterms:W3CDTF">2019-01-09T11:09:00Z</dcterms:modified>
</cp:coreProperties>
</file>