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0F579C64"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2A3D2D">
        <w:rPr>
          <w:rFonts w:ascii="Arial" w:hAnsi="Arial" w:cs="Arial"/>
          <w:color w:val="808080"/>
          <w:sz w:val="16"/>
          <w:szCs w:val="16"/>
        </w:rPr>
        <w:t>10</w:t>
      </w:r>
      <w:r w:rsidR="00D23D92">
        <w:rPr>
          <w:rFonts w:ascii="Arial" w:hAnsi="Arial" w:cs="Arial"/>
          <w:color w:val="808080"/>
          <w:sz w:val="16"/>
          <w:szCs w:val="16"/>
        </w:rPr>
        <w:t>.</w:t>
      </w:r>
      <w:r w:rsidR="007B00EE">
        <w:rPr>
          <w:rFonts w:ascii="Arial" w:hAnsi="Arial" w:cs="Arial"/>
          <w:color w:val="808080"/>
          <w:sz w:val="16"/>
          <w:szCs w:val="16"/>
        </w:rPr>
        <w:t>1</w:t>
      </w:r>
      <w:r w:rsidR="00B05DBA">
        <w:rPr>
          <w:rFonts w:ascii="Arial" w:hAnsi="Arial" w:cs="Arial"/>
          <w:color w:val="808080"/>
          <w:sz w:val="16"/>
          <w:szCs w:val="16"/>
        </w:rPr>
        <w:t>2</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006CE255" w14:textId="77777777" w:rsidR="007B00EE" w:rsidRDefault="00205668" w:rsidP="0087329D">
      <w:pPr>
        <w:ind w:right="-284"/>
        <w:rPr>
          <w:rFonts w:ascii="Arial" w:hAnsi="Arial" w:cs="Arial"/>
          <w:b/>
          <w:bCs/>
          <w:szCs w:val="22"/>
          <w:lang w:eastAsia="x-none"/>
        </w:rPr>
      </w:pPr>
      <w:r>
        <w:rPr>
          <w:rFonts w:ascii="Arial" w:hAnsi="Arial" w:cs="Arial"/>
          <w:b/>
          <w:bCs/>
          <w:szCs w:val="22"/>
          <w:lang w:eastAsia="x-none"/>
        </w:rPr>
        <w:t xml:space="preserve">Telenot erweitert sein Seminar-Angebot in den Bereichen </w:t>
      </w:r>
      <w:r w:rsidR="00FB04A0" w:rsidRPr="00725035">
        <w:rPr>
          <w:rFonts w:ascii="Arial" w:hAnsi="Arial" w:cs="Arial"/>
          <w:b/>
          <w:bCs/>
          <w:szCs w:val="22"/>
          <w:lang w:eastAsia="x-none"/>
        </w:rPr>
        <w:t>Brand</w:t>
      </w:r>
      <w:r w:rsidR="00FB04A0">
        <w:rPr>
          <w:rFonts w:ascii="Arial" w:hAnsi="Arial" w:cs="Arial"/>
          <w:b/>
          <w:bCs/>
          <w:szCs w:val="22"/>
          <w:lang w:eastAsia="x-none"/>
        </w:rPr>
        <w:t>melde</w:t>
      </w:r>
      <w:r w:rsidR="0087329D">
        <w:rPr>
          <w:rFonts w:ascii="Arial" w:hAnsi="Arial" w:cs="Arial"/>
          <w:b/>
          <w:bCs/>
          <w:szCs w:val="22"/>
          <w:lang w:eastAsia="x-none"/>
        </w:rPr>
        <w:t xml:space="preserve">- </w:t>
      </w:r>
      <w:r w:rsidR="00725035" w:rsidRPr="00725035">
        <w:rPr>
          <w:rFonts w:ascii="Arial" w:hAnsi="Arial" w:cs="Arial"/>
          <w:b/>
          <w:bCs/>
          <w:szCs w:val="22"/>
          <w:lang w:eastAsia="x-none"/>
        </w:rPr>
        <w:t>und</w:t>
      </w:r>
      <w:r w:rsidR="00725035">
        <w:rPr>
          <w:rFonts w:ascii="Arial" w:hAnsi="Arial" w:cs="Arial"/>
          <w:b/>
          <w:bCs/>
          <w:szCs w:val="22"/>
          <w:lang w:eastAsia="x-none"/>
        </w:rPr>
        <w:t xml:space="preserve"> Einbruchmelde</w:t>
      </w:r>
      <w:r w:rsidR="0087329D">
        <w:rPr>
          <w:rFonts w:ascii="Arial" w:hAnsi="Arial" w:cs="Arial"/>
          <w:b/>
          <w:bCs/>
          <w:szCs w:val="22"/>
          <w:lang w:eastAsia="x-none"/>
        </w:rPr>
        <w:t>technik</w:t>
      </w:r>
    </w:p>
    <w:p w14:paraId="6C3389E7" w14:textId="77777777" w:rsidR="0087329D" w:rsidRPr="009475C0" w:rsidRDefault="0087329D" w:rsidP="0087329D">
      <w:pPr>
        <w:ind w:right="-284"/>
        <w:rPr>
          <w:rFonts w:ascii="Arial" w:hAnsi="Arial" w:cs="Arial"/>
          <w:b/>
          <w:sz w:val="28"/>
          <w:szCs w:val="28"/>
          <w:highlight w:val="yellow"/>
        </w:rPr>
      </w:pPr>
    </w:p>
    <w:p w14:paraId="103E5783" w14:textId="77777777" w:rsidR="00C86EFF" w:rsidRPr="00E178AA" w:rsidRDefault="0064380D" w:rsidP="00E83FBC">
      <w:pPr>
        <w:rPr>
          <w:rFonts w:ascii="Arial" w:hAnsi="Arial" w:cs="Arial"/>
          <w:b/>
          <w:sz w:val="28"/>
          <w:szCs w:val="28"/>
        </w:rPr>
      </w:pPr>
      <w:r w:rsidRPr="0064380D">
        <w:rPr>
          <w:rFonts w:ascii="Arial" w:hAnsi="Arial" w:cs="Arial"/>
          <w:b/>
          <w:sz w:val="28"/>
          <w:szCs w:val="28"/>
        </w:rPr>
        <w:t>Mehr als 350 Kurse</w:t>
      </w:r>
      <w:r w:rsidR="00205668">
        <w:rPr>
          <w:rFonts w:ascii="Arial" w:hAnsi="Arial" w:cs="Arial"/>
          <w:b/>
          <w:sz w:val="28"/>
          <w:szCs w:val="28"/>
        </w:rPr>
        <w:t xml:space="preserve"> und Seminare</w:t>
      </w:r>
      <w:r w:rsidRPr="0064380D">
        <w:rPr>
          <w:rFonts w:ascii="Arial" w:hAnsi="Arial" w:cs="Arial"/>
          <w:b/>
          <w:sz w:val="28"/>
          <w:szCs w:val="28"/>
        </w:rPr>
        <w:t xml:space="preserve"> in </w:t>
      </w:r>
      <w:r w:rsidR="00205668">
        <w:rPr>
          <w:rFonts w:ascii="Arial" w:hAnsi="Arial" w:cs="Arial"/>
          <w:b/>
          <w:sz w:val="28"/>
          <w:szCs w:val="28"/>
        </w:rPr>
        <w:t>20 Städten</w:t>
      </w:r>
    </w:p>
    <w:p w14:paraId="42AFED85" w14:textId="77777777" w:rsidR="00707BAF" w:rsidRDefault="00707BAF" w:rsidP="00E83FBC">
      <w:pPr>
        <w:rPr>
          <w:rFonts w:ascii="Arial" w:hAnsi="Arial" w:cs="Arial"/>
          <w:b/>
          <w:color w:val="FF0000"/>
          <w:szCs w:val="22"/>
          <w:highlight w:val="yellow"/>
        </w:rPr>
      </w:pPr>
      <w:bookmarkStart w:id="0" w:name="_GoBack"/>
      <w:bookmarkEnd w:id="0"/>
    </w:p>
    <w:p w14:paraId="7237D23E" w14:textId="77777777" w:rsidR="00A15EB9" w:rsidRPr="00205668" w:rsidRDefault="0064380D" w:rsidP="00E83FBC">
      <w:pPr>
        <w:rPr>
          <w:rFonts w:ascii="Arial" w:hAnsi="Arial" w:cs="Arial"/>
          <w:b/>
          <w:color w:val="000000" w:themeColor="text1"/>
          <w:szCs w:val="22"/>
        </w:rPr>
      </w:pPr>
      <w:r w:rsidRPr="00205668">
        <w:rPr>
          <w:rFonts w:ascii="Arial" w:hAnsi="Arial" w:cs="Arial"/>
          <w:b/>
          <w:color w:val="000000" w:themeColor="text1"/>
          <w:szCs w:val="22"/>
        </w:rPr>
        <w:t xml:space="preserve">Telenot </w:t>
      </w:r>
      <w:r w:rsidR="00205668" w:rsidRPr="00205668">
        <w:rPr>
          <w:rFonts w:ascii="Arial" w:hAnsi="Arial" w:cs="Arial"/>
          <w:b/>
          <w:color w:val="000000" w:themeColor="text1"/>
          <w:szCs w:val="22"/>
        </w:rPr>
        <w:t xml:space="preserve">baut </w:t>
      </w:r>
      <w:r w:rsidRPr="00205668">
        <w:rPr>
          <w:rFonts w:ascii="Arial" w:hAnsi="Arial" w:cs="Arial"/>
          <w:b/>
          <w:color w:val="000000" w:themeColor="text1"/>
          <w:szCs w:val="22"/>
        </w:rPr>
        <w:t>20</w:t>
      </w:r>
      <w:r w:rsidR="00205668" w:rsidRPr="00205668">
        <w:rPr>
          <w:rFonts w:ascii="Arial" w:hAnsi="Arial" w:cs="Arial"/>
          <w:b/>
          <w:color w:val="000000" w:themeColor="text1"/>
          <w:szCs w:val="22"/>
        </w:rPr>
        <w:t>20</w:t>
      </w:r>
      <w:r w:rsidRPr="00205668">
        <w:rPr>
          <w:rFonts w:ascii="Arial" w:hAnsi="Arial" w:cs="Arial"/>
          <w:b/>
          <w:color w:val="000000" w:themeColor="text1"/>
          <w:szCs w:val="22"/>
        </w:rPr>
        <w:t xml:space="preserve"> sein Schulungsprogramm</w:t>
      </w:r>
      <w:r w:rsidR="00205668" w:rsidRPr="00205668">
        <w:rPr>
          <w:rFonts w:ascii="Arial" w:hAnsi="Arial" w:cs="Arial"/>
          <w:b/>
          <w:color w:val="000000" w:themeColor="text1"/>
          <w:szCs w:val="22"/>
        </w:rPr>
        <w:t xml:space="preserve"> weiter aus</w:t>
      </w:r>
      <w:r w:rsidRPr="00205668">
        <w:rPr>
          <w:rFonts w:ascii="Arial" w:hAnsi="Arial" w:cs="Arial"/>
          <w:b/>
          <w:color w:val="000000" w:themeColor="text1"/>
          <w:szCs w:val="22"/>
        </w:rPr>
        <w:t>.</w:t>
      </w:r>
      <w:r w:rsidR="00205668" w:rsidRPr="00205668">
        <w:rPr>
          <w:rFonts w:ascii="Arial" w:hAnsi="Arial" w:cs="Arial"/>
          <w:b/>
          <w:color w:val="000000" w:themeColor="text1"/>
          <w:szCs w:val="22"/>
        </w:rPr>
        <w:t xml:space="preserve"> Das </w:t>
      </w:r>
      <w:r w:rsidR="005427D1">
        <w:rPr>
          <w:rFonts w:ascii="Arial" w:hAnsi="Arial" w:cs="Arial"/>
          <w:b/>
          <w:color w:val="000000" w:themeColor="text1"/>
          <w:szCs w:val="22"/>
        </w:rPr>
        <w:t>Angebot</w:t>
      </w:r>
      <w:r w:rsidR="00205668" w:rsidRPr="00205668">
        <w:rPr>
          <w:rFonts w:ascii="Arial" w:hAnsi="Arial" w:cs="Arial"/>
          <w:b/>
          <w:color w:val="000000" w:themeColor="text1"/>
          <w:szCs w:val="22"/>
        </w:rPr>
        <w:t xml:space="preserve"> reicht von Grundlagen</w:t>
      </w:r>
      <w:r w:rsidR="00331AFF">
        <w:rPr>
          <w:rFonts w:ascii="Arial" w:hAnsi="Arial" w:cs="Arial"/>
          <w:b/>
          <w:color w:val="000000" w:themeColor="text1"/>
          <w:szCs w:val="22"/>
        </w:rPr>
        <w:t>seminaren</w:t>
      </w:r>
      <w:r w:rsidR="00205668" w:rsidRPr="00205668">
        <w:rPr>
          <w:rFonts w:ascii="Arial" w:hAnsi="Arial" w:cs="Arial"/>
          <w:b/>
          <w:color w:val="000000" w:themeColor="text1"/>
          <w:szCs w:val="22"/>
        </w:rPr>
        <w:t xml:space="preserve"> für </w:t>
      </w:r>
      <w:r w:rsidR="00205668" w:rsidRPr="00205668">
        <w:rPr>
          <w:rFonts w:ascii="Arial" w:hAnsi="Arial" w:cs="Arial"/>
          <w:b/>
          <w:color w:val="000000"/>
        </w:rPr>
        <w:t xml:space="preserve">Architekten, Planer und Sachversicherer bis hin zu </w:t>
      </w:r>
      <w:r w:rsidR="00205668">
        <w:rPr>
          <w:rFonts w:ascii="Arial" w:hAnsi="Arial" w:cs="Arial"/>
          <w:b/>
          <w:color w:val="000000"/>
        </w:rPr>
        <w:t>umfassenden</w:t>
      </w:r>
      <w:r w:rsidR="00205668" w:rsidRPr="00205668">
        <w:rPr>
          <w:rFonts w:ascii="Arial" w:hAnsi="Arial" w:cs="Arial"/>
          <w:b/>
          <w:color w:val="000000"/>
        </w:rPr>
        <w:t xml:space="preserve"> Produ</w:t>
      </w:r>
      <w:r w:rsidR="00331AFF">
        <w:rPr>
          <w:rFonts w:ascii="Arial" w:hAnsi="Arial" w:cs="Arial"/>
          <w:b/>
          <w:color w:val="000000"/>
        </w:rPr>
        <w:t>ktkursen</w:t>
      </w:r>
      <w:r w:rsidR="00205668" w:rsidRPr="00205668">
        <w:rPr>
          <w:rFonts w:ascii="Arial" w:hAnsi="Arial" w:cs="Arial"/>
          <w:b/>
          <w:color w:val="000000"/>
        </w:rPr>
        <w:t xml:space="preserve">, die </w:t>
      </w:r>
      <w:r w:rsidR="00205668" w:rsidRPr="00205668">
        <w:rPr>
          <w:rFonts w:ascii="Arial" w:hAnsi="Arial" w:cs="Arial"/>
          <w:b/>
          <w:color w:val="000000" w:themeColor="text1"/>
          <w:szCs w:val="22"/>
        </w:rPr>
        <w:t>teilw</w:t>
      </w:r>
      <w:r w:rsidR="00205668">
        <w:rPr>
          <w:rFonts w:ascii="Arial" w:hAnsi="Arial" w:cs="Arial"/>
          <w:b/>
          <w:color w:val="000000" w:themeColor="text1"/>
          <w:szCs w:val="22"/>
        </w:rPr>
        <w:t>ei</w:t>
      </w:r>
      <w:r w:rsidR="00205668" w:rsidRPr="00205668">
        <w:rPr>
          <w:rFonts w:ascii="Arial" w:hAnsi="Arial" w:cs="Arial"/>
          <w:b/>
          <w:color w:val="000000" w:themeColor="text1"/>
          <w:szCs w:val="22"/>
        </w:rPr>
        <w:t>se von Verbänden als Schulungsnachweis offiziell anerkannt</w:t>
      </w:r>
      <w:r w:rsidR="00205668">
        <w:rPr>
          <w:rFonts w:ascii="Arial" w:hAnsi="Arial" w:cs="Arial"/>
          <w:b/>
          <w:color w:val="000000" w:themeColor="text1"/>
          <w:szCs w:val="22"/>
        </w:rPr>
        <w:t xml:space="preserve"> sind.</w:t>
      </w:r>
      <w:r w:rsidR="00331AFF">
        <w:rPr>
          <w:rFonts w:ascii="Arial" w:hAnsi="Arial" w:cs="Arial"/>
          <w:b/>
          <w:color w:val="000000" w:themeColor="text1"/>
          <w:szCs w:val="22"/>
        </w:rPr>
        <w:t xml:space="preserve"> Zahlreiche E-Learning-Module runden das Spektrum ab.</w:t>
      </w:r>
    </w:p>
    <w:p w14:paraId="628986F0" w14:textId="77777777" w:rsidR="00AF6E26" w:rsidRDefault="00AF6E26" w:rsidP="00AF6E26">
      <w:pPr>
        <w:rPr>
          <w:rFonts w:ascii="Arial" w:hAnsi="Arial" w:cs="Arial"/>
          <w:color w:val="000000"/>
        </w:rPr>
      </w:pPr>
    </w:p>
    <w:p w14:paraId="510A8D1D" w14:textId="77777777" w:rsidR="009475C0" w:rsidRDefault="00C73142" w:rsidP="009475C0">
      <w:pPr>
        <w:rPr>
          <w:rFonts w:ascii="Arial" w:hAnsi="Arial" w:cs="Arial"/>
          <w:color w:val="000000"/>
        </w:rPr>
      </w:pPr>
      <w:r>
        <w:rPr>
          <w:rFonts w:ascii="Arial" w:hAnsi="Arial" w:cs="Arial"/>
          <w:color w:val="000000"/>
        </w:rPr>
        <w:t xml:space="preserve">Mit drei neuen </w:t>
      </w:r>
      <w:r w:rsidR="004E47BC">
        <w:rPr>
          <w:rFonts w:ascii="Arial" w:hAnsi="Arial" w:cs="Arial"/>
          <w:color w:val="000000"/>
        </w:rPr>
        <w:t>Kursen zur Brandmeldetechnik sowie zwei neue</w:t>
      </w:r>
      <w:r w:rsidR="00205668">
        <w:rPr>
          <w:rFonts w:ascii="Arial" w:hAnsi="Arial" w:cs="Arial"/>
          <w:color w:val="000000"/>
        </w:rPr>
        <w:t>n</w:t>
      </w:r>
      <w:r w:rsidR="004E47BC">
        <w:rPr>
          <w:rFonts w:ascii="Arial" w:hAnsi="Arial" w:cs="Arial"/>
          <w:color w:val="000000"/>
        </w:rPr>
        <w:t xml:space="preserve"> Produktschulungen zur Einbruchmelderzentrale </w:t>
      </w:r>
      <w:proofErr w:type="spellStart"/>
      <w:r w:rsidR="004E47BC">
        <w:rPr>
          <w:rFonts w:ascii="Arial" w:hAnsi="Arial" w:cs="Arial"/>
          <w:color w:val="000000"/>
        </w:rPr>
        <w:t>hiplex</w:t>
      </w:r>
      <w:proofErr w:type="spellEnd"/>
      <w:r w:rsidR="004E47BC">
        <w:rPr>
          <w:rFonts w:ascii="Arial" w:hAnsi="Arial" w:cs="Arial"/>
          <w:color w:val="000000"/>
        </w:rPr>
        <w:t xml:space="preserve"> 8400H</w:t>
      </w:r>
      <w:r>
        <w:rPr>
          <w:rFonts w:ascii="Arial" w:hAnsi="Arial" w:cs="Arial"/>
          <w:color w:val="000000"/>
        </w:rPr>
        <w:t xml:space="preserve"> erweitert </w:t>
      </w:r>
      <w:r w:rsidR="00FB04A0">
        <w:rPr>
          <w:rFonts w:ascii="Arial" w:hAnsi="Arial" w:cs="Arial"/>
          <w:color w:val="000000"/>
        </w:rPr>
        <w:t>Telenot</w:t>
      </w:r>
      <w:r>
        <w:rPr>
          <w:rFonts w:ascii="Arial" w:hAnsi="Arial" w:cs="Arial"/>
          <w:color w:val="000000"/>
        </w:rPr>
        <w:t xml:space="preserve">, </w:t>
      </w:r>
      <w:r w:rsidRPr="00C73142">
        <w:rPr>
          <w:rFonts w:ascii="Arial" w:hAnsi="Arial" w:cs="Arial"/>
          <w:color w:val="000000"/>
        </w:rPr>
        <w:t>Hersteller von Einbruch-, Brand-</w:t>
      </w:r>
      <w:r w:rsidR="00205668">
        <w:rPr>
          <w:rFonts w:ascii="Arial" w:hAnsi="Arial" w:cs="Arial"/>
          <w:color w:val="000000"/>
        </w:rPr>
        <w:t xml:space="preserve"> und </w:t>
      </w:r>
      <w:r w:rsidRPr="00C73142">
        <w:rPr>
          <w:rFonts w:ascii="Arial" w:hAnsi="Arial" w:cs="Arial"/>
          <w:color w:val="000000"/>
        </w:rPr>
        <w:t xml:space="preserve">Zutrittskontrollanlagen </w:t>
      </w:r>
      <w:r>
        <w:rPr>
          <w:rFonts w:ascii="Arial" w:hAnsi="Arial" w:cs="Arial"/>
          <w:color w:val="000000"/>
        </w:rPr>
        <w:t>sowie</w:t>
      </w:r>
      <w:r w:rsidRPr="00C73142">
        <w:rPr>
          <w:rFonts w:ascii="Arial" w:hAnsi="Arial" w:cs="Arial"/>
          <w:color w:val="000000"/>
        </w:rPr>
        <w:t xml:space="preserve"> smarten Alarmanlagen</w:t>
      </w:r>
      <w:r>
        <w:rPr>
          <w:rFonts w:ascii="Arial" w:hAnsi="Arial" w:cs="Arial"/>
          <w:color w:val="000000"/>
        </w:rPr>
        <w:t>, sein Schulungsprogramm für das Jahr 2020.</w:t>
      </w:r>
    </w:p>
    <w:p w14:paraId="1CD468E7" w14:textId="5B9FE34B" w:rsidR="00C73142" w:rsidRDefault="00C73142" w:rsidP="009475C0">
      <w:pPr>
        <w:rPr>
          <w:rFonts w:ascii="Arial" w:hAnsi="Arial" w:cs="Arial"/>
          <w:szCs w:val="22"/>
        </w:rPr>
      </w:pPr>
      <w:r>
        <w:rPr>
          <w:rFonts w:ascii="Arial" w:hAnsi="Arial" w:cs="Arial"/>
          <w:color w:val="000000"/>
        </w:rPr>
        <w:t>Weit mehr als 350 Kurs</w:t>
      </w:r>
      <w:r w:rsidR="00366A90">
        <w:rPr>
          <w:rFonts w:ascii="Arial" w:hAnsi="Arial" w:cs="Arial"/>
          <w:color w:val="000000"/>
        </w:rPr>
        <w:t>-</w:t>
      </w:r>
      <w:r>
        <w:rPr>
          <w:rFonts w:ascii="Arial" w:hAnsi="Arial" w:cs="Arial"/>
          <w:color w:val="000000"/>
        </w:rPr>
        <w:t xml:space="preserve"> und Seminar</w:t>
      </w:r>
      <w:r w:rsidR="00366A90">
        <w:rPr>
          <w:rFonts w:ascii="Arial" w:hAnsi="Arial" w:cs="Arial"/>
          <w:color w:val="000000"/>
        </w:rPr>
        <w:t xml:space="preserve">termine in Deutschland, </w:t>
      </w:r>
      <w:proofErr w:type="spellStart"/>
      <w:r w:rsidR="00FC30C0">
        <w:rPr>
          <w:rFonts w:ascii="Arial" w:hAnsi="Arial" w:cs="Arial"/>
          <w:color w:val="000000"/>
        </w:rPr>
        <w:t>Luxemburgg</w:t>
      </w:r>
      <w:proofErr w:type="spellEnd"/>
      <w:r w:rsidR="00FC30C0">
        <w:rPr>
          <w:rFonts w:ascii="Arial" w:hAnsi="Arial" w:cs="Arial"/>
          <w:color w:val="000000"/>
        </w:rPr>
        <w:t xml:space="preserve">, </w:t>
      </w:r>
      <w:r w:rsidR="00331AFF">
        <w:rPr>
          <w:rFonts w:ascii="Arial" w:hAnsi="Arial" w:cs="Arial"/>
          <w:color w:val="000000"/>
        </w:rPr>
        <w:t xml:space="preserve">der </w:t>
      </w:r>
      <w:r w:rsidR="00366A90">
        <w:rPr>
          <w:rFonts w:ascii="Arial" w:hAnsi="Arial" w:cs="Arial"/>
          <w:color w:val="000000"/>
        </w:rPr>
        <w:t>Schweiz</w:t>
      </w:r>
      <w:r w:rsidR="00331AFF">
        <w:rPr>
          <w:rFonts w:ascii="Arial" w:hAnsi="Arial" w:cs="Arial"/>
          <w:color w:val="000000"/>
        </w:rPr>
        <w:t xml:space="preserve"> und Österreich </w:t>
      </w:r>
      <w:r w:rsidR="00F976EE">
        <w:rPr>
          <w:rFonts w:ascii="Arial" w:hAnsi="Arial" w:cs="Arial"/>
          <w:color w:val="000000"/>
        </w:rPr>
        <w:t>bietet das Unternehmen im kommenden Jahr an</w:t>
      </w:r>
      <w:r>
        <w:rPr>
          <w:rFonts w:ascii="Arial" w:hAnsi="Arial" w:cs="Arial"/>
          <w:color w:val="000000"/>
        </w:rPr>
        <w:t xml:space="preserve">. </w:t>
      </w:r>
      <w:r w:rsidR="00F976EE">
        <w:rPr>
          <w:rFonts w:ascii="Arial" w:hAnsi="Arial" w:cs="Arial"/>
          <w:color w:val="000000"/>
        </w:rPr>
        <w:t xml:space="preserve">Damit ist es das </w:t>
      </w:r>
      <w:r w:rsidR="00F976EE">
        <w:rPr>
          <w:rFonts w:ascii="Arial" w:hAnsi="Arial" w:cs="Arial"/>
          <w:szCs w:val="22"/>
        </w:rPr>
        <w:t>umfangreichste Kursangebot seiner Art für Errichter, Elektriker, Architekten, Bauträger, Sachversicherer und Kripoberater.</w:t>
      </w:r>
    </w:p>
    <w:p w14:paraId="1BC937D1" w14:textId="77777777" w:rsidR="002411F9" w:rsidRDefault="002411F9" w:rsidP="009475C0">
      <w:pPr>
        <w:rPr>
          <w:rFonts w:ascii="Arial" w:hAnsi="Arial" w:cs="Arial"/>
          <w:color w:val="000000"/>
        </w:rPr>
      </w:pPr>
    </w:p>
    <w:p w14:paraId="116F14DC" w14:textId="77777777" w:rsidR="0064380D" w:rsidRPr="0064380D" w:rsidRDefault="0064380D" w:rsidP="009475C0">
      <w:pPr>
        <w:rPr>
          <w:rFonts w:ascii="Arial" w:hAnsi="Arial" w:cs="Arial"/>
          <w:b/>
          <w:color w:val="000000"/>
        </w:rPr>
      </w:pPr>
      <w:r w:rsidRPr="0064380D">
        <w:rPr>
          <w:rFonts w:ascii="Arial" w:hAnsi="Arial" w:cs="Arial"/>
          <w:b/>
          <w:color w:val="000000"/>
        </w:rPr>
        <w:t xml:space="preserve">Nachfrage nach </w:t>
      </w:r>
      <w:r>
        <w:rPr>
          <w:rFonts w:ascii="Arial" w:hAnsi="Arial" w:cs="Arial"/>
          <w:b/>
          <w:color w:val="000000"/>
        </w:rPr>
        <w:t>Schulungen</w:t>
      </w:r>
      <w:r w:rsidRPr="0064380D">
        <w:rPr>
          <w:rFonts w:ascii="Arial" w:hAnsi="Arial" w:cs="Arial"/>
          <w:b/>
          <w:color w:val="000000"/>
        </w:rPr>
        <w:t xml:space="preserve"> zur Brandmeldetechnik steigt</w:t>
      </w:r>
    </w:p>
    <w:p w14:paraId="6D7FFDC8" w14:textId="77777777" w:rsidR="0064380D" w:rsidRDefault="0064380D" w:rsidP="009475C0">
      <w:pPr>
        <w:rPr>
          <w:rFonts w:ascii="Arial" w:hAnsi="Arial" w:cs="Arial"/>
          <w:color w:val="000000"/>
        </w:rPr>
      </w:pPr>
    </w:p>
    <w:p w14:paraId="6237D4E5" w14:textId="685E584C" w:rsidR="002411F9" w:rsidRDefault="0028407F" w:rsidP="009475C0">
      <w:pPr>
        <w:rPr>
          <w:rFonts w:ascii="Arial" w:hAnsi="Arial" w:cs="Arial"/>
          <w:color w:val="000000"/>
        </w:rPr>
      </w:pPr>
      <w:r>
        <w:rPr>
          <w:rFonts w:ascii="Arial" w:hAnsi="Arial" w:cs="Arial"/>
          <w:color w:val="000000"/>
        </w:rPr>
        <w:t xml:space="preserve">„Neue Normen und Richtlinien im Bereich Brandmeldetechnik haben die Nachfrage nach Kursen in diesem Segment deutlich steigen lassen“, sagt Timm Schütz, der Leiter der Schulungsabteilung von Telenot. „Daher erweitern wir unser Angebot in diesem Bereich </w:t>
      </w:r>
      <w:r w:rsidR="00ED70FC">
        <w:rPr>
          <w:rFonts w:ascii="Arial" w:hAnsi="Arial" w:cs="Arial"/>
          <w:color w:val="000000"/>
        </w:rPr>
        <w:t>kontinuierlich</w:t>
      </w:r>
      <w:r>
        <w:rPr>
          <w:rFonts w:ascii="Arial" w:hAnsi="Arial" w:cs="Arial"/>
          <w:color w:val="000000"/>
        </w:rPr>
        <w:t xml:space="preserve">“, ergänzt Schütz. Gemeinsam mit seinen 19 Kollegen schult Schütz jedes Jahr rund </w:t>
      </w:r>
      <w:r w:rsidR="00FC30C0">
        <w:rPr>
          <w:rFonts w:ascii="Arial" w:hAnsi="Arial" w:cs="Arial"/>
          <w:color w:val="000000"/>
        </w:rPr>
        <w:t>5</w:t>
      </w:r>
      <w:r>
        <w:rPr>
          <w:rFonts w:ascii="Arial" w:hAnsi="Arial" w:cs="Arial"/>
          <w:color w:val="000000"/>
        </w:rPr>
        <w:t xml:space="preserve">.500 Teilnehmer in der sogenannten </w:t>
      </w:r>
      <w:proofErr w:type="spellStart"/>
      <w:r>
        <w:rPr>
          <w:rFonts w:ascii="Arial" w:hAnsi="Arial" w:cs="Arial"/>
          <w:color w:val="000000"/>
        </w:rPr>
        <w:t>Know-How</w:t>
      </w:r>
      <w:proofErr w:type="spellEnd"/>
      <w:r>
        <w:rPr>
          <w:rFonts w:ascii="Arial" w:hAnsi="Arial" w:cs="Arial"/>
          <w:color w:val="000000"/>
        </w:rPr>
        <w:t>-Factory</w:t>
      </w:r>
      <w:r w:rsidR="0087329D">
        <w:rPr>
          <w:rFonts w:ascii="Arial" w:hAnsi="Arial" w:cs="Arial"/>
          <w:color w:val="000000"/>
        </w:rPr>
        <w:t xml:space="preserve"> von Telenot</w:t>
      </w:r>
      <w:r>
        <w:rPr>
          <w:rFonts w:ascii="Arial" w:hAnsi="Arial" w:cs="Arial"/>
          <w:color w:val="000000"/>
        </w:rPr>
        <w:t xml:space="preserve">. </w:t>
      </w:r>
      <w:r w:rsidR="006F5E32">
        <w:rPr>
          <w:rFonts w:ascii="Arial" w:hAnsi="Arial" w:cs="Arial"/>
          <w:color w:val="000000"/>
        </w:rPr>
        <w:t xml:space="preserve">Im Grundlagenkurs zur Brandmeldetechnik (G-VAP BMT) </w:t>
      </w:r>
      <w:r w:rsidR="0049318E">
        <w:rPr>
          <w:rFonts w:ascii="Arial" w:hAnsi="Arial" w:cs="Arial"/>
          <w:color w:val="000000"/>
        </w:rPr>
        <w:t xml:space="preserve">erhalten </w:t>
      </w:r>
      <w:r w:rsidR="006F5E32">
        <w:rPr>
          <w:rFonts w:ascii="Arial" w:hAnsi="Arial" w:cs="Arial"/>
          <w:color w:val="000000"/>
        </w:rPr>
        <w:t xml:space="preserve">Architekten, Planer und Sachversicherer </w:t>
      </w:r>
      <w:r w:rsidR="00366A90">
        <w:rPr>
          <w:rFonts w:ascii="Arial" w:hAnsi="Arial" w:cs="Arial"/>
          <w:color w:val="000000"/>
        </w:rPr>
        <w:t xml:space="preserve">umfassendes </w:t>
      </w:r>
      <w:r w:rsidR="00366A90" w:rsidRPr="00366A90">
        <w:rPr>
          <w:rFonts w:ascii="Arial" w:hAnsi="Arial" w:cs="Arial"/>
          <w:color w:val="000000"/>
        </w:rPr>
        <w:t>Wissen zu</w:t>
      </w:r>
      <w:r>
        <w:rPr>
          <w:rFonts w:ascii="Arial" w:hAnsi="Arial" w:cs="Arial"/>
          <w:color w:val="000000"/>
        </w:rPr>
        <w:t xml:space="preserve"> G</w:t>
      </w:r>
      <w:r w:rsidR="00366A90" w:rsidRPr="00366A90">
        <w:rPr>
          <w:rFonts w:ascii="Arial" w:hAnsi="Arial" w:cs="Arial"/>
          <w:color w:val="000000"/>
        </w:rPr>
        <w:t>rundlagen und Lösungsmöglichkeiten im Bereich Brandmeldetechnik</w:t>
      </w:r>
      <w:r w:rsidR="00366A90">
        <w:rPr>
          <w:rFonts w:ascii="Arial" w:hAnsi="Arial" w:cs="Arial"/>
          <w:color w:val="000000"/>
        </w:rPr>
        <w:t>. Techniker</w:t>
      </w:r>
      <w:r>
        <w:rPr>
          <w:rFonts w:ascii="Arial" w:hAnsi="Arial" w:cs="Arial"/>
          <w:color w:val="000000"/>
        </w:rPr>
        <w:t>n</w:t>
      </w:r>
      <w:r w:rsidR="00366A90">
        <w:rPr>
          <w:rFonts w:ascii="Arial" w:hAnsi="Arial" w:cs="Arial"/>
          <w:color w:val="000000"/>
        </w:rPr>
        <w:t xml:space="preserve"> in Errichterbetrieben bietet Telenot Produktkurse zum </w:t>
      </w:r>
      <w:r w:rsidR="00FB04A0">
        <w:rPr>
          <w:rFonts w:ascii="Arial" w:hAnsi="Arial" w:cs="Arial"/>
          <w:color w:val="000000"/>
        </w:rPr>
        <w:t>Brandmeldesystem</w:t>
      </w:r>
      <w:r w:rsidR="00366A90">
        <w:rPr>
          <w:rFonts w:ascii="Arial" w:hAnsi="Arial" w:cs="Arial"/>
          <w:color w:val="000000"/>
        </w:rPr>
        <w:t xml:space="preserve"> </w:t>
      </w:r>
      <w:proofErr w:type="spellStart"/>
      <w:r w:rsidR="00FB04A0">
        <w:rPr>
          <w:rFonts w:ascii="Arial" w:hAnsi="Arial" w:cs="Arial"/>
          <w:color w:val="000000"/>
        </w:rPr>
        <w:t>hifire</w:t>
      </w:r>
      <w:proofErr w:type="spellEnd"/>
      <w:r w:rsidR="00366A90">
        <w:rPr>
          <w:rFonts w:ascii="Arial" w:hAnsi="Arial" w:cs="Arial"/>
          <w:color w:val="000000"/>
        </w:rPr>
        <w:t xml:space="preserve"> 4000 BMT sowie zum Rauchansaugsystem </w:t>
      </w:r>
      <w:proofErr w:type="spellStart"/>
      <w:r w:rsidR="00366A90">
        <w:rPr>
          <w:rFonts w:ascii="Arial" w:hAnsi="Arial" w:cs="Arial"/>
          <w:color w:val="000000"/>
        </w:rPr>
        <w:t>Grizzle</w:t>
      </w:r>
      <w:proofErr w:type="spellEnd"/>
      <w:r w:rsidR="00366A90">
        <w:rPr>
          <w:rFonts w:ascii="Arial" w:hAnsi="Arial" w:cs="Arial"/>
          <w:color w:val="000000"/>
        </w:rPr>
        <w:t xml:space="preserve"> an.</w:t>
      </w:r>
    </w:p>
    <w:p w14:paraId="12EF3D1F" w14:textId="77777777" w:rsidR="0064380D" w:rsidRDefault="0064380D" w:rsidP="00300ECC">
      <w:pPr>
        <w:rPr>
          <w:rFonts w:ascii="Arial" w:hAnsi="Arial" w:cs="Arial"/>
          <w:color w:val="000000"/>
        </w:rPr>
      </w:pPr>
    </w:p>
    <w:p w14:paraId="7F087F43" w14:textId="77777777" w:rsidR="00F426DC" w:rsidRDefault="00F426DC">
      <w:pPr>
        <w:overflowPunct/>
        <w:autoSpaceDE/>
        <w:autoSpaceDN/>
        <w:adjustRightInd/>
        <w:spacing w:line="240" w:lineRule="auto"/>
        <w:textAlignment w:val="auto"/>
        <w:rPr>
          <w:rFonts w:ascii="Arial" w:hAnsi="Arial" w:cs="Arial"/>
          <w:b/>
          <w:color w:val="000000"/>
        </w:rPr>
      </w:pPr>
      <w:r>
        <w:rPr>
          <w:rFonts w:ascii="Arial" w:hAnsi="Arial" w:cs="Arial"/>
          <w:b/>
          <w:color w:val="000000"/>
        </w:rPr>
        <w:br w:type="page"/>
      </w:r>
    </w:p>
    <w:p w14:paraId="0407259B" w14:textId="77777777" w:rsidR="0064380D" w:rsidRPr="0064380D" w:rsidRDefault="0064380D" w:rsidP="00300ECC">
      <w:pPr>
        <w:rPr>
          <w:rFonts w:ascii="Arial" w:hAnsi="Arial" w:cs="Arial"/>
          <w:b/>
          <w:color w:val="000000"/>
        </w:rPr>
      </w:pPr>
      <w:r>
        <w:rPr>
          <w:rFonts w:ascii="Arial" w:hAnsi="Arial" w:cs="Arial"/>
          <w:b/>
          <w:color w:val="000000"/>
        </w:rPr>
        <w:lastRenderedPageBreak/>
        <w:t>K</w:t>
      </w:r>
      <w:r w:rsidRPr="0064380D">
        <w:rPr>
          <w:rFonts w:ascii="Arial" w:hAnsi="Arial" w:cs="Arial"/>
          <w:b/>
          <w:color w:val="000000"/>
        </w:rPr>
        <w:t xml:space="preserve">urse zur </w:t>
      </w:r>
      <w:proofErr w:type="spellStart"/>
      <w:r w:rsidRPr="0064380D">
        <w:rPr>
          <w:rFonts w:ascii="Arial" w:hAnsi="Arial" w:cs="Arial"/>
          <w:b/>
          <w:color w:val="000000"/>
        </w:rPr>
        <w:t>hiplex</w:t>
      </w:r>
      <w:proofErr w:type="spellEnd"/>
      <w:r w:rsidRPr="0064380D">
        <w:rPr>
          <w:rFonts w:ascii="Arial" w:hAnsi="Arial" w:cs="Arial"/>
          <w:b/>
          <w:color w:val="000000"/>
        </w:rPr>
        <w:t xml:space="preserve"> 8400H sind </w:t>
      </w:r>
      <w:r>
        <w:rPr>
          <w:rFonts w:ascii="Arial" w:hAnsi="Arial" w:cs="Arial"/>
          <w:b/>
          <w:color w:val="000000"/>
        </w:rPr>
        <w:t xml:space="preserve">als </w:t>
      </w:r>
      <w:r w:rsidRPr="0064380D">
        <w:rPr>
          <w:rFonts w:ascii="Arial" w:hAnsi="Arial" w:cs="Arial"/>
          <w:b/>
          <w:color w:val="000000"/>
        </w:rPr>
        <w:t>Schulungsnachweise</w:t>
      </w:r>
      <w:r>
        <w:rPr>
          <w:rFonts w:ascii="Arial" w:hAnsi="Arial" w:cs="Arial"/>
          <w:b/>
          <w:color w:val="000000"/>
        </w:rPr>
        <w:t xml:space="preserve"> anerkannt</w:t>
      </w:r>
    </w:p>
    <w:p w14:paraId="213A4CF4" w14:textId="77777777" w:rsidR="0064380D" w:rsidRDefault="0064380D" w:rsidP="00300ECC">
      <w:pPr>
        <w:rPr>
          <w:rFonts w:ascii="Arial" w:hAnsi="Arial" w:cs="Arial"/>
          <w:color w:val="000000"/>
        </w:rPr>
      </w:pPr>
    </w:p>
    <w:p w14:paraId="54A6F578" w14:textId="77777777" w:rsidR="00300ECC" w:rsidRPr="00300ECC" w:rsidRDefault="00AF673D" w:rsidP="00300ECC">
      <w:pPr>
        <w:rPr>
          <w:rFonts w:ascii="Arial" w:hAnsi="Arial" w:cs="Arial"/>
          <w:color w:val="000000"/>
        </w:rPr>
      </w:pPr>
      <w:r>
        <w:rPr>
          <w:rFonts w:ascii="Arial" w:hAnsi="Arial" w:cs="Arial"/>
          <w:color w:val="000000"/>
        </w:rPr>
        <w:t xml:space="preserve">In </w:t>
      </w:r>
      <w:r w:rsidR="0028407F">
        <w:rPr>
          <w:rFonts w:ascii="Arial" w:hAnsi="Arial" w:cs="Arial"/>
          <w:color w:val="000000"/>
        </w:rPr>
        <w:t>zwei</w:t>
      </w:r>
      <w:r>
        <w:rPr>
          <w:rFonts w:ascii="Arial" w:hAnsi="Arial" w:cs="Arial"/>
          <w:color w:val="000000"/>
        </w:rPr>
        <w:t xml:space="preserve"> neuen Produktkursen steht die Einbruchmeldezentrale </w:t>
      </w:r>
      <w:proofErr w:type="spellStart"/>
      <w:r>
        <w:rPr>
          <w:rFonts w:ascii="Arial" w:hAnsi="Arial" w:cs="Arial"/>
          <w:color w:val="000000"/>
        </w:rPr>
        <w:t>hiplex</w:t>
      </w:r>
      <w:proofErr w:type="spellEnd"/>
      <w:r>
        <w:rPr>
          <w:rFonts w:ascii="Arial" w:hAnsi="Arial" w:cs="Arial"/>
          <w:color w:val="000000"/>
        </w:rPr>
        <w:t xml:space="preserve"> </w:t>
      </w:r>
      <w:r w:rsidR="00300ECC">
        <w:rPr>
          <w:rFonts w:ascii="Arial" w:hAnsi="Arial" w:cs="Arial"/>
          <w:color w:val="000000"/>
        </w:rPr>
        <w:t>84</w:t>
      </w:r>
      <w:r>
        <w:rPr>
          <w:rFonts w:ascii="Arial" w:hAnsi="Arial" w:cs="Arial"/>
          <w:color w:val="000000"/>
        </w:rPr>
        <w:t>00</w:t>
      </w:r>
      <w:r w:rsidR="00300ECC">
        <w:rPr>
          <w:rFonts w:ascii="Arial" w:hAnsi="Arial" w:cs="Arial"/>
          <w:color w:val="000000"/>
        </w:rPr>
        <w:t>H</w:t>
      </w:r>
      <w:r>
        <w:rPr>
          <w:rFonts w:ascii="Arial" w:hAnsi="Arial" w:cs="Arial"/>
          <w:color w:val="000000"/>
        </w:rPr>
        <w:t xml:space="preserve"> im </w:t>
      </w:r>
      <w:r w:rsidR="00FB04A0">
        <w:rPr>
          <w:rFonts w:ascii="Arial" w:hAnsi="Arial" w:cs="Arial"/>
          <w:color w:val="000000"/>
        </w:rPr>
        <w:t>Mittelpunkt</w:t>
      </w:r>
      <w:r>
        <w:rPr>
          <w:rFonts w:ascii="Arial" w:hAnsi="Arial" w:cs="Arial"/>
          <w:color w:val="000000"/>
        </w:rPr>
        <w:t xml:space="preserve">. </w:t>
      </w:r>
      <w:r w:rsidR="00FB04A0">
        <w:rPr>
          <w:rFonts w:ascii="Arial" w:hAnsi="Arial" w:cs="Arial"/>
          <w:color w:val="000000"/>
        </w:rPr>
        <w:t>Der „</w:t>
      </w:r>
      <w:proofErr w:type="spellStart"/>
      <w:r w:rsidR="00FB04A0">
        <w:rPr>
          <w:rFonts w:ascii="Arial" w:hAnsi="Arial" w:cs="Arial"/>
          <w:color w:val="000000"/>
        </w:rPr>
        <w:t>basic</w:t>
      </w:r>
      <w:proofErr w:type="spellEnd"/>
      <w:r w:rsidR="00FB04A0">
        <w:rPr>
          <w:rFonts w:ascii="Arial" w:hAnsi="Arial" w:cs="Arial"/>
          <w:color w:val="000000"/>
        </w:rPr>
        <w:t>“-Kurs ist für</w:t>
      </w:r>
      <w:r w:rsidR="00FB04A0" w:rsidRPr="00300ECC">
        <w:t xml:space="preserve"> </w:t>
      </w:r>
      <w:r w:rsidR="00FB04A0" w:rsidRPr="00300ECC">
        <w:rPr>
          <w:rFonts w:ascii="Arial" w:hAnsi="Arial" w:cs="Arial"/>
          <w:color w:val="000000"/>
        </w:rPr>
        <w:t>Techniker i</w:t>
      </w:r>
      <w:r w:rsidR="00331AFF">
        <w:rPr>
          <w:rFonts w:ascii="Arial" w:hAnsi="Arial" w:cs="Arial"/>
          <w:color w:val="000000"/>
        </w:rPr>
        <w:t>n</w:t>
      </w:r>
      <w:r w:rsidR="00FB04A0" w:rsidRPr="00300ECC">
        <w:rPr>
          <w:rFonts w:ascii="Arial" w:hAnsi="Arial" w:cs="Arial"/>
          <w:color w:val="000000"/>
        </w:rPr>
        <w:t xml:space="preserve"> Errichterbetrieb</w:t>
      </w:r>
      <w:r w:rsidR="00331AFF">
        <w:rPr>
          <w:rFonts w:ascii="Arial" w:hAnsi="Arial" w:cs="Arial"/>
          <w:color w:val="000000"/>
        </w:rPr>
        <w:t>en</w:t>
      </w:r>
      <w:r w:rsidR="00FB04A0">
        <w:rPr>
          <w:rFonts w:ascii="Arial" w:hAnsi="Arial" w:cs="Arial"/>
          <w:color w:val="000000"/>
        </w:rPr>
        <w:t xml:space="preserve"> gedacht</w:t>
      </w:r>
      <w:r w:rsidR="00FB04A0" w:rsidRPr="00300ECC">
        <w:rPr>
          <w:rFonts w:ascii="Arial" w:hAnsi="Arial" w:cs="Arial"/>
          <w:color w:val="000000"/>
        </w:rPr>
        <w:t xml:space="preserve">, </w:t>
      </w:r>
      <w:r w:rsidR="00FB04A0">
        <w:rPr>
          <w:rFonts w:ascii="Arial" w:hAnsi="Arial" w:cs="Arial"/>
          <w:color w:val="000000"/>
        </w:rPr>
        <w:t>die Z</w:t>
      </w:r>
      <w:r w:rsidR="00FB04A0" w:rsidRPr="00300ECC">
        <w:rPr>
          <w:rFonts w:ascii="Arial" w:hAnsi="Arial" w:cs="Arial"/>
          <w:color w:val="000000"/>
        </w:rPr>
        <w:t>entrale</w:t>
      </w:r>
      <w:r w:rsidR="00FB04A0">
        <w:rPr>
          <w:rFonts w:ascii="Arial" w:hAnsi="Arial" w:cs="Arial"/>
          <w:color w:val="000000"/>
        </w:rPr>
        <w:t xml:space="preserve">n dieses Typs </w:t>
      </w:r>
      <w:r w:rsidR="00FB04A0" w:rsidRPr="00300ECC">
        <w:rPr>
          <w:rFonts w:ascii="Arial" w:hAnsi="Arial" w:cs="Arial"/>
          <w:color w:val="000000"/>
        </w:rPr>
        <w:t xml:space="preserve">planen, installieren </w:t>
      </w:r>
      <w:r w:rsidR="00FB04A0">
        <w:rPr>
          <w:rFonts w:ascii="Arial" w:hAnsi="Arial" w:cs="Arial"/>
          <w:color w:val="000000"/>
        </w:rPr>
        <w:t xml:space="preserve">oder </w:t>
      </w:r>
      <w:r w:rsidR="0087329D">
        <w:rPr>
          <w:rFonts w:ascii="Arial" w:hAnsi="Arial" w:cs="Arial"/>
          <w:color w:val="000000"/>
        </w:rPr>
        <w:t>I</w:t>
      </w:r>
      <w:r w:rsidR="00FB04A0" w:rsidRPr="00300ECC">
        <w:rPr>
          <w:rFonts w:ascii="Arial" w:hAnsi="Arial" w:cs="Arial"/>
          <w:color w:val="000000"/>
        </w:rPr>
        <w:t>nstand</w:t>
      </w:r>
      <w:r w:rsidR="00FB04A0">
        <w:rPr>
          <w:rFonts w:ascii="Arial" w:hAnsi="Arial" w:cs="Arial"/>
          <w:color w:val="000000"/>
        </w:rPr>
        <w:t xml:space="preserve"> </w:t>
      </w:r>
      <w:r w:rsidR="00FB04A0" w:rsidRPr="00300ECC">
        <w:rPr>
          <w:rFonts w:ascii="Arial" w:hAnsi="Arial" w:cs="Arial"/>
          <w:color w:val="000000"/>
        </w:rPr>
        <w:t>halten</w:t>
      </w:r>
      <w:r w:rsidR="00FB04A0">
        <w:rPr>
          <w:rFonts w:ascii="Arial" w:hAnsi="Arial" w:cs="Arial"/>
          <w:color w:val="000000"/>
        </w:rPr>
        <w:t xml:space="preserve">, aber </w:t>
      </w:r>
      <w:r w:rsidR="00FB04A0" w:rsidRPr="00300ECC">
        <w:rPr>
          <w:rFonts w:ascii="Arial" w:hAnsi="Arial" w:cs="Arial"/>
          <w:color w:val="000000"/>
        </w:rPr>
        <w:t>keine Erfahrungen mit der Einbruchmelderzentrale</w:t>
      </w:r>
      <w:r w:rsidR="00FB04A0">
        <w:rPr>
          <w:rFonts w:ascii="Arial" w:hAnsi="Arial" w:cs="Arial"/>
          <w:color w:val="000000"/>
        </w:rPr>
        <w:t xml:space="preserve"> </w:t>
      </w:r>
      <w:r w:rsidR="00FB04A0" w:rsidRPr="00300ECC">
        <w:rPr>
          <w:rFonts w:ascii="Arial" w:hAnsi="Arial" w:cs="Arial"/>
          <w:color w:val="000000"/>
        </w:rPr>
        <w:t>complex 200H/400H</w:t>
      </w:r>
      <w:r w:rsidR="00FB04A0">
        <w:rPr>
          <w:rFonts w:ascii="Arial" w:hAnsi="Arial" w:cs="Arial"/>
          <w:color w:val="000000"/>
        </w:rPr>
        <w:t xml:space="preserve"> h</w:t>
      </w:r>
      <w:r w:rsidR="00FB04A0" w:rsidRPr="00300ECC">
        <w:rPr>
          <w:rFonts w:ascii="Arial" w:hAnsi="Arial" w:cs="Arial"/>
          <w:color w:val="000000"/>
        </w:rPr>
        <w:t>aben</w:t>
      </w:r>
      <w:r w:rsidR="00FB04A0">
        <w:rPr>
          <w:rFonts w:ascii="Arial" w:hAnsi="Arial" w:cs="Arial"/>
          <w:color w:val="000000"/>
        </w:rPr>
        <w:t xml:space="preserve">. </w:t>
      </w:r>
      <w:r w:rsidR="00300ECC">
        <w:rPr>
          <w:rFonts w:ascii="Arial" w:hAnsi="Arial" w:cs="Arial"/>
          <w:color w:val="000000"/>
        </w:rPr>
        <w:t>Der „</w:t>
      </w:r>
      <w:proofErr w:type="spellStart"/>
      <w:r w:rsidR="00300ECC">
        <w:rPr>
          <w:rFonts w:ascii="Arial" w:hAnsi="Arial" w:cs="Arial"/>
          <w:color w:val="000000"/>
        </w:rPr>
        <w:t>convert</w:t>
      </w:r>
      <w:proofErr w:type="spellEnd"/>
      <w:r w:rsidR="00300ECC">
        <w:rPr>
          <w:rFonts w:ascii="Arial" w:hAnsi="Arial" w:cs="Arial"/>
          <w:color w:val="000000"/>
        </w:rPr>
        <w:t xml:space="preserve">“-Kurs richtet sich dagegen an </w:t>
      </w:r>
      <w:r w:rsidR="00FB04A0">
        <w:rPr>
          <w:rFonts w:ascii="Arial" w:hAnsi="Arial" w:cs="Arial"/>
          <w:color w:val="000000"/>
        </w:rPr>
        <w:t>Techniker</w:t>
      </w:r>
      <w:r w:rsidR="00300ECC">
        <w:rPr>
          <w:rFonts w:ascii="Arial" w:hAnsi="Arial" w:cs="Arial"/>
          <w:color w:val="000000"/>
        </w:rPr>
        <w:t xml:space="preserve">, </w:t>
      </w:r>
      <w:r w:rsidR="0028407F">
        <w:rPr>
          <w:rFonts w:ascii="Arial" w:hAnsi="Arial" w:cs="Arial"/>
          <w:color w:val="000000"/>
        </w:rPr>
        <w:t xml:space="preserve">die </w:t>
      </w:r>
      <w:r w:rsidR="00300ECC">
        <w:rPr>
          <w:rFonts w:ascii="Arial" w:hAnsi="Arial" w:cs="Arial"/>
          <w:color w:val="000000"/>
        </w:rPr>
        <w:t xml:space="preserve">sich </w:t>
      </w:r>
      <w:r w:rsidR="0028407F">
        <w:rPr>
          <w:rFonts w:ascii="Arial" w:hAnsi="Arial" w:cs="Arial"/>
          <w:color w:val="000000"/>
        </w:rPr>
        <w:t xml:space="preserve">bereits </w:t>
      </w:r>
      <w:r w:rsidR="00300ECC">
        <w:rPr>
          <w:rFonts w:ascii="Arial" w:hAnsi="Arial" w:cs="Arial"/>
          <w:color w:val="000000"/>
        </w:rPr>
        <w:t xml:space="preserve">mit der complex 200H/400H befasst haben. Beide Kurse dienen als Schulungsnachweis </w:t>
      </w:r>
      <w:r w:rsidR="00FB04A0" w:rsidRPr="00300ECC">
        <w:rPr>
          <w:rFonts w:ascii="Arial" w:hAnsi="Arial" w:cs="Arial"/>
          <w:color w:val="000000"/>
        </w:rPr>
        <w:t>für</w:t>
      </w:r>
      <w:r w:rsidR="00300ECC" w:rsidRPr="00300ECC">
        <w:rPr>
          <w:rFonts w:ascii="Arial" w:hAnsi="Arial" w:cs="Arial"/>
          <w:color w:val="000000"/>
        </w:rPr>
        <w:t xml:space="preserve"> die </w:t>
      </w:r>
      <w:proofErr w:type="spellStart"/>
      <w:r w:rsidR="00300ECC" w:rsidRPr="00300ECC">
        <w:rPr>
          <w:rFonts w:ascii="Arial" w:hAnsi="Arial" w:cs="Arial"/>
          <w:color w:val="000000"/>
        </w:rPr>
        <w:t>VdS-Prüfung</w:t>
      </w:r>
      <w:proofErr w:type="spellEnd"/>
      <w:r w:rsidR="00300ECC">
        <w:rPr>
          <w:rFonts w:ascii="Arial" w:hAnsi="Arial" w:cs="Arial"/>
          <w:color w:val="000000"/>
        </w:rPr>
        <w:t xml:space="preserve"> </w:t>
      </w:r>
      <w:r w:rsidR="00300ECC" w:rsidRPr="00300ECC">
        <w:rPr>
          <w:rFonts w:ascii="Arial" w:hAnsi="Arial" w:cs="Arial"/>
          <w:color w:val="000000"/>
        </w:rPr>
        <w:t xml:space="preserve">zur </w:t>
      </w:r>
      <w:r w:rsidR="0087329D">
        <w:rPr>
          <w:rFonts w:ascii="Arial" w:hAnsi="Arial" w:cs="Arial"/>
          <w:color w:val="000000"/>
        </w:rPr>
        <w:t>„</w:t>
      </w:r>
      <w:r w:rsidR="00300ECC" w:rsidRPr="00300ECC">
        <w:rPr>
          <w:rFonts w:ascii="Arial" w:hAnsi="Arial" w:cs="Arial"/>
          <w:color w:val="000000"/>
        </w:rPr>
        <w:t>Verantwortlichen Fachkraft</w:t>
      </w:r>
      <w:r w:rsidR="0087329D">
        <w:rPr>
          <w:rFonts w:ascii="Arial" w:hAnsi="Arial" w:cs="Arial"/>
          <w:color w:val="000000"/>
        </w:rPr>
        <w:t>“</w:t>
      </w:r>
      <w:r w:rsidR="00300ECC">
        <w:rPr>
          <w:rFonts w:ascii="Arial" w:hAnsi="Arial" w:cs="Arial"/>
          <w:color w:val="000000"/>
        </w:rPr>
        <w:t>.</w:t>
      </w:r>
    </w:p>
    <w:p w14:paraId="2423EBB7" w14:textId="77777777" w:rsidR="00300ECC" w:rsidRPr="00300ECC" w:rsidRDefault="00300ECC" w:rsidP="00300ECC">
      <w:pPr>
        <w:rPr>
          <w:rFonts w:ascii="Arial" w:hAnsi="Arial" w:cs="Arial"/>
          <w:color w:val="000000"/>
        </w:rPr>
      </w:pPr>
    </w:p>
    <w:p w14:paraId="11168D45" w14:textId="77777777" w:rsidR="00093195" w:rsidRDefault="002411F9" w:rsidP="00093195">
      <w:pPr>
        <w:rPr>
          <w:rFonts w:ascii="Arial" w:hAnsi="Arial" w:cs="Arial"/>
          <w:szCs w:val="22"/>
        </w:rPr>
      </w:pPr>
      <w:r>
        <w:rPr>
          <w:rFonts w:ascii="Arial" w:hAnsi="Arial" w:cs="Arial"/>
          <w:szCs w:val="22"/>
        </w:rPr>
        <w:t xml:space="preserve">Zum Seminarangebot </w:t>
      </w:r>
      <w:r w:rsidR="00300ECC">
        <w:rPr>
          <w:rFonts w:ascii="Arial" w:hAnsi="Arial" w:cs="Arial"/>
          <w:szCs w:val="22"/>
        </w:rPr>
        <w:t xml:space="preserve">2020 </w:t>
      </w:r>
      <w:r>
        <w:rPr>
          <w:rFonts w:ascii="Arial" w:hAnsi="Arial" w:cs="Arial"/>
          <w:szCs w:val="22"/>
        </w:rPr>
        <w:t xml:space="preserve">gehören auch </w:t>
      </w:r>
      <w:r w:rsidR="00093195">
        <w:rPr>
          <w:rFonts w:ascii="Arial" w:hAnsi="Arial" w:cs="Arial"/>
          <w:szCs w:val="22"/>
        </w:rPr>
        <w:t>die seit vielen Jahren bewährten Grundlagenkurse für Einbruch- und Brandmeldetechnik</w:t>
      </w:r>
      <w:r w:rsidR="004E47BC">
        <w:rPr>
          <w:rFonts w:ascii="Arial" w:hAnsi="Arial" w:cs="Arial"/>
          <w:szCs w:val="22"/>
        </w:rPr>
        <w:t xml:space="preserve"> (G-EMT und G-BMT)</w:t>
      </w:r>
      <w:r>
        <w:rPr>
          <w:rFonts w:ascii="Arial" w:hAnsi="Arial" w:cs="Arial"/>
          <w:szCs w:val="22"/>
        </w:rPr>
        <w:t>.</w:t>
      </w:r>
      <w:r w:rsidR="00093195">
        <w:rPr>
          <w:rFonts w:ascii="Arial" w:hAnsi="Arial" w:cs="Arial"/>
          <w:szCs w:val="22"/>
        </w:rPr>
        <w:t xml:space="preserve"> </w:t>
      </w:r>
      <w:r w:rsidR="0028407F">
        <w:rPr>
          <w:rFonts w:ascii="Arial" w:hAnsi="Arial" w:cs="Arial"/>
          <w:szCs w:val="22"/>
        </w:rPr>
        <w:t>Diese praxisorientieren Schulungen sind f</w:t>
      </w:r>
      <w:r w:rsidR="00F426DC">
        <w:rPr>
          <w:rFonts w:ascii="Arial" w:hAnsi="Arial" w:cs="Arial"/>
          <w:szCs w:val="22"/>
        </w:rPr>
        <w:t>ür n</w:t>
      </w:r>
      <w:r w:rsidR="00093195">
        <w:rPr>
          <w:rFonts w:ascii="Arial" w:hAnsi="Arial" w:cs="Arial"/>
          <w:szCs w:val="22"/>
        </w:rPr>
        <w:t xml:space="preserve">eue </w:t>
      </w:r>
      <w:r w:rsidR="00093195" w:rsidRPr="00093195">
        <w:rPr>
          <w:rFonts w:ascii="Arial" w:hAnsi="Arial" w:cs="Arial"/>
          <w:szCs w:val="22"/>
        </w:rPr>
        <w:t>technische Mitarbeiter</w:t>
      </w:r>
      <w:r w:rsidR="00093195">
        <w:rPr>
          <w:rFonts w:ascii="Arial" w:hAnsi="Arial" w:cs="Arial"/>
          <w:szCs w:val="22"/>
        </w:rPr>
        <w:t xml:space="preserve"> oder </w:t>
      </w:r>
      <w:r w:rsidR="00093195" w:rsidRPr="00093195">
        <w:rPr>
          <w:rFonts w:ascii="Arial" w:hAnsi="Arial" w:cs="Arial"/>
          <w:szCs w:val="22"/>
        </w:rPr>
        <w:t>Vertriebsmitarbeiter</w:t>
      </w:r>
      <w:r w:rsidR="00093195">
        <w:rPr>
          <w:rFonts w:ascii="Arial" w:hAnsi="Arial" w:cs="Arial"/>
          <w:szCs w:val="22"/>
        </w:rPr>
        <w:t xml:space="preserve"> </w:t>
      </w:r>
      <w:r w:rsidR="00093195" w:rsidRPr="00093195">
        <w:rPr>
          <w:rFonts w:ascii="Arial" w:hAnsi="Arial" w:cs="Arial"/>
          <w:szCs w:val="22"/>
        </w:rPr>
        <w:t xml:space="preserve">in Fachbetrieben </w:t>
      </w:r>
      <w:r>
        <w:rPr>
          <w:rFonts w:ascii="Arial" w:hAnsi="Arial" w:cs="Arial"/>
          <w:szCs w:val="22"/>
        </w:rPr>
        <w:t>eine ideale Möglichkeit</w:t>
      </w:r>
      <w:r w:rsidR="00F426DC">
        <w:rPr>
          <w:rFonts w:ascii="Arial" w:hAnsi="Arial" w:cs="Arial"/>
          <w:szCs w:val="22"/>
        </w:rPr>
        <w:t>,</w:t>
      </w:r>
      <w:r>
        <w:rPr>
          <w:rFonts w:ascii="Arial" w:hAnsi="Arial" w:cs="Arial"/>
          <w:szCs w:val="22"/>
        </w:rPr>
        <w:t xml:space="preserve"> </w:t>
      </w:r>
      <w:r w:rsidR="00F426DC">
        <w:rPr>
          <w:rFonts w:ascii="Arial" w:hAnsi="Arial" w:cs="Arial"/>
          <w:szCs w:val="22"/>
        </w:rPr>
        <w:t xml:space="preserve">die </w:t>
      </w:r>
      <w:r w:rsidR="00093195" w:rsidRPr="00093195">
        <w:rPr>
          <w:rFonts w:ascii="Arial" w:hAnsi="Arial" w:cs="Arial"/>
          <w:szCs w:val="22"/>
        </w:rPr>
        <w:t>notwendigen</w:t>
      </w:r>
      <w:r w:rsidR="00093195">
        <w:rPr>
          <w:rFonts w:ascii="Arial" w:hAnsi="Arial" w:cs="Arial"/>
          <w:szCs w:val="22"/>
        </w:rPr>
        <w:t xml:space="preserve"> </w:t>
      </w:r>
      <w:r w:rsidR="00093195" w:rsidRPr="00093195">
        <w:rPr>
          <w:rFonts w:ascii="Arial" w:hAnsi="Arial" w:cs="Arial"/>
          <w:szCs w:val="22"/>
        </w:rPr>
        <w:t xml:space="preserve">Begriffe und </w:t>
      </w:r>
      <w:r w:rsidR="00331AFF" w:rsidRPr="00093195">
        <w:rPr>
          <w:rFonts w:ascii="Arial" w:hAnsi="Arial" w:cs="Arial"/>
          <w:szCs w:val="22"/>
        </w:rPr>
        <w:t xml:space="preserve">grundlegenden </w:t>
      </w:r>
      <w:r w:rsidR="00093195" w:rsidRPr="00093195">
        <w:rPr>
          <w:rFonts w:ascii="Arial" w:hAnsi="Arial" w:cs="Arial"/>
          <w:szCs w:val="22"/>
        </w:rPr>
        <w:t>Techniken</w:t>
      </w:r>
      <w:r w:rsidR="00093195">
        <w:rPr>
          <w:rFonts w:ascii="Arial" w:hAnsi="Arial" w:cs="Arial"/>
          <w:szCs w:val="22"/>
        </w:rPr>
        <w:t xml:space="preserve"> fü</w:t>
      </w:r>
      <w:r w:rsidR="004E47BC">
        <w:rPr>
          <w:rFonts w:ascii="Arial" w:hAnsi="Arial" w:cs="Arial"/>
          <w:szCs w:val="22"/>
        </w:rPr>
        <w:t>r</w:t>
      </w:r>
      <w:r w:rsidR="00093195">
        <w:rPr>
          <w:rFonts w:ascii="Arial" w:hAnsi="Arial" w:cs="Arial"/>
          <w:szCs w:val="22"/>
        </w:rPr>
        <w:t xml:space="preserve"> die tägliche Arbeit</w:t>
      </w:r>
      <w:r w:rsidR="00F426DC">
        <w:rPr>
          <w:rFonts w:ascii="Arial" w:hAnsi="Arial" w:cs="Arial"/>
          <w:szCs w:val="22"/>
        </w:rPr>
        <w:t xml:space="preserve"> kennenzulernen</w:t>
      </w:r>
      <w:r w:rsidR="00093195" w:rsidRPr="00093195">
        <w:rPr>
          <w:rFonts w:ascii="Arial" w:hAnsi="Arial" w:cs="Arial"/>
          <w:szCs w:val="22"/>
        </w:rPr>
        <w:t>.</w:t>
      </w:r>
      <w:r w:rsidR="00093195">
        <w:rPr>
          <w:rFonts w:ascii="Arial" w:hAnsi="Arial" w:cs="Arial"/>
          <w:szCs w:val="22"/>
        </w:rPr>
        <w:t xml:space="preserve"> </w:t>
      </w:r>
      <w:r>
        <w:rPr>
          <w:rFonts w:ascii="Arial" w:hAnsi="Arial" w:cs="Arial"/>
          <w:szCs w:val="22"/>
        </w:rPr>
        <w:t xml:space="preserve">„Mit unserem Schulungsprogramm bieten wir allen, die mit dem Thema professioneller Sicherheitstechnik befasst sind, ein umfassendes </w:t>
      </w:r>
      <w:r w:rsidR="00AF673D">
        <w:rPr>
          <w:rFonts w:ascii="Arial" w:hAnsi="Arial" w:cs="Arial"/>
          <w:szCs w:val="22"/>
        </w:rPr>
        <w:t>Wissen</w:t>
      </w:r>
      <w:r>
        <w:rPr>
          <w:rFonts w:ascii="Arial" w:hAnsi="Arial" w:cs="Arial"/>
          <w:szCs w:val="22"/>
        </w:rPr>
        <w:t xml:space="preserve">. Die Teilnehmer profitieren dabei von dem enormen </w:t>
      </w:r>
      <w:r w:rsidR="00FB04A0">
        <w:rPr>
          <w:rFonts w:ascii="Arial" w:hAnsi="Arial" w:cs="Arial"/>
          <w:szCs w:val="22"/>
        </w:rPr>
        <w:t>Know-how</w:t>
      </w:r>
      <w:r>
        <w:rPr>
          <w:rFonts w:ascii="Arial" w:hAnsi="Arial" w:cs="Arial"/>
          <w:szCs w:val="22"/>
        </w:rPr>
        <w:t xml:space="preserve">, das wir seit mehr als 50 Jahren gesammelt haben. Genauso selbstverständlich fließen alle wichtigen Informationen zu neuen Anforderungen, Normen und Vorschriften in die Seminarinhalte ein“, </w:t>
      </w:r>
      <w:r w:rsidR="0028407F">
        <w:rPr>
          <w:rFonts w:ascii="Arial" w:hAnsi="Arial" w:cs="Arial"/>
          <w:szCs w:val="22"/>
        </w:rPr>
        <w:t>betont</w:t>
      </w:r>
      <w:r>
        <w:rPr>
          <w:rFonts w:ascii="Arial" w:hAnsi="Arial" w:cs="Arial"/>
          <w:szCs w:val="22"/>
        </w:rPr>
        <w:t xml:space="preserve"> Schütz</w:t>
      </w:r>
      <w:r w:rsidR="00AF673D">
        <w:rPr>
          <w:rFonts w:ascii="Arial" w:hAnsi="Arial" w:cs="Arial"/>
          <w:szCs w:val="22"/>
        </w:rPr>
        <w:t>.</w:t>
      </w:r>
    </w:p>
    <w:p w14:paraId="293655FA" w14:textId="77777777" w:rsidR="00300ECC" w:rsidRDefault="00300ECC" w:rsidP="00093195">
      <w:pPr>
        <w:rPr>
          <w:rFonts w:ascii="Arial" w:hAnsi="Arial" w:cs="Arial"/>
          <w:szCs w:val="22"/>
        </w:rPr>
      </w:pPr>
    </w:p>
    <w:p w14:paraId="248D1D5B" w14:textId="024E6EA7" w:rsidR="005D08BA" w:rsidRDefault="005D08BA" w:rsidP="005D08BA">
      <w:pPr>
        <w:rPr>
          <w:rFonts w:ascii="Arial" w:hAnsi="Arial" w:cs="Arial"/>
          <w:szCs w:val="22"/>
        </w:rPr>
      </w:pPr>
      <w:r w:rsidRPr="004626CF">
        <w:rPr>
          <w:rFonts w:ascii="Arial" w:hAnsi="Arial" w:cs="Arial"/>
          <w:szCs w:val="22"/>
        </w:rPr>
        <w:t xml:space="preserve">Die Seminare finden an </w:t>
      </w:r>
      <w:r w:rsidR="00FB04A0">
        <w:rPr>
          <w:rFonts w:ascii="Arial" w:hAnsi="Arial" w:cs="Arial"/>
          <w:szCs w:val="22"/>
        </w:rPr>
        <w:t>mehr als</w:t>
      </w:r>
      <w:r>
        <w:rPr>
          <w:rFonts w:ascii="Arial" w:hAnsi="Arial" w:cs="Arial"/>
          <w:szCs w:val="22"/>
        </w:rPr>
        <w:t xml:space="preserve"> 20 </w:t>
      </w:r>
      <w:r w:rsidRPr="004626CF">
        <w:rPr>
          <w:rFonts w:ascii="Arial" w:hAnsi="Arial" w:cs="Arial"/>
          <w:szCs w:val="22"/>
        </w:rPr>
        <w:t xml:space="preserve">Orten in ganz Deutschland, </w:t>
      </w:r>
      <w:r w:rsidR="00FC30C0">
        <w:rPr>
          <w:rFonts w:ascii="Arial" w:hAnsi="Arial" w:cs="Arial"/>
          <w:szCs w:val="22"/>
        </w:rPr>
        <w:t xml:space="preserve">Luxemburg, </w:t>
      </w:r>
      <w:r w:rsidRPr="004626CF">
        <w:rPr>
          <w:rFonts w:ascii="Arial" w:hAnsi="Arial" w:cs="Arial"/>
          <w:szCs w:val="22"/>
        </w:rPr>
        <w:t>der Schweiz</w:t>
      </w:r>
      <w:r w:rsidR="00331AFF">
        <w:rPr>
          <w:rFonts w:ascii="Arial" w:hAnsi="Arial" w:cs="Arial"/>
          <w:szCs w:val="22"/>
        </w:rPr>
        <w:t xml:space="preserve"> und </w:t>
      </w:r>
      <w:r>
        <w:rPr>
          <w:rFonts w:ascii="Arial" w:hAnsi="Arial" w:cs="Arial"/>
          <w:szCs w:val="22"/>
        </w:rPr>
        <w:t>Österreich statt. Das verkürzt die Anfahrtswege für die Teilnehmer. „Auf Wunsch führen wir die Schulungen aber auch direkt beim Kunden vor Ort durch. Das reduziert die Ausfallzeiten der Mitarbeiter deutlich“, so Schütz.</w:t>
      </w:r>
    </w:p>
    <w:p w14:paraId="54ABF51D" w14:textId="77777777" w:rsidR="005D08BA" w:rsidRDefault="005D08BA" w:rsidP="005D08BA">
      <w:pPr>
        <w:rPr>
          <w:rFonts w:ascii="Arial" w:hAnsi="Arial" w:cs="Arial"/>
          <w:szCs w:val="22"/>
        </w:rPr>
      </w:pPr>
    </w:p>
    <w:p w14:paraId="63E73732" w14:textId="77777777" w:rsidR="005D08BA" w:rsidRPr="0077697D" w:rsidRDefault="00FB04A0" w:rsidP="005D08BA">
      <w:pPr>
        <w:rPr>
          <w:rFonts w:ascii="Arial" w:hAnsi="Arial" w:cs="Arial"/>
          <w:b/>
          <w:szCs w:val="22"/>
        </w:rPr>
      </w:pPr>
      <w:r>
        <w:rPr>
          <w:rFonts w:ascii="Arial" w:hAnsi="Arial" w:cs="Arial"/>
          <w:b/>
          <w:szCs w:val="22"/>
        </w:rPr>
        <w:t>Konsequenter</w:t>
      </w:r>
      <w:r w:rsidR="005D08BA">
        <w:rPr>
          <w:rFonts w:ascii="Arial" w:hAnsi="Arial" w:cs="Arial"/>
          <w:b/>
          <w:szCs w:val="22"/>
        </w:rPr>
        <w:t xml:space="preserve"> Ausbau des E-Learning-Angebots</w:t>
      </w:r>
    </w:p>
    <w:p w14:paraId="383D54F4" w14:textId="77777777" w:rsidR="005D08BA" w:rsidRDefault="005D08BA" w:rsidP="005D08BA">
      <w:pPr>
        <w:rPr>
          <w:rFonts w:ascii="Arial" w:hAnsi="Arial" w:cs="Arial"/>
          <w:szCs w:val="22"/>
        </w:rPr>
      </w:pPr>
    </w:p>
    <w:p w14:paraId="23F0DBAD" w14:textId="77777777" w:rsidR="005D08BA" w:rsidRDefault="005D08BA" w:rsidP="005D08BA">
      <w:pPr>
        <w:rPr>
          <w:rFonts w:ascii="Arial" w:hAnsi="Arial" w:cs="Arial"/>
          <w:szCs w:val="22"/>
        </w:rPr>
      </w:pPr>
      <w:r>
        <w:rPr>
          <w:rFonts w:ascii="Arial" w:hAnsi="Arial" w:cs="Arial"/>
          <w:szCs w:val="22"/>
        </w:rPr>
        <w:t>Komplett ortsunabhängig sind die kostenlosen E-Learning-Angebote, die Telenot seit einiger Zeit konsequent ausbaut. Teilnehmer dieser Kurse haben die Möglichkeit,</w:t>
      </w:r>
      <w:r w:rsidRPr="005D08BA">
        <w:rPr>
          <w:rFonts w:ascii="Arial" w:hAnsi="Arial" w:cs="Arial"/>
          <w:szCs w:val="22"/>
        </w:rPr>
        <w:t xml:space="preserve"> </w:t>
      </w:r>
      <w:r>
        <w:rPr>
          <w:rFonts w:ascii="Arial" w:hAnsi="Arial" w:cs="Arial"/>
          <w:szCs w:val="22"/>
        </w:rPr>
        <w:t xml:space="preserve">im eigenen, individuellen Lerntempo ihr Wissen über Produkte und Serviceleistungen von Telenot zu vertiefen oder zu erweitern. </w:t>
      </w:r>
      <w:r w:rsidR="00331AFF">
        <w:rPr>
          <w:rFonts w:ascii="Arial" w:hAnsi="Arial" w:cs="Arial"/>
          <w:szCs w:val="22"/>
        </w:rPr>
        <w:t xml:space="preserve">Webinare zu aktuellen Produkt- und Servicethemen runden das Schulungsangebot von Telenot ab. </w:t>
      </w:r>
      <w:r>
        <w:rPr>
          <w:rFonts w:ascii="Arial" w:hAnsi="Arial" w:cs="Arial"/>
          <w:szCs w:val="22"/>
        </w:rPr>
        <w:t xml:space="preserve">Mehr Informationen dazu gibt es unter: </w:t>
      </w:r>
      <w:r w:rsidR="0028407F" w:rsidRPr="0028407F">
        <w:rPr>
          <w:rFonts w:ascii="Arial" w:hAnsi="Arial" w:cs="Arial"/>
          <w:szCs w:val="22"/>
        </w:rPr>
        <w:t>https://seminar.telenot.com</w:t>
      </w:r>
      <w:r w:rsidR="00B10016">
        <w:rPr>
          <w:rFonts w:ascii="Arial" w:hAnsi="Arial" w:cs="Arial"/>
          <w:szCs w:val="22"/>
        </w:rPr>
        <w:t>.</w:t>
      </w:r>
    </w:p>
    <w:p w14:paraId="6A2836D0" w14:textId="77777777" w:rsidR="00300ECC" w:rsidRDefault="00300ECC" w:rsidP="00093195">
      <w:pPr>
        <w:rPr>
          <w:rFonts w:ascii="Arial" w:hAnsi="Arial" w:cs="Arial"/>
          <w:szCs w:val="22"/>
        </w:rPr>
      </w:pPr>
    </w:p>
    <w:p w14:paraId="23CBC7E5" w14:textId="77777777" w:rsidR="00093195" w:rsidRDefault="00093195" w:rsidP="009475C0">
      <w:pPr>
        <w:rPr>
          <w:rFonts w:ascii="Arial" w:hAnsi="Arial" w:cs="Arial"/>
          <w:szCs w:val="22"/>
        </w:rPr>
      </w:pPr>
    </w:p>
    <w:p w14:paraId="5BC0591B" w14:textId="77777777"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77777777"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2CACDB91" w14:textId="77777777" w:rsidR="009208C2" w:rsidRDefault="009208C2" w:rsidP="009208C2">
      <w:pPr>
        <w:rPr>
          <w:rStyle w:val="Hyperlink"/>
          <w:rFonts w:ascii="Arial" w:hAnsi="Arial" w:cs="Arial"/>
        </w:rPr>
      </w:pPr>
    </w:p>
    <w:p w14:paraId="7E7006AA" w14:textId="77777777" w:rsidR="002B52FD" w:rsidRDefault="002B52FD" w:rsidP="009208C2">
      <w:pPr>
        <w:rPr>
          <w:rStyle w:val="Hyperlink"/>
          <w:rFonts w:ascii="Arial" w:hAnsi="Arial" w:cs="Arial"/>
        </w:rPr>
      </w:pPr>
    </w:p>
    <w:p w14:paraId="2ABCA26B" w14:textId="77777777" w:rsidR="00DD4A5B" w:rsidRPr="00DD4A5B" w:rsidRDefault="002B52FD" w:rsidP="009208C2">
      <w:pPr>
        <w:rPr>
          <w:rStyle w:val="Hyperlink"/>
          <w:rFonts w:ascii="Arial" w:hAnsi="Arial" w:cs="Arial"/>
          <w:u w:val="none"/>
        </w:rPr>
      </w:pPr>
      <w:r w:rsidRPr="00DD4A5B">
        <w:rPr>
          <w:rFonts w:ascii="Arial" w:hAnsi="Arial" w:cs="Arial"/>
          <w:noProof/>
          <w:color w:val="0000FF"/>
        </w:rPr>
        <w:drawing>
          <wp:inline distT="0" distB="0" distL="0" distR="0" wp14:anchorId="7B1E497F" wp14:editId="53F675F6">
            <wp:extent cx="2653259" cy="3740661"/>
            <wp:effectExtent l="0" t="0" r="127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0-29 um 12.48.13.png"/>
                    <pic:cNvPicPr/>
                  </pic:nvPicPr>
                  <pic:blipFill>
                    <a:blip r:embed="rId8"/>
                    <a:stretch>
                      <a:fillRect/>
                    </a:stretch>
                  </pic:blipFill>
                  <pic:spPr>
                    <a:xfrm>
                      <a:off x="0" y="0"/>
                      <a:ext cx="2661412" cy="3752156"/>
                    </a:xfrm>
                    <a:prstGeom prst="rect">
                      <a:avLst/>
                    </a:prstGeom>
                  </pic:spPr>
                </pic:pic>
              </a:graphicData>
            </a:graphic>
          </wp:inline>
        </w:drawing>
      </w:r>
    </w:p>
    <w:p w14:paraId="21AFA3B0" w14:textId="77777777" w:rsidR="00DD4A5B" w:rsidRDefault="00DD4A5B" w:rsidP="009208C2">
      <w:pPr>
        <w:rPr>
          <w:rStyle w:val="Hyperlink"/>
          <w:rFonts w:ascii="Arial" w:hAnsi="Arial" w:cs="Arial"/>
        </w:rPr>
      </w:pPr>
    </w:p>
    <w:p w14:paraId="6A274EFB" w14:textId="77777777" w:rsidR="00AF6ABC" w:rsidRDefault="00DE7393" w:rsidP="00DE7393">
      <w:pPr>
        <w:rPr>
          <w:rFonts w:ascii="Arial" w:hAnsi="Arial" w:cs="Arial"/>
          <w:szCs w:val="22"/>
        </w:rPr>
      </w:pPr>
      <w:r w:rsidRPr="00AF6ABC">
        <w:rPr>
          <w:rFonts w:ascii="Arial" w:hAnsi="Arial" w:cs="Arial"/>
          <w:b/>
          <w:szCs w:val="22"/>
        </w:rPr>
        <w:t xml:space="preserve">Bildtext: </w:t>
      </w:r>
      <w:r w:rsidR="00AF6ABC">
        <w:rPr>
          <w:rFonts w:ascii="Arial" w:hAnsi="Arial" w:cs="Arial"/>
          <w:szCs w:val="22"/>
        </w:rPr>
        <w:t xml:space="preserve">Mehr als 350 Seminarangebote in über 20 Städten: Das Kurs- und Seminarangebot von Telenot ist das größte seiner Art für </w:t>
      </w:r>
      <w:r w:rsidR="0064380D" w:rsidRPr="0064380D">
        <w:rPr>
          <w:rFonts w:ascii="Arial" w:hAnsi="Arial" w:cs="Arial"/>
          <w:szCs w:val="22"/>
        </w:rPr>
        <w:t>Errichter, Elektriker, Architekten, Bauträger, Sachversicherer und Kripoberater</w:t>
      </w:r>
      <w:r w:rsidR="0064380D">
        <w:rPr>
          <w:rFonts w:ascii="Arial" w:hAnsi="Arial" w:cs="Arial"/>
          <w:szCs w:val="22"/>
        </w:rPr>
        <w:t>.</w:t>
      </w:r>
    </w:p>
    <w:p w14:paraId="010DEE4C" w14:textId="77777777" w:rsidR="00DE7393" w:rsidRPr="00AF6ABC" w:rsidRDefault="00AF6ABC" w:rsidP="00DE7393">
      <w:pPr>
        <w:rPr>
          <w:rFonts w:ascii="Arial" w:hAnsi="Arial" w:cs="Arial"/>
          <w:szCs w:val="22"/>
        </w:rPr>
      </w:pPr>
      <w:r w:rsidRPr="00AF6ABC">
        <w:rPr>
          <w:rFonts w:ascii="Arial" w:hAnsi="Arial" w:cs="Arial"/>
          <w:b/>
          <w:szCs w:val="22"/>
        </w:rPr>
        <w:t xml:space="preserve"> </w:t>
      </w:r>
      <w:r w:rsidR="00DE7393" w:rsidRPr="00AF6ABC">
        <w:rPr>
          <w:rFonts w:ascii="Arial" w:hAnsi="Arial" w:cs="Arial"/>
          <w:szCs w:val="22"/>
        </w:rPr>
        <w:t>(</w:t>
      </w:r>
      <w:r w:rsidR="00DE7393" w:rsidRPr="00AF6ABC">
        <w:rPr>
          <w:rFonts w:ascii="Arial" w:hAnsi="Arial" w:cs="Arial"/>
          <w:b/>
          <w:szCs w:val="22"/>
        </w:rPr>
        <w:t>Quelle:</w:t>
      </w:r>
      <w:r w:rsidR="00DE7393" w:rsidRPr="00AF6ABC">
        <w:rPr>
          <w:rFonts w:ascii="Arial" w:hAnsi="Arial" w:cs="Arial"/>
          <w:szCs w:val="22"/>
        </w:rPr>
        <w:t xml:space="preserve"> </w:t>
      </w:r>
      <w:r w:rsidR="00B05DBA" w:rsidRPr="00AF6ABC">
        <w:rPr>
          <w:rFonts w:ascii="Arial" w:hAnsi="Arial" w:cs="Arial"/>
          <w:szCs w:val="22"/>
        </w:rPr>
        <w:t>Telenot Electronic GmbH</w:t>
      </w:r>
      <w:r w:rsidR="00DE7393" w:rsidRPr="00AF6ABC">
        <w:rPr>
          <w:rFonts w:ascii="Arial" w:hAnsi="Arial" w:cs="Arial"/>
          <w:szCs w:val="22"/>
        </w:rPr>
        <w:t>)</w:t>
      </w:r>
    </w:p>
    <w:p w14:paraId="0E7B776F" w14:textId="77777777" w:rsidR="00DE7393" w:rsidRPr="00AF6ABC" w:rsidRDefault="00DE7393" w:rsidP="009208C2"/>
    <w:p w14:paraId="31A19C0B" w14:textId="77777777" w:rsidR="00D55F97" w:rsidRPr="00AF6ABC" w:rsidRDefault="00D55F97" w:rsidP="009208C2">
      <w:pPr>
        <w:rPr>
          <w:rFonts w:ascii="Arial" w:hAnsi="Arial" w:cs="Arial"/>
          <w:iCs/>
          <w:szCs w:val="22"/>
        </w:rPr>
      </w:pPr>
    </w:p>
    <w:p w14:paraId="1FEC1240" w14:textId="77777777" w:rsidR="00E160F7" w:rsidRPr="00AF6ABC" w:rsidRDefault="00E160F7" w:rsidP="009208C2">
      <w:pPr>
        <w:rPr>
          <w:rFonts w:ascii="Arial" w:hAnsi="Arial" w:cs="Arial"/>
          <w:iCs/>
          <w:szCs w:val="22"/>
        </w:rPr>
      </w:pP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78E9" w14:textId="77777777" w:rsidR="00912941" w:rsidRDefault="00912941">
      <w:r>
        <w:separator/>
      </w:r>
    </w:p>
  </w:endnote>
  <w:endnote w:type="continuationSeparator" w:id="0">
    <w:p w14:paraId="6B8A82E2" w14:textId="77777777" w:rsidR="00912941" w:rsidRDefault="0091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Times New Roman"/>
    <w:panose1 w:val="020006030200000900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7777777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&#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8DD9" w14:textId="77777777" w:rsidR="00912941" w:rsidRDefault="00912941">
      <w:r>
        <w:separator/>
      </w:r>
    </w:p>
  </w:footnote>
  <w:footnote w:type="continuationSeparator" w:id="0">
    <w:p w14:paraId="0739701D" w14:textId="77777777" w:rsidR="00912941" w:rsidRDefault="0091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667"/>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0BDA"/>
    <w:rsid w:val="001A1138"/>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668"/>
    <w:rsid w:val="00205FF0"/>
    <w:rsid w:val="00213646"/>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11F9"/>
    <w:rsid w:val="002438DD"/>
    <w:rsid w:val="00243BC3"/>
    <w:rsid w:val="00244D71"/>
    <w:rsid w:val="002454D3"/>
    <w:rsid w:val="002465B7"/>
    <w:rsid w:val="002514D3"/>
    <w:rsid w:val="00251FB4"/>
    <w:rsid w:val="00252D3C"/>
    <w:rsid w:val="00254006"/>
    <w:rsid w:val="00255401"/>
    <w:rsid w:val="002554B7"/>
    <w:rsid w:val="002562EC"/>
    <w:rsid w:val="00260243"/>
    <w:rsid w:val="00260605"/>
    <w:rsid w:val="00260D5F"/>
    <w:rsid w:val="0026149D"/>
    <w:rsid w:val="0026195B"/>
    <w:rsid w:val="00261B24"/>
    <w:rsid w:val="00265974"/>
    <w:rsid w:val="00266B89"/>
    <w:rsid w:val="0026790D"/>
    <w:rsid w:val="00271AAB"/>
    <w:rsid w:val="00274523"/>
    <w:rsid w:val="00276DCD"/>
    <w:rsid w:val="0028407F"/>
    <w:rsid w:val="002855BF"/>
    <w:rsid w:val="0029038C"/>
    <w:rsid w:val="0029064C"/>
    <w:rsid w:val="00290A9B"/>
    <w:rsid w:val="0029319E"/>
    <w:rsid w:val="002951E2"/>
    <w:rsid w:val="00295203"/>
    <w:rsid w:val="0029568F"/>
    <w:rsid w:val="00295980"/>
    <w:rsid w:val="002963CC"/>
    <w:rsid w:val="002A2CA7"/>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0ECC"/>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2633"/>
    <w:rsid w:val="00342D9F"/>
    <w:rsid w:val="0034414E"/>
    <w:rsid w:val="00344E0A"/>
    <w:rsid w:val="00345E27"/>
    <w:rsid w:val="00351F34"/>
    <w:rsid w:val="0035357A"/>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6598"/>
    <w:rsid w:val="003E70CA"/>
    <w:rsid w:val="003F0C05"/>
    <w:rsid w:val="003F4631"/>
    <w:rsid w:val="003F48C0"/>
    <w:rsid w:val="003F546C"/>
    <w:rsid w:val="003F5696"/>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42A0"/>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576"/>
    <w:rsid w:val="00533A11"/>
    <w:rsid w:val="00534A42"/>
    <w:rsid w:val="00534AFA"/>
    <w:rsid w:val="00536A1F"/>
    <w:rsid w:val="00537D45"/>
    <w:rsid w:val="005427D1"/>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3370"/>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0B64"/>
    <w:rsid w:val="0061167A"/>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380D"/>
    <w:rsid w:val="0064511F"/>
    <w:rsid w:val="00645CF8"/>
    <w:rsid w:val="00646C23"/>
    <w:rsid w:val="00647547"/>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5E32"/>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D78CE"/>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463"/>
    <w:rsid w:val="00812EAB"/>
    <w:rsid w:val="00820A9C"/>
    <w:rsid w:val="00820EF2"/>
    <w:rsid w:val="008210B3"/>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3AE7"/>
    <w:rsid w:val="009B40F2"/>
    <w:rsid w:val="009C09ED"/>
    <w:rsid w:val="009C3994"/>
    <w:rsid w:val="009C4B5B"/>
    <w:rsid w:val="009C562C"/>
    <w:rsid w:val="009C6986"/>
    <w:rsid w:val="009C6A0B"/>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6D7"/>
    <w:rsid w:val="00AE4A65"/>
    <w:rsid w:val="00AF18DB"/>
    <w:rsid w:val="00AF24E5"/>
    <w:rsid w:val="00AF2C0D"/>
    <w:rsid w:val="00AF3F24"/>
    <w:rsid w:val="00AF4648"/>
    <w:rsid w:val="00AF5FCC"/>
    <w:rsid w:val="00AF673D"/>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BF2"/>
    <w:rsid w:val="00B302F3"/>
    <w:rsid w:val="00B336DB"/>
    <w:rsid w:val="00B34C45"/>
    <w:rsid w:val="00B370FA"/>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C2D"/>
    <w:rsid w:val="00BB7341"/>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5468"/>
    <w:rsid w:val="00C754B7"/>
    <w:rsid w:val="00C76F11"/>
    <w:rsid w:val="00C802DE"/>
    <w:rsid w:val="00C83491"/>
    <w:rsid w:val="00C83EDB"/>
    <w:rsid w:val="00C867EC"/>
    <w:rsid w:val="00C86845"/>
    <w:rsid w:val="00C86898"/>
    <w:rsid w:val="00C86C5F"/>
    <w:rsid w:val="00C86EFF"/>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6F7B"/>
    <w:rsid w:val="00D67624"/>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7821"/>
    <w:rsid w:val="00E30C35"/>
    <w:rsid w:val="00E3251D"/>
    <w:rsid w:val="00E32ACA"/>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3DF0"/>
    <w:rsid w:val="00EC69AA"/>
    <w:rsid w:val="00ED0493"/>
    <w:rsid w:val="00ED34AC"/>
    <w:rsid w:val="00ED3F8A"/>
    <w:rsid w:val="00ED5D50"/>
    <w:rsid w:val="00ED6A30"/>
    <w:rsid w:val="00ED70FC"/>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30F"/>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26DC"/>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C0C2C"/>
    <w:rsid w:val="00FC138B"/>
    <w:rsid w:val="00FC27AC"/>
    <w:rsid w:val="00FC2945"/>
    <w:rsid w:val="00FC30C0"/>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3CDC-089C-8446-8338-CD0193B3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5407</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Office-Benutzer</cp:lastModifiedBy>
  <cp:revision>5</cp:revision>
  <cp:lastPrinted>2019-12-03T11:56:00Z</cp:lastPrinted>
  <dcterms:created xsi:type="dcterms:W3CDTF">2019-12-09T11:23:00Z</dcterms:created>
  <dcterms:modified xsi:type="dcterms:W3CDTF">2019-12-10T08:22:00Z</dcterms:modified>
</cp:coreProperties>
</file>