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6F5E" w14:textId="0857E9E5" w:rsidR="00DB3F70" w:rsidRDefault="00DB3F70" w:rsidP="00DB3F70">
      <w:pPr>
        <w:spacing w:line="360" w:lineRule="auto"/>
        <w:jc w:val="right"/>
        <w:rPr>
          <w:bCs/>
        </w:rPr>
      </w:pPr>
      <w:r w:rsidRPr="00DB3F70">
        <w:rPr>
          <w:bCs/>
        </w:rPr>
        <w:t xml:space="preserve">Meerbusch, </w:t>
      </w:r>
      <w:r w:rsidR="00FB66F5">
        <w:rPr>
          <w:bCs/>
        </w:rPr>
        <w:t>1</w:t>
      </w:r>
      <w:r w:rsidR="007F07BE">
        <w:rPr>
          <w:bCs/>
        </w:rPr>
        <w:t>4</w:t>
      </w:r>
      <w:r w:rsidR="00F6523C">
        <w:rPr>
          <w:bCs/>
        </w:rPr>
        <w:t>.</w:t>
      </w:r>
      <w:r w:rsidRPr="00DB3F70">
        <w:rPr>
          <w:bCs/>
        </w:rPr>
        <w:t>0</w:t>
      </w:r>
      <w:r w:rsidR="00F6523C">
        <w:rPr>
          <w:bCs/>
        </w:rPr>
        <w:t>9</w:t>
      </w:r>
      <w:r w:rsidRPr="00DB3F70">
        <w:rPr>
          <w:bCs/>
        </w:rPr>
        <w:t>.2020</w:t>
      </w:r>
    </w:p>
    <w:p w14:paraId="0A6F7E24" w14:textId="77777777" w:rsidR="00DB3F70" w:rsidRDefault="00DB3F70" w:rsidP="009F75BB">
      <w:pPr>
        <w:spacing w:line="360" w:lineRule="auto"/>
        <w:rPr>
          <w:b/>
          <w:bCs/>
          <w:sz w:val="28"/>
          <w:szCs w:val="28"/>
        </w:rPr>
      </w:pPr>
    </w:p>
    <w:p w14:paraId="2189AE06" w14:textId="1E08616D" w:rsidR="0051079A" w:rsidRDefault="00C57421" w:rsidP="009F75BB">
      <w:pPr>
        <w:spacing w:line="360" w:lineRule="auto"/>
        <w:rPr>
          <w:b/>
          <w:bCs/>
          <w:sz w:val="28"/>
          <w:szCs w:val="28"/>
        </w:rPr>
      </w:pPr>
      <w:r>
        <w:rPr>
          <w:b/>
          <w:bCs/>
          <w:sz w:val="28"/>
          <w:szCs w:val="28"/>
        </w:rPr>
        <w:t>lehmann natur rettet Lebensmittel</w:t>
      </w:r>
    </w:p>
    <w:p w14:paraId="428E519D" w14:textId="77777777" w:rsidR="00BA6395" w:rsidRPr="00F438C7" w:rsidRDefault="00BA6395" w:rsidP="009F75BB">
      <w:pPr>
        <w:spacing w:line="360" w:lineRule="auto"/>
        <w:rPr>
          <w:b/>
          <w:bCs/>
          <w:sz w:val="28"/>
          <w:szCs w:val="28"/>
        </w:rPr>
      </w:pPr>
    </w:p>
    <w:p w14:paraId="27AF4D99" w14:textId="5F589276" w:rsidR="00F438C7" w:rsidRPr="00F438C7" w:rsidRDefault="00785EDD" w:rsidP="009F75BB">
      <w:pPr>
        <w:spacing w:line="360" w:lineRule="auto"/>
        <w:rPr>
          <w:b/>
        </w:rPr>
      </w:pPr>
      <w:r w:rsidRPr="00785EDD">
        <w:rPr>
          <w:b/>
        </w:rPr>
        <w:t xml:space="preserve">Vom 22. bis 29. September </w:t>
      </w:r>
      <w:r w:rsidR="007D3198">
        <w:rPr>
          <w:b/>
        </w:rPr>
        <w:t xml:space="preserve">2020 </w:t>
      </w:r>
      <w:r w:rsidRPr="00785EDD">
        <w:rPr>
          <w:b/>
        </w:rPr>
        <w:t xml:space="preserve">findet die erste bundesweite Aktionswoche „Deutschland rettet Lebensmittel!“ statt. </w:t>
      </w:r>
      <w:r w:rsidR="008E5137">
        <w:rPr>
          <w:b/>
        </w:rPr>
        <w:t>W</w:t>
      </w:r>
      <w:r w:rsidR="0084680A">
        <w:rPr>
          <w:b/>
        </w:rPr>
        <w:t>ährend</w:t>
      </w:r>
      <w:r w:rsidR="00956EB7">
        <w:rPr>
          <w:b/>
        </w:rPr>
        <w:t xml:space="preserve"> dieser </w:t>
      </w:r>
      <w:r w:rsidR="0084680A">
        <w:rPr>
          <w:b/>
        </w:rPr>
        <w:t xml:space="preserve">Woche </w:t>
      </w:r>
      <w:r w:rsidR="008E5137">
        <w:rPr>
          <w:b/>
        </w:rPr>
        <w:t xml:space="preserve">machen zahlreiche </w:t>
      </w:r>
      <w:r w:rsidR="0084680A">
        <w:rPr>
          <w:b/>
        </w:rPr>
        <w:t>Initiativen</w:t>
      </w:r>
      <w:r w:rsidR="008E5137">
        <w:rPr>
          <w:b/>
        </w:rPr>
        <w:t xml:space="preserve"> auf Lebensmittelverschwendung aufmerksam und zeigen Ideen, diese zu vermeiden</w:t>
      </w:r>
      <w:r w:rsidR="00AA2878">
        <w:rPr>
          <w:b/>
        </w:rPr>
        <w:t xml:space="preserve">. </w:t>
      </w:r>
      <w:r w:rsidR="008E5137">
        <w:rPr>
          <w:b/>
        </w:rPr>
        <w:t xml:space="preserve">Auch </w:t>
      </w:r>
      <w:r w:rsidR="00AA2878">
        <w:rPr>
          <w:b/>
        </w:rPr>
        <w:t>lehmann natur</w:t>
      </w:r>
      <w:r w:rsidR="008E5137">
        <w:rPr>
          <w:b/>
        </w:rPr>
        <w:t xml:space="preserve"> rückt in diesem Rahmen ein Projekt in den Fokus</w:t>
      </w:r>
      <w:r w:rsidR="00AA2878">
        <w:rPr>
          <w:b/>
        </w:rPr>
        <w:t xml:space="preserve">. </w:t>
      </w:r>
      <w:r w:rsidR="003008AF">
        <w:rPr>
          <w:b/>
        </w:rPr>
        <w:t xml:space="preserve">Allein im ersten Halbjahr 2020 hat der </w:t>
      </w:r>
      <w:r w:rsidR="00A80AE6">
        <w:rPr>
          <w:b/>
        </w:rPr>
        <w:br/>
      </w:r>
      <w:r w:rsidR="005002B8" w:rsidRPr="005002B8">
        <w:rPr>
          <w:b/>
        </w:rPr>
        <w:t xml:space="preserve">Bio-Obst- und Gemüseerzeuger und -importeur </w:t>
      </w:r>
      <w:r w:rsidR="00AA2878">
        <w:rPr>
          <w:b/>
        </w:rPr>
        <w:t>aus Meerbusch bereits 16,</w:t>
      </w:r>
      <w:r w:rsidR="00B0165C">
        <w:rPr>
          <w:b/>
        </w:rPr>
        <w:t>5</w:t>
      </w:r>
      <w:r w:rsidR="00AA2878">
        <w:rPr>
          <w:b/>
        </w:rPr>
        <w:t xml:space="preserve"> Tonnen Lebensmittel </w:t>
      </w:r>
      <w:r w:rsidR="008E5137">
        <w:rPr>
          <w:b/>
        </w:rPr>
        <w:t>gerettet</w:t>
      </w:r>
      <w:r w:rsidR="003008AF">
        <w:rPr>
          <w:b/>
        </w:rPr>
        <w:t xml:space="preserve">, wovon die </w:t>
      </w:r>
      <w:r w:rsidR="00AA2878">
        <w:rPr>
          <w:b/>
        </w:rPr>
        <w:t xml:space="preserve">Mitarbeitenden </w:t>
      </w:r>
      <w:r w:rsidR="003008AF">
        <w:rPr>
          <w:b/>
        </w:rPr>
        <w:t xml:space="preserve">direkt </w:t>
      </w:r>
      <w:r w:rsidR="008E5137">
        <w:rPr>
          <w:b/>
        </w:rPr>
        <w:t>profitieren</w:t>
      </w:r>
      <w:r w:rsidR="00AA2878">
        <w:rPr>
          <w:b/>
        </w:rPr>
        <w:t>.</w:t>
      </w:r>
      <w:r w:rsidR="008E5137">
        <w:rPr>
          <w:b/>
        </w:rPr>
        <w:t xml:space="preserve"> Auch </w:t>
      </w:r>
      <w:r w:rsidR="003008AF">
        <w:rPr>
          <w:b/>
        </w:rPr>
        <w:t xml:space="preserve">auf </w:t>
      </w:r>
      <w:r w:rsidR="008E5137">
        <w:rPr>
          <w:b/>
        </w:rPr>
        <w:t xml:space="preserve">anderen Ebenen </w:t>
      </w:r>
      <w:r w:rsidR="003008AF">
        <w:rPr>
          <w:b/>
        </w:rPr>
        <w:t>engagiert sich das Unternehmen gegen die Lebensmittelverschwendung</w:t>
      </w:r>
      <w:r w:rsidR="00D528A9">
        <w:rPr>
          <w:b/>
        </w:rPr>
        <w:t xml:space="preserve"> und ist </w:t>
      </w:r>
      <w:r w:rsidR="00FB66F5">
        <w:rPr>
          <w:b/>
        </w:rPr>
        <w:t xml:space="preserve">zudem </w:t>
      </w:r>
      <w:r w:rsidR="00D528A9">
        <w:rPr>
          <w:b/>
        </w:rPr>
        <w:t>kürzlich dem Dialogforum des Groß- und Einzelhandels zur Reduzierung der Lebensmittelverschwendung beigetreten.</w:t>
      </w:r>
    </w:p>
    <w:p w14:paraId="3E173D44" w14:textId="77777777" w:rsidR="00F438C7" w:rsidRDefault="00F438C7" w:rsidP="009F75BB">
      <w:pPr>
        <w:spacing w:line="360" w:lineRule="auto"/>
      </w:pPr>
    </w:p>
    <w:p w14:paraId="5DB8144E" w14:textId="71B6B699" w:rsidR="00FF348B" w:rsidRDefault="00FF348B" w:rsidP="00206C5D">
      <w:pPr>
        <w:spacing w:line="360" w:lineRule="auto"/>
      </w:pPr>
      <w:r>
        <w:t>Welker Salat, schrumpelige Möhren oder Äpfel mit Druckstellen, aber auch krumme Gurken: Wegen ihres Aussehens</w:t>
      </w:r>
      <w:r w:rsidR="00956EB7">
        <w:t xml:space="preserve"> schaffen es </w:t>
      </w:r>
      <w:r>
        <w:t>viele Lebensmittel nicht in den Handel oder landen im Müll</w:t>
      </w:r>
      <w:r w:rsidR="00177067">
        <w:t>,</w:t>
      </w:r>
      <w:r>
        <w:t xml:space="preserve"> obwohl </w:t>
      </w:r>
      <w:r w:rsidR="00780AF6">
        <w:t>ihr Geschmack nicht beeinträchtigt ist</w:t>
      </w:r>
      <w:r>
        <w:t xml:space="preserve">. </w:t>
      </w:r>
      <w:r w:rsidR="00785EDD">
        <w:t xml:space="preserve">Jedes Jahr </w:t>
      </w:r>
      <w:r>
        <w:t xml:space="preserve">werden dadurch </w:t>
      </w:r>
      <w:r w:rsidR="00785EDD">
        <w:t xml:space="preserve">rund zwölf Millionen Tonnen Lebensmittel </w:t>
      </w:r>
      <w:r>
        <w:t>verschwendet</w:t>
      </w:r>
      <w:r w:rsidR="00785EDD">
        <w:t xml:space="preserve">. </w:t>
      </w:r>
      <w:r>
        <w:t xml:space="preserve">Und das </w:t>
      </w:r>
      <w:r w:rsidR="00785EDD" w:rsidRPr="00AA2878">
        <w:t>entlang der gesamten Versorgung</w:t>
      </w:r>
      <w:r w:rsidR="004F7430">
        <w:t>s</w:t>
      </w:r>
      <w:r w:rsidR="00785EDD" w:rsidRPr="00AA2878">
        <w:t>kette</w:t>
      </w:r>
      <w:r>
        <w:t xml:space="preserve"> </w:t>
      </w:r>
      <w:r w:rsidR="00785EDD" w:rsidRPr="00AA2878">
        <w:t xml:space="preserve">– angefangen </w:t>
      </w:r>
      <w:r w:rsidR="00C348C2">
        <w:t>b</w:t>
      </w:r>
      <w:r w:rsidR="00785EDD" w:rsidRPr="00AA2878">
        <w:t>ei der Produktion über Groß- und Einzelhandel bis hin zum Verbraucher.</w:t>
      </w:r>
    </w:p>
    <w:p w14:paraId="49643AAA" w14:textId="1005A137" w:rsidR="00C348C2" w:rsidRDefault="002B3E4A" w:rsidP="00206C5D">
      <w:pPr>
        <w:spacing w:line="360" w:lineRule="auto"/>
      </w:pPr>
      <w:r>
        <w:t>Mit zahleichen Projekt</w:t>
      </w:r>
      <w:r w:rsidR="00D91C3A">
        <w:t>en</w:t>
      </w:r>
      <w:r>
        <w:t xml:space="preserve"> macht die erste bundesweite Aktionswoche „Deutschland rettet Lebensmittel!“ </w:t>
      </w:r>
      <w:r w:rsidR="007D3198">
        <w:t xml:space="preserve">vom 22. </w:t>
      </w:r>
      <w:r>
        <w:t>b</w:t>
      </w:r>
      <w:r w:rsidR="007D3198">
        <w:t xml:space="preserve">is zum 29. September </w:t>
      </w:r>
      <w:r>
        <w:t>2020 auf diese Verschwendung aufmerksam</w:t>
      </w:r>
      <w:r w:rsidR="00862D3D">
        <w:t xml:space="preserve">. </w:t>
      </w:r>
      <w:r>
        <w:t xml:space="preserve">In diesem Rahmen rückt </w:t>
      </w:r>
      <w:r w:rsidR="008E5137">
        <w:t xml:space="preserve">auch </w:t>
      </w:r>
      <w:r w:rsidR="00862D3D">
        <w:t>d</w:t>
      </w:r>
      <w:r w:rsidR="00A80AE6">
        <w:t>er Bio</w:t>
      </w:r>
      <w:r w:rsidR="00FB66F5">
        <w:t xml:space="preserve"> Obst- und Gemüse</w:t>
      </w:r>
      <w:r w:rsidR="00A80AE6">
        <w:t xml:space="preserve"> Importeur</w:t>
      </w:r>
      <w:r w:rsidR="00862D3D">
        <w:t xml:space="preserve"> lehmann natur eine </w:t>
      </w:r>
      <w:r>
        <w:t xml:space="preserve">hauseigene </w:t>
      </w:r>
      <w:r w:rsidR="00862D3D">
        <w:t xml:space="preserve">Initiative in den Mittelpunkt. Bereits seit </w:t>
      </w:r>
      <w:r w:rsidR="000B0E72">
        <w:t>Ende 2017</w:t>
      </w:r>
      <w:r w:rsidR="00862D3D">
        <w:t xml:space="preserve"> rettet das Unternehmen mit Sitz in Meerbusch </w:t>
      </w:r>
      <w:r w:rsidR="00984AFC">
        <w:t>d</w:t>
      </w:r>
      <w:r w:rsidR="00FB66F5">
        <w:t>ank</w:t>
      </w:r>
      <w:r w:rsidR="00862D3D">
        <w:t xml:space="preserve"> seiner Mitarbeiterk</w:t>
      </w:r>
      <w:r w:rsidR="0066211E">
        <w:t xml:space="preserve">iste </w:t>
      </w:r>
      <w:r w:rsidR="007D3198">
        <w:t>Lebensmittel</w:t>
      </w:r>
      <w:r w:rsidR="0066211E">
        <w:t xml:space="preserve"> vor dem Mülleimer. Einmal wöchentlich erhalten alle Mitarbeitenden von lehmann natur Obst und Gemüse, </w:t>
      </w:r>
      <w:r w:rsidR="00956EB7">
        <w:t xml:space="preserve">welches </w:t>
      </w:r>
      <w:r w:rsidR="00EC0821">
        <w:t>den hohen Ansprüchen hinsichtlich Qualität</w:t>
      </w:r>
      <w:r w:rsidR="00956EB7">
        <w:t>, Aussehen</w:t>
      </w:r>
      <w:r w:rsidR="00EC0821">
        <w:t xml:space="preserve"> und Frische nicht mehr entspricht und somit </w:t>
      </w:r>
      <w:r w:rsidR="0066211E">
        <w:t xml:space="preserve">nicht mehr in den Verkauf gelangen kann, aber </w:t>
      </w:r>
      <w:r w:rsidR="00EC0821">
        <w:t xml:space="preserve">durchaus noch </w:t>
      </w:r>
      <w:r w:rsidR="00FB66F5">
        <w:t>zum Verzehr</w:t>
      </w:r>
      <w:r w:rsidR="00780AF6">
        <w:t xml:space="preserve"> geeignet</w:t>
      </w:r>
      <w:r w:rsidR="00EC0821">
        <w:t xml:space="preserve"> ist. </w:t>
      </w:r>
      <w:r w:rsidR="0066211E">
        <w:t xml:space="preserve">Ein anderer Teil dieser Waren kommt in die hauseigene Kantine und wird </w:t>
      </w:r>
      <w:r w:rsidR="00B0739A">
        <w:t>in den Mittagsgerichten für die Mitarbeitenden verwendet.</w:t>
      </w:r>
      <w:r w:rsidR="00454C80">
        <w:t xml:space="preserve"> </w:t>
      </w:r>
      <w:r w:rsidR="00D91C3A">
        <w:t>Im vergangenen Jahr</w:t>
      </w:r>
      <w:r w:rsidR="00092F09">
        <w:t xml:space="preserve"> konnte</w:t>
      </w:r>
      <w:r w:rsidR="00D742F0">
        <w:t xml:space="preserve">n so </w:t>
      </w:r>
      <w:r w:rsidR="00092F09">
        <w:t xml:space="preserve">28,5 Tonnen Lebensmittel </w:t>
      </w:r>
      <w:r w:rsidR="00D742F0">
        <w:t>gerettet werden</w:t>
      </w:r>
      <w:r w:rsidR="00092F09">
        <w:t xml:space="preserve">. Im ersten Halbjahr 2020 waren es </w:t>
      </w:r>
      <w:r w:rsidR="00D528A9">
        <w:t xml:space="preserve">bereits </w:t>
      </w:r>
      <w:r w:rsidR="00092F09">
        <w:t>rund 16,5 Tonnen.</w:t>
      </w:r>
    </w:p>
    <w:p w14:paraId="34C16F0F" w14:textId="0F7F0130" w:rsidR="00EC0821" w:rsidRDefault="00CE1CB3" w:rsidP="00CE1CB3">
      <w:pPr>
        <w:spacing w:line="360" w:lineRule="auto"/>
      </w:pPr>
      <w:r>
        <w:lastRenderedPageBreak/>
        <w:t xml:space="preserve">Neben diesem Engagement beteiligt sich </w:t>
      </w:r>
      <w:r w:rsidR="00CA1509">
        <w:t>lehmann natur</w:t>
      </w:r>
      <w:r w:rsidR="00AA2878">
        <w:t xml:space="preserve"> </w:t>
      </w:r>
      <w:r>
        <w:t>a</w:t>
      </w:r>
      <w:r w:rsidR="00CA1509">
        <w:t xml:space="preserve">ls </w:t>
      </w:r>
      <w:r w:rsidR="00A777E4">
        <w:t>einer der ersten</w:t>
      </w:r>
      <w:r w:rsidR="00CA1509">
        <w:t xml:space="preserve"> </w:t>
      </w:r>
      <w:r w:rsidR="00C348C2">
        <w:t>Obst- und Gemüse</w:t>
      </w:r>
      <w:r w:rsidR="00A80AE6">
        <w:t>importeur</w:t>
      </w:r>
      <w:r w:rsidR="00A777E4">
        <w:t>e</w:t>
      </w:r>
      <w:r w:rsidR="00C348C2">
        <w:t xml:space="preserve"> </w:t>
      </w:r>
      <w:r>
        <w:t>im „</w:t>
      </w:r>
      <w:r w:rsidR="00C348C2">
        <w:t>Dialogforum</w:t>
      </w:r>
      <w:r>
        <w:t xml:space="preserve"> des</w:t>
      </w:r>
      <w:r w:rsidR="00C348C2">
        <w:t xml:space="preserve"> </w:t>
      </w:r>
      <w:r>
        <w:t xml:space="preserve">Groß- und Einzelhandels zur Reduzierung der Lebensmittelverschwendung“. </w:t>
      </w:r>
      <w:r w:rsidR="00B26FD9">
        <w:t>Bislang haben 2</w:t>
      </w:r>
      <w:r w:rsidR="00D91C3A">
        <w:t>1</w:t>
      </w:r>
      <w:r w:rsidR="00B26FD9">
        <w:t xml:space="preserve"> Akteure aus dem Groß- und Einzelhandel eine Beteiligungserklärung unterschrieben. </w:t>
      </w:r>
      <w:r w:rsidR="00B0165C" w:rsidRPr="00614226">
        <w:t>„Wir freuen uns, Teil des Dialogforums zu sein und aktiv unsere</w:t>
      </w:r>
      <w:r w:rsidR="00B0165C">
        <w:t>n</w:t>
      </w:r>
      <w:r w:rsidR="00B0165C" w:rsidRPr="00614226">
        <w:t xml:space="preserve"> Beitrag gegen Lebensmitte</w:t>
      </w:r>
      <w:r w:rsidR="00F6523C">
        <w:t>l</w:t>
      </w:r>
      <w:r w:rsidR="00B0165C" w:rsidRPr="00614226">
        <w:t>verschwendung zu leisten. Durch Kooperation mit dem Einzelhandel und dem gemeinsamen Ziel sind wir sicher, die hohen Entsorgungszahlen entlang der gesamten Lebensmittelversorgungskette im Sinne von Mensch und Umwelt reduzieren zu können“</w:t>
      </w:r>
      <w:r w:rsidR="00B0165C">
        <w:t>, betont Raphael Kennerknecht, Geschäftsführer von lehmann natur.</w:t>
      </w:r>
      <w:r w:rsidR="00A80AE6">
        <w:t xml:space="preserve"> Häufig kann Ware mit geringen Mängeln nicht vermarktet werden, hier</w:t>
      </w:r>
      <w:r w:rsidR="00FB66F5">
        <w:t>auf</w:t>
      </w:r>
      <w:r w:rsidR="00A80AE6">
        <w:t xml:space="preserve"> möchte lehmann </w:t>
      </w:r>
      <w:r w:rsidR="00EC0821" w:rsidRPr="00A80AE6">
        <w:t>natur ein genaues Augenmerk legen und gemeinsam mit den Partnern des Lebensmittelhandels ins</w:t>
      </w:r>
      <w:r w:rsidR="00EC0821">
        <w:t xml:space="preserve"> Gespräch gehen um Retouren </w:t>
      </w:r>
      <w:r w:rsidR="00A80AE6">
        <w:t xml:space="preserve">zu </w:t>
      </w:r>
      <w:r w:rsidR="00EC0821">
        <w:t xml:space="preserve">reduzieren. Ein weiteres </w:t>
      </w:r>
      <w:r w:rsidR="00984AFC">
        <w:t>Anliegen</w:t>
      </w:r>
      <w:r w:rsidR="00EC0821">
        <w:t xml:space="preserve"> ist es, Menschen auf allen Ebenen der Produktion </w:t>
      </w:r>
      <w:r w:rsidR="005002B8">
        <w:t>und</w:t>
      </w:r>
      <w:r w:rsidR="00EC0821">
        <w:t xml:space="preserve"> des Konsums zu sensibilisieren</w:t>
      </w:r>
      <w:r w:rsidR="00D528A9">
        <w:t xml:space="preserve"> und</w:t>
      </w:r>
      <w:r w:rsidR="00EC0821">
        <w:t xml:space="preserve"> bei Naturprodukten eine gewisse Toleranz für Fehler oder kleine Makel zu entwickeln.</w:t>
      </w:r>
    </w:p>
    <w:p w14:paraId="0C14414F" w14:textId="7D36F766" w:rsidR="00AA2878" w:rsidRDefault="00B26FD9" w:rsidP="00CE1CB3">
      <w:pPr>
        <w:spacing w:line="360" w:lineRule="auto"/>
      </w:pPr>
      <w:r>
        <w:t xml:space="preserve">Ziel des Forums ist es, dass die beteiligten Unternehmen </w:t>
      </w:r>
      <w:r w:rsidR="00CE1CB3">
        <w:t>durch konkrete Maßnahmen dazu bei</w:t>
      </w:r>
      <w:r>
        <w:t>tragen</w:t>
      </w:r>
      <w:r w:rsidR="00CE1CB3">
        <w:t>, Lebensmittelabfälle im eigenen</w:t>
      </w:r>
      <w:r>
        <w:t xml:space="preserve"> </w:t>
      </w:r>
      <w:r w:rsidR="00CE1CB3">
        <w:t xml:space="preserve">Verantwortungsbereich </w:t>
      </w:r>
      <w:r>
        <w:t xml:space="preserve">signifikant </w:t>
      </w:r>
      <w:r w:rsidR="00CE1CB3">
        <w:t>zu reduzieren</w:t>
      </w:r>
      <w:r w:rsidR="00D742F0">
        <w:t>,</w:t>
      </w:r>
      <w:r>
        <w:t xml:space="preserve"> sowie </w:t>
      </w:r>
      <w:r w:rsidR="00CE1CB3">
        <w:t>verkehrsfähige Lebensmittel weiter zu nutzen</w:t>
      </w:r>
      <w:r>
        <w:t xml:space="preserve"> </w:t>
      </w:r>
      <w:r w:rsidR="00CE1CB3">
        <w:t>beziehungsweise weiterzugeben. An ihren Schnittstellen zur Lebensmittelkette arbeiten sie</w:t>
      </w:r>
      <w:r>
        <w:t xml:space="preserve"> zudem </w:t>
      </w:r>
      <w:r w:rsidR="00CE1CB3">
        <w:t>gemeinsam mit ihren Partnern daran, dieses Ziel ebenfalls zu erreichen.</w:t>
      </w:r>
      <w:r>
        <w:t xml:space="preserve"> </w:t>
      </w:r>
      <w:r w:rsidR="00D91C3A">
        <w:t>In Zusammenarbeit</w:t>
      </w:r>
      <w:r>
        <w:t xml:space="preserve"> mit anderen Initiativen</w:t>
      </w:r>
      <w:r w:rsidR="00D91C3A">
        <w:t xml:space="preserve"> soll so</w:t>
      </w:r>
      <w:r w:rsidR="00614226">
        <w:t xml:space="preserve"> </w:t>
      </w:r>
      <w:r>
        <w:t>die Menge der versch</w:t>
      </w:r>
      <w:r w:rsidR="00614226">
        <w:t xml:space="preserve">wendeten Lebensmittel weltweit </w:t>
      </w:r>
      <w:r w:rsidR="00D91C3A">
        <w:t xml:space="preserve">im Vergleich zu 2015 </w:t>
      </w:r>
      <w:r w:rsidR="00614226">
        <w:t>halbier</w:t>
      </w:r>
      <w:r w:rsidR="00D91C3A">
        <w:t>t werden</w:t>
      </w:r>
      <w:r w:rsidR="00614226">
        <w:t xml:space="preserve">. </w:t>
      </w:r>
    </w:p>
    <w:p w14:paraId="6AB9CEE4" w14:textId="24E7B476" w:rsidR="00D91C3A" w:rsidRDefault="00D91C3A" w:rsidP="00CE1CB3">
      <w:pPr>
        <w:spacing w:line="360" w:lineRule="auto"/>
      </w:pPr>
      <w:r>
        <w:t>Die Verschwendung von Lebensmitteln wirkt sich direkt auf die Umwelt aus. Denn für ihre Produktion werden unterschiedlichste Ressourcen eingesetzt: w</w:t>
      </w:r>
      <w:r w:rsidRPr="00862D3D">
        <w:t>ertvolle</w:t>
      </w:r>
      <w:r>
        <w:t>r</w:t>
      </w:r>
      <w:r w:rsidRPr="00862D3D">
        <w:t xml:space="preserve"> Ackerboden, Wasser und Dünger, Energie für Ernte, Verarbeitung und Transport</w:t>
      </w:r>
      <w:r>
        <w:t>. Landet ein Lebensmittel im Müll, so sind diese Ressourcen unnütz verbraucht.</w:t>
      </w:r>
    </w:p>
    <w:p w14:paraId="0463D1C9" w14:textId="3CFA0C8C" w:rsidR="00AA2878" w:rsidRDefault="00BA6395" w:rsidP="00206C5D">
      <w:pPr>
        <w:spacing w:line="360" w:lineRule="auto"/>
      </w:pPr>
      <w:r>
        <w:rPr>
          <w:noProof/>
        </w:rPr>
        <w:lastRenderedPageBreak/>
        <w:drawing>
          <wp:inline distT="0" distB="0" distL="0" distR="0" wp14:anchorId="11D32F17" wp14:editId="04E4563E">
            <wp:extent cx="2771946" cy="357187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518" cy="3611269"/>
                    </a:xfrm>
                    <a:prstGeom prst="rect">
                      <a:avLst/>
                    </a:prstGeom>
                    <a:noFill/>
                    <a:ln>
                      <a:noFill/>
                    </a:ln>
                  </pic:spPr>
                </pic:pic>
              </a:graphicData>
            </a:graphic>
          </wp:inline>
        </w:drawing>
      </w:r>
      <w:r w:rsidR="00100775">
        <w:t xml:space="preserve">  </w:t>
      </w:r>
    </w:p>
    <w:p w14:paraId="7C251BD9" w14:textId="77777777" w:rsidR="00F6523C" w:rsidRDefault="00F6523C"/>
    <w:p w14:paraId="03032BC0" w14:textId="70E591A2" w:rsidR="00F6523C" w:rsidRDefault="00F6523C">
      <w:r>
        <w:rPr>
          <w:noProof/>
        </w:rPr>
        <w:drawing>
          <wp:inline distT="0" distB="0" distL="0" distR="0" wp14:anchorId="2C6D63A8" wp14:editId="3E1D440F">
            <wp:extent cx="2790825" cy="363639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8610" cy="3646533"/>
                    </a:xfrm>
                    <a:prstGeom prst="rect">
                      <a:avLst/>
                    </a:prstGeom>
                    <a:noFill/>
                    <a:ln>
                      <a:noFill/>
                    </a:ln>
                  </pic:spPr>
                </pic:pic>
              </a:graphicData>
            </a:graphic>
          </wp:inline>
        </w:drawing>
      </w:r>
      <w:r>
        <w:br w:type="page"/>
      </w:r>
    </w:p>
    <w:p w14:paraId="26EE38E2" w14:textId="7227BE78" w:rsidR="00B1362F" w:rsidRPr="00614226" w:rsidRDefault="00614226" w:rsidP="00206C5D">
      <w:pPr>
        <w:spacing w:line="360" w:lineRule="auto"/>
        <w:rPr>
          <w:b/>
          <w:i/>
        </w:rPr>
      </w:pPr>
      <w:r w:rsidRPr="00614226">
        <w:rPr>
          <w:b/>
          <w:i/>
        </w:rPr>
        <w:lastRenderedPageBreak/>
        <w:t>Über lehmann natur</w:t>
      </w:r>
    </w:p>
    <w:p w14:paraId="7E9B2035" w14:textId="4136ACD4" w:rsidR="001003C9" w:rsidRDefault="00F6523C" w:rsidP="00100775">
      <w:pPr>
        <w:spacing w:line="360" w:lineRule="auto"/>
        <w:rPr>
          <w:i/>
        </w:rPr>
      </w:pPr>
      <w:r>
        <w:rPr>
          <w:i/>
        </w:rPr>
        <w:t>L</w:t>
      </w:r>
      <w:r w:rsidR="00614226" w:rsidRPr="00614226">
        <w:rPr>
          <w:i/>
        </w:rPr>
        <w:t xml:space="preserve">ehmann </w:t>
      </w:r>
      <w:r>
        <w:rPr>
          <w:i/>
        </w:rPr>
        <w:t>N</w:t>
      </w:r>
      <w:r w:rsidR="00614226" w:rsidRPr="00614226">
        <w:rPr>
          <w:i/>
        </w:rPr>
        <w:t>atur GmbH ist ein Bio</w:t>
      </w:r>
      <w:r w:rsidR="00614226">
        <w:rPr>
          <w:i/>
        </w:rPr>
        <w:t>-</w:t>
      </w:r>
      <w:r w:rsidR="005002B8">
        <w:rPr>
          <w:i/>
        </w:rPr>
        <w:t>Obst- und Gemüseerzeuger und -importeur</w:t>
      </w:r>
      <w:r w:rsidR="00614226" w:rsidRPr="00614226">
        <w:rPr>
          <w:i/>
        </w:rPr>
        <w:t xml:space="preserve"> </w:t>
      </w:r>
      <w:r w:rsidR="008A21BC">
        <w:rPr>
          <w:i/>
        </w:rPr>
        <w:t xml:space="preserve">aus </w:t>
      </w:r>
      <w:r w:rsidR="00614226" w:rsidRPr="00614226">
        <w:rPr>
          <w:i/>
        </w:rPr>
        <w:t>Meerbusch mit einem breiten Warenspektrum, angefangen vom Import exotischer Bio</w:t>
      </w:r>
      <w:r w:rsidR="008A21BC">
        <w:rPr>
          <w:i/>
        </w:rPr>
        <w:t>-</w:t>
      </w:r>
      <w:r w:rsidR="00614226" w:rsidRPr="00614226">
        <w:rPr>
          <w:i/>
        </w:rPr>
        <w:t xml:space="preserve">Früchte bis zu heimischen Produkten wie Salaten und Wurzelgemüse. </w:t>
      </w:r>
      <w:r w:rsidR="00177067">
        <w:rPr>
          <w:i/>
        </w:rPr>
        <w:t>Sie</w:t>
      </w:r>
      <w:r w:rsidR="00614226" w:rsidRPr="00614226">
        <w:rPr>
          <w:i/>
        </w:rPr>
        <w:t xml:space="preserve"> haben </w:t>
      </w:r>
      <w:r w:rsidR="00177067">
        <w:rPr>
          <w:i/>
        </w:rPr>
        <w:t>sich</w:t>
      </w:r>
      <w:r w:rsidR="00614226" w:rsidRPr="00614226">
        <w:rPr>
          <w:i/>
        </w:rPr>
        <w:t xml:space="preserve"> bereits 1988 der Idee verschrieben, allen Endverbraucherinnen und -verbrauchern den Genuss von nachhaltig angebautem Bio-Obst und -Gemüse zu ermöglichen und sehen </w:t>
      </w:r>
      <w:r w:rsidR="00177067">
        <w:rPr>
          <w:i/>
        </w:rPr>
        <w:t>sich</w:t>
      </w:r>
      <w:r w:rsidR="00614226" w:rsidRPr="00614226">
        <w:rPr>
          <w:i/>
        </w:rPr>
        <w:t xml:space="preserve"> seitdem als Dienstleister der ökologischen Landwirtschaft. Ein verantwortungsbewusster Umgang mit Ressourcen ist </w:t>
      </w:r>
      <w:r w:rsidR="00177067">
        <w:rPr>
          <w:i/>
        </w:rPr>
        <w:t>lehmann natur</w:t>
      </w:r>
      <w:r w:rsidR="00614226" w:rsidRPr="00614226">
        <w:rPr>
          <w:i/>
        </w:rPr>
        <w:t xml:space="preserve"> wichtig, dementsprechend auch die Reduzierung von Lebensmittelverschwendung.</w:t>
      </w:r>
    </w:p>
    <w:p w14:paraId="13217C21" w14:textId="77777777" w:rsidR="00100775" w:rsidRDefault="00100775" w:rsidP="00100775">
      <w:pPr>
        <w:spacing w:line="360" w:lineRule="auto"/>
      </w:pPr>
    </w:p>
    <w:p w14:paraId="5F18E55C" w14:textId="55270858" w:rsidR="00552A21" w:rsidRPr="00552A21" w:rsidRDefault="00B1362F" w:rsidP="00206C5D">
      <w:pPr>
        <w:spacing w:line="360" w:lineRule="auto"/>
      </w:pPr>
      <w:r>
        <w:t>Ansprechpartner</w:t>
      </w:r>
      <w:r w:rsidR="007B4A26">
        <w:t>in</w:t>
      </w:r>
      <w:r>
        <w:t>:</w:t>
      </w:r>
      <w:r>
        <w:br/>
      </w:r>
      <w:r w:rsidR="007B4A26">
        <w:t>Lisa Kadagies</w:t>
      </w:r>
      <w:r>
        <w:br/>
      </w:r>
      <w:r w:rsidR="00E24004">
        <w:t>L</w:t>
      </w:r>
      <w:r w:rsidR="007B4A26">
        <w:t xml:space="preserve">ehmann </w:t>
      </w:r>
      <w:r w:rsidR="00E24004">
        <w:t>N</w:t>
      </w:r>
      <w:r w:rsidR="007B4A26">
        <w:t xml:space="preserve">atur </w:t>
      </w:r>
      <w:r w:rsidR="000D7B8C">
        <w:t>Gesellschaft zur Erzeugung und zum Vertrieb ökologischer Produkte mbH</w:t>
      </w:r>
      <w:r w:rsidR="007B4A26">
        <w:br/>
        <w:t>Otto-Hahn-Straße 10</w:t>
      </w:r>
      <w:r w:rsidR="007B4A26">
        <w:br/>
        <w:t xml:space="preserve">40670 Meerbusch </w:t>
      </w:r>
      <w:r w:rsidR="000D7B8C">
        <w:br/>
      </w:r>
      <w:r>
        <w:t xml:space="preserve">E-Mail: </w:t>
      </w:r>
      <w:hyperlink r:id="rId10" w:history="1">
        <w:r w:rsidR="00100775" w:rsidRPr="003A297B">
          <w:rPr>
            <w:rStyle w:val="Hyperlink"/>
          </w:rPr>
          <w:t>presse@lehmann-natur.com</w:t>
        </w:r>
      </w:hyperlink>
      <w:r w:rsidR="00552A21">
        <w:rPr>
          <w:rStyle w:val="Hyperlink"/>
        </w:rPr>
        <w:br/>
      </w:r>
      <w:r w:rsidR="00552A21" w:rsidRPr="00552A21">
        <w:t>Website:</w:t>
      </w:r>
      <w:r w:rsidR="00552A21">
        <w:t xml:space="preserve"> </w:t>
      </w:r>
      <w:hyperlink r:id="rId11" w:history="1">
        <w:r w:rsidR="00552A21" w:rsidRPr="00491E54">
          <w:rPr>
            <w:rStyle w:val="Hyperlink"/>
          </w:rPr>
          <w:t>www.lehmann-natur.com</w:t>
        </w:r>
      </w:hyperlink>
      <w:r w:rsidR="00552A21">
        <w:t xml:space="preserve"> </w:t>
      </w:r>
    </w:p>
    <w:sectPr w:rsidR="00552A21" w:rsidRPr="00552A2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1323" w14:textId="77777777" w:rsidR="001B4DDA" w:rsidRDefault="001B4DDA" w:rsidP="00624BAD">
      <w:pPr>
        <w:spacing w:after="0" w:line="240" w:lineRule="auto"/>
      </w:pPr>
      <w:r>
        <w:separator/>
      </w:r>
    </w:p>
  </w:endnote>
  <w:endnote w:type="continuationSeparator" w:id="0">
    <w:p w14:paraId="76C694B7" w14:textId="77777777" w:rsidR="001B4DDA" w:rsidRDefault="001B4DDA" w:rsidP="0062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8A61" w14:textId="77777777" w:rsidR="001B4DDA" w:rsidRDefault="001B4DDA" w:rsidP="00624BAD">
      <w:pPr>
        <w:spacing w:after="0" w:line="240" w:lineRule="auto"/>
      </w:pPr>
      <w:r>
        <w:separator/>
      </w:r>
    </w:p>
  </w:footnote>
  <w:footnote w:type="continuationSeparator" w:id="0">
    <w:p w14:paraId="73B17903" w14:textId="77777777" w:rsidR="001B4DDA" w:rsidRDefault="001B4DDA" w:rsidP="0062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D417" w14:textId="280C81DB" w:rsidR="00624BAD" w:rsidRDefault="00624BAD" w:rsidP="00624BAD">
    <w:pPr>
      <w:pStyle w:val="Kopfzeile"/>
      <w:jc w:val="right"/>
    </w:pPr>
    <w:r>
      <w:rPr>
        <w:noProof/>
      </w:rPr>
      <w:drawing>
        <wp:inline distT="0" distB="0" distL="0" distR="0" wp14:anchorId="285B8B68" wp14:editId="7151FB6C">
          <wp:extent cx="2248524" cy="4448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hmann_logo_vektor_2.jpg"/>
                  <pic:cNvPicPr/>
                </pic:nvPicPr>
                <pic:blipFill>
                  <a:blip r:embed="rId1">
                    <a:extLst>
                      <a:ext uri="{28A0092B-C50C-407E-A947-70E740481C1C}">
                        <a14:useLocalDpi xmlns:a14="http://schemas.microsoft.com/office/drawing/2010/main" val="0"/>
                      </a:ext>
                    </a:extLst>
                  </a:blip>
                  <a:stretch>
                    <a:fillRect/>
                  </a:stretch>
                </pic:blipFill>
                <pic:spPr>
                  <a:xfrm>
                    <a:off x="0" y="0"/>
                    <a:ext cx="2387619" cy="472417"/>
                  </a:xfrm>
                  <a:prstGeom prst="rect">
                    <a:avLst/>
                  </a:prstGeom>
                </pic:spPr>
              </pic:pic>
            </a:graphicData>
          </a:graphic>
        </wp:inline>
      </w:drawing>
    </w:r>
  </w:p>
  <w:p w14:paraId="02DE75D2" w14:textId="2B5AA2CD" w:rsidR="006A6823" w:rsidRDefault="006A6823" w:rsidP="00624BAD">
    <w:pPr>
      <w:pStyle w:val="Kopfzeile"/>
      <w:jc w:val="right"/>
    </w:pPr>
  </w:p>
  <w:p w14:paraId="4F245E14" w14:textId="1458079D" w:rsidR="006A6823" w:rsidRDefault="006A6823" w:rsidP="00624BAD">
    <w:pPr>
      <w:pStyle w:val="Kopfzeile"/>
      <w:jc w:val="right"/>
    </w:pPr>
  </w:p>
  <w:p w14:paraId="1028D686" w14:textId="09BA86E9" w:rsidR="006A6823" w:rsidRDefault="006A6823" w:rsidP="00624BAD">
    <w:pPr>
      <w:pStyle w:val="Kopfzeile"/>
      <w:jc w:val="right"/>
    </w:pPr>
  </w:p>
  <w:p w14:paraId="53D63CE9" w14:textId="77777777" w:rsidR="006A6823" w:rsidRDefault="006A6823" w:rsidP="00624BA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A439B"/>
    <w:multiLevelType w:val="hybridMultilevel"/>
    <w:tmpl w:val="22D00388"/>
    <w:lvl w:ilvl="0" w:tplc="766699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08744E"/>
    <w:multiLevelType w:val="hybridMultilevel"/>
    <w:tmpl w:val="0AA24F18"/>
    <w:lvl w:ilvl="0" w:tplc="6D024B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600E31"/>
    <w:multiLevelType w:val="hybridMultilevel"/>
    <w:tmpl w:val="5046F850"/>
    <w:lvl w:ilvl="0" w:tplc="E278C3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0C4C09"/>
    <w:multiLevelType w:val="hybridMultilevel"/>
    <w:tmpl w:val="E6D897F6"/>
    <w:lvl w:ilvl="0" w:tplc="5E708B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35"/>
    <w:rsid w:val="000119F0"/>
    <w:rsid w:val="00092F09"/>
    <w:rsid w:val="000B0E72"/>
    <w:rsid w:val="000D7B8C"/>
    <w:rsid w:val="000E49F7"/>
    <w:rsid w:val="001003C9"/>
    <w:rsid w:val="00100775"/>
    <w:rsid w:val="00103F23"/>
    <w:rsid w:val="00122C95"/>
    <w:rsid w:val="00137ADD"/>
    <w:rsid w:val="00176ED3"/>
    <w:rsid w:val="00177067"/>
    <w:rsid w:val="001A0E04"/>
    <w:rsid w:val="001A6F35"/>
    <w:rsid w:val="001B4DDA"/>
    <w:rsid w:val="00206C5D"/>
    <w:rsid w:val="002B37F2"/>
    <w:rsid w:val="002B3E4A"/>
    <w:rsid w:val="003008AF"/>
    <w:rsid w:val="0030665C"/>
    <w:rsid w:val="00323EE6"/>
    <w:rsid w:val="0033549A"/>
    <w:rsid w:val="00346186"/>
    <w:rsid w:val="003A70C6"/>
    <w:rsid w:val="003B2D59"/>
    <w:rsid w:val="003B756F"/>
    <w:rsid w:val="0040358F"/>
    <w:rsid w:val="004077C0"/>
    <w:rsid w:val="00417101"/>
    <w:rsid w:val="00454C80"/>
    <w:rsid w:val="00476211"/>
    <w:rsid w:val="00482540"/>
    <w:rsid w:val="004855E2"/>
    <w:rsid w:val="004923E7"/>
    <w:rsid w:val="0049727A"/>
    <w:rsid w:val="004B1E62"/>
    <w:rsid w:val="004F6E0D"/>
    <w:rsid w:val="004F7430"/>
    <w:rsid w:val="005002B8"/>
    <w:rsid w:val="0051079A"/>
    <w:rsid w:val="00516660"/>
    <w:rsid w:val="00525436"/>
    <w:rsid w:val="00552A21"/>
    <w:rsid w:val="00554C5F"/>
    <w:rsid w:val="00557441"/>
    <w:rsid w:val="005753D4"/>
    <w:rsid w:val="00592144"/>
    <w:rsid w:val="005D0836"/>
    <w:rsid w:val="006001F4"/>
    <w:rsid w:val="00614226"/>
    <w:rsid w:val="00624BAD"/>
    <w:rsid w:val="00625E1F"/>
    <w:rsid w:val="00643773"/>
    <w:rsid w:val="00644603"/>
    <w:rsid w:val="0066211E"/>
    <w:rsid w:val="00683A74"/>
    <w:rsid w:val="00695258"/>
    <w:rsid w:val="006A6823"/>
    <w:rsid w:val="00780AF6"/>
    <w:rsid w:val="00785EDD"/>
    <w:rsid w:val="00793B13"/>
    <w:rsid w:val="007B3C09"/>
    <w:rsid w:val="007B4A26"/>
    <w:rsid w:val="007C53A6"/>
    <w:rsid w:val="007D3198"/>
    <w:rsid w:val="007D4CBC"/>
    <w:rsid w:val="007E1B48"/>
    <w:rsid w:val="007E603F"/>
    <w:rsid w:val="007F07BE"/>
    <w:rsid w:val="007F7B05"/>
    <w:rsid w:val="0080171A"/>
    <w:rsid w:val="0083289F"/>
    <w:rsid w:val="008463C8"/>
    <w:rsid w:val="0084680A"/>
    <w:rsid w:val="00862D3D"/>
    <w:rsid w:val="008664C0"/>
    <w:rsid w:val="0087669D"/>
    <w:rsid w:val="008A21BC"/>
    <w:rsid w:val="008E1632"/>
    <w:rsid w:val="008E5137"/>
    <w:rsid w:val="00956EB7"/>
    <w:rsid w:val="00961140"/>
    <w:rsid w:val="0097226B"/>
    <w:rsid w:val="00980796"/>
    <w:rsid w:val="00984AFC"/>
    <w:rsid w:val="00984D3C"/>
    <w:rsid w:val="009E46B2"/>
    <w:rsid w:val="009F1F62"/>
    <w:rsid w:val="009F75BB"/>
    <w:rsid w:val="00A22040"/>
    <w:rsid w:val="00A3083A"/>
    <w:rsid w:val="00A346A0"/>
    <w:rsid w:val="00A611E7"/>
    <w:rsid w:val="00A777E4"/>
    <w:rsid w:val="00A80AE6"/>
    <w:rsid w:val="00A923F4"/>
    <w:rsid w:val="00AA2878"/>
    <w:rsid w:val="00AE678A"/>
    <w:rsid w:val="00B0165C"/>
    <w:rsid w:val="00B0739A"/>
    <w:rsid w:val="00B1362F"/>
    <w:rsid w:val="00B26FD9"/>
    <w:rsid w:val="00B603FC"/>
    <w:rsid w:val="00B710D7"/>
    <w:rsid w:val="00BA6395"/>
    <w:rsid w:val="00BB342B"/>
    <w:rsid w:val="00BB5631"/>
    <w:rsid w:val="00C16ADE"/>
    <w:rsid w:val="00C348C2"/>
    <w:rsid w:val="00C57421"/>
    <w:rsid w:val="00C86FF2"/>
    <w:rsid w:val="00C90679"/>
    <w:rsid w:val="00CA1509"/>
    <w:rsid w:val="00CE1CB3"/>
    <w:rsid w:val="00CF38BF"/>
    <w:rsid w:val="00D021A3"/>
    <w:rsid w:val="00D06823"/>
    <w:rsid w:val="00D23C83"/>
    <w:rsid w:val="00D528A9"/>
    <w:rsid w:val="00D742F0"/>
    <w:rsid w:val="00D91C3A"/>
    <w:rsid w:val="00D9570A"/>
    <w:rsid w:val="00DA7F0E"/>
    <w:rsid w:val="00DB07DB"/>
    <w:rsid w:val="00DB3F70"/>
    <w:rsid w:val="00DB65B1"/>
    <w:rsid w:val="00E077EA"/>
    <w:rsid w:val="00E24004"/>
    <w:rsid w:val="00E402A3"/>
    <w:rsid w:val="00E42270"/>
    <w:rsid w:val="00EA3EC5"/>
    <w:rsid w:val="00EC0821"/>
    <w:rsid w:val="00F166CD"/>
    <w:rsid w:val="00F438C7"/>
    <w:rsid w:val="00F44687"/>
    <w:rsid w:val="00F53DAD"/>
    <w:rsid w:val="00F6523C"/>
    <w:rsid w:val="00F77B3D"/>
    <w:rsid w:val="00FA2225"/>
    <w:rsid w:val="00FB005E"/>
    <w:rsid w:val="00FB66F5"/>
    <w:rsid w:val="00FF02E2"/>
    <w:rsid w:val="00FF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4DB2"/>
  <w15:chartTrackingRefBased/>
  <w15:docId w15:val="{BDDB8E89-0028-4A5C-9D1C-BC7BCED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1E62"/>
    <w:pPr>
      <w:ind w:left="720"/>
      <w:contextualSpacing/>
    </w:pPr>
  </w:style>
  <w:style w:type="paragraph" w:styleId="StandardWeb">
    <w:name w:val="Normal (Web)"/>
    <w:basedOn w:val="Standard"/>
    <w:uiPriority w:val="99"/>
    <w:semiHidden/>
    <w:unhideWhenUsed/>
    <w:rsid w:val="00417101"/>
    <w:pPr>
      <w:spacing w:before="100" w:beforeAutospacing="1" w:after="100" w:afterAutospacing="1" w:line="240" w:lineRule="auto"/>
    </w:pPr>
    <w:rPr>
      <w:rFonts w:ascii="Calibri" w:hAnsi="Calibri" w:cs="Calibri"/>
      <w:lang w:eastAsia="de-DE"/>
    </w:rPr>
  </w:style>
  <w:style w:type="character" w:customStyle="1" w:styleId="style1">
    <w:name w:val="style1"/>
    <w:basedOn w:val="Absatz-Standardschriftart"/>
    <w:rsid w:val="00417101"/>
  </w:style>
  <w:style w:type="paragraph" w:customStyle="1" w:styleId="Default">
    <w:name w:val="Default"/>
    <w:rsid w:val="00FA2225"/>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24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BAD"/>
  </w:style>
  <w:style w:type="paragraph" w:styleId="Fuzeile">
    <w:name w:val="footer"/>
    <w:basedOn w:val="Standard"/>
    <w:link w:val="FuzeileZchn"/>
    <w:uiPriority w:val="99"/>
    <w:unhideWhenUsed/>
    <w:rsid w:val="00624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BAD"/>
  </w:style>
  <w:style w:type="character" w:styleId="Hyperlink">
    <w:name w:val="Hyperlink"/>
    <w:basedOn w:val="Absatz-Standardschriftart"/>
    <w:uiPriority w:val="99"/>
    <w:unhideWhenUsed/>
    <w:rsid w:val="000E49F7"/>
    <w:rPr>
      <w:color w:val="0563C1" w:themeColor="hyperlink"/>
      <w:u w:val="single"/>
    </w:rPr>
  </w:style>
  <w:style w:type="character" w:styleId="NichtaufgelsteErwhnung">
    <w:name w:val="Unresolved Mention"/>
    <w:basedOn w:val="Absatz-Standardschriftart"/>
    <w:uiPriority w:val="99"/>
    <w:semiHidden/>
    <w:unhideWhenUsed/>
    <w:rsid w:val="000E49F7"/>
    <w:rPr>
      <w:color w:val="605E5C"/>
      <w:shd w:val="clear" w:color="auto" w:fill="E1DFDD"/>
    </w:rPr>
  </w:style>
  <w:style w:type="paragraph" w:styleId="Sprechblasentext">
    <w:name w:val="Balloon Text"/>
    <w:basedOn w:val="Standard"/>
    <w:link w:val="SprechblasentextZchn"/>
    <w:uiPriority w:val="99"/>
    <w:semiHidden/>
    <w:unhideWhenUsed/>
    <w:rsid w:val="00D0682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0682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90679"/>
    <w:rPr>
      <w:sz w:val="16"/>
      <w:szCs w:val="16"/>
    </w:rPr>
  </w:style>
  <w:style w:type="paragraph" w:styleId="Kommentartext">
    <w:name w:val="annotation text"/>
    <w:basedOn w:val="Standard"/>
    <w:link w:val="KommentartextZchn"/>
    <w:uiPriority w:val="99"/>
    <w:semiHidden/>
    <w:unhideWhenUsed/>
    <w:rsid w:val="00C906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0679"/>
    <w:rPr>
      <w:sz w:val="20"/>
      <w:szCs w:val="20"/>
    </w:rPr>
  </w:style>
  <w:style w:type="paragraph" w:styleId="Kommentarthema">
    <w:name w:val="annotation subject"/>
    <w:basedOn w:val="Kommentartext"/>
    <w:next w:val="Kommentartext"/>
    <w:link w:val="KommentarthemaZchn"/>
    <w:uiPriority w:val="99"/>
    <w:semiHidden/>
    <w:unhideWhenUsed/>
    <w:rsid w:val="00C90679"/>
    <w:rPr>
      <w:b/>
      <w:bCs/>
    </w:rPr>
  </w:style>
  <w:style w:type="character" w:customStyle="1" w:styleId="KommentarthemaZchn">
    <w:name w:val="Kommentarthema Zchn"/>
    <w:basedOn w:val="KommentartextZchn"/>
    <w:link w:val="Kommentarthema"/>
    <w:uiPriority w:val="99"/>
    <w:semiHidden/>
    <w:rsid w:val="00C90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3480">
      <w:bodyDiv w:val="1"/>
      <w:marLeft w:val="0"/>
      <w:marRight w:val="0"/>
      <w:marTop w:val="0"/>
      <w:marBottom w:val="0"/>
      <w:divBdr>
        <w:top w:val="none" w:sz="0" w:space="0" w:color="auto"/>
        <w:left w:val="none" w:sz="0" w:space="0" w:color="auto"/>
        <w:bottom w:val="none" w:sz="0" w:space="0" w:color="auto"/>
        <w:right w:val="none" w:sz="0" w:space="0" w:color="auto"/>
      </w:divBdr>
    </w:div>
    <w:div w:id="1250314000">
      <w:bodyDiv w:val="1"/>
      <w:marLeft w:val="0"/>
      <w:marRight w:val="0"/>
      <w:marTop w:val="0"/>
      <w:marBottom w:val="0"/>
      <w:divBdr>
        <w:top w:val="none" w:sz="0" w:space="0" w:color="auto"/>
        <w:left w:val="none" w:sz="0" w:space="0" w:color="auto"/>
        <w:bottom w:val="none" w:sz="0" w:space="0" w:color="auto"/>
        <w:right w:val="none" w:sz="0" w:space="0" w:color="auto"/>
      </w:divBdr>
    </w:div>
    <w:div w:id="1389961463">
      <w:bodyDiv w:val="1"/>
      <w:marLeft w:val="0"/>
      <w:marRight w:val="0"/>
      <w:marTop w:val="0"/>
      <w:marBottom w:val="0"/>
      <w:divBdr>
        <w:top w:val="none" w:sz="0" w:space="0" w:color="auto"/>
        <w:left w:val="none" w:sz="0" w:space="0" w:color="auto"/>
        <w:bottom w:val="none" w:sz="0" w:space="0" w:color="auto"/>
        <w:right w:val="none" w:sz="0" w:space="0" w:color="auto"/>
      </w:divBdr>
    </w:div>
    <w:div w:id="17615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hmann-natur.com" TargetMode="External"/><Relationship Id="rId5" Type="http://schemas.openxmlformats.org/officeDocument/2006/relationships/webSettings" Target="webSettings.xml"/><Relationship Id="rId10" Type="http://schemas.openxmlformats.org/officeDocument/2006/relationships/hyperlink" Target="mailto:presse@lehmann-natu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9A99-2D4E-4936-B966-60BF6DB1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Abby Jo</dc:creator>
  <cp:keywords/>
  <dc:description/>
  <cp:lastModifiedBy>Kadagies, Lisa</cp:lastModifiedBy>
  <cp:revision>3</cp:revision>
  <cp:lastPrinted>2020-08-28T07:53:00Z</cp:lastPrinted>
  <dcterms:created xsi:type="dcterms:W3CDTF">2020-09-11T11:03:00Z</dcterms:created>
  <dcterms:modified xsi:type="dcterms:W3CDTF">2020-09-11T11:04:00Z</dcterms:modified>
</cp:coreProperties>
</file>