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02B9272B" w:rsidR="00017956" w:rsidRPr="00242E7B" w:rsidRDefault="00017956" w:rsidP="003809A7">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CD106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0</w:t>
      </w:r>
      <w:r w:rsidR="003809A7">
        <w:rPr>
          <w:rFonts w:ascii="Arial" w:hAnsi="Arial" w:cs="Arial"/>
          <w:color w:val="808080"/>
          <w:sz w:val="16"/>
          <w:szCs w:val="16"/>
        </w:rPr>
        <w:t>6</w:t>
      </w:r>
      <w:r w:rsidR="0023643E" w:rsidRPr="00242E7B">
        <w:rPr>
          <w:rFonts w:ascii="Arial" w:hAnsi="Arial" w:cs="Arial"/>
          <w:color w:val="808080"/>
          <w:sz w:val="16"/>
          <w:szCs w:val="16"/>
        </w:rPr>
        <w:t>.0</w:t>
      </w:r>
      <w:r w:rsidR="00CD106F">
        <w:rPr>
          <w:rFonts w:ascii="Arial" w:hAnsi="Arial" w:cs="Arial"/>
          <w:color w:val="808080"/>
          <w:sz w:val="16"/>
          <w:szCs w:val="16"/>
        </w:rPr>
        <w:t>7</w:t>
      </w:r>
      <w:r w:rsidR="0023643E" w:rsidRPr="00242E7B">
        <w:rPr>
          <w:rFonts w:ascii="Arial" w:hAnsi="Arial" w:cs="Arial"/>
          <w:color w:val="808080"/>
          <w:sz w:val="16"/>
          <w:szCs w:val="16"/>
        </w:rPr>
        <w:t>.20</w:t>
      </w:r>
      <w:r w:rsidR="00CD106F">
        <w:rPr>
          <w:rFonts w:ascii="Arial" w:hAnsi="Arial" w:cs="Arial"/>
          <w:color w:val="808080"/>
          <w:sz w:val="16"/>
          <w:szCs w:val="16"/>
        </w:rPr>
        <w:t>22</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0AD7A3D8"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4A0C176B" w14:textId="77777777" w:rsidR="00CD106F" w:rsidRDefault="00CD106F" w:rsidP="00CD106F">
      <w:pPr>
        <w:spacing w:line="240" w:lineRule="auto"/>
        <w:rPr>
          <w:rFonts w:ascii="Arial" w:hAnsi="Arial" w:cs="Arial"/>
          <w:b/>
        </w:rPr>
      </w:pPr>
      <w:r w:rsidRPr="00530B21">
        <w:rPr>
          <w:rFonts w:ascii="Arial" w:hAnsi="Arial" w:cs="Arial"/>
          <w:b/>
        </w:rPr>
        <w:t>Gemeinsam Zukunft gestalten</w:t>
      </w:r>
    </w:p>
    <w:p w14:paraId="4CEB322C" w14:textId="77777777" w:rsidR="00CD106F" w:rsidRPr="00230269" w:rsidRDefault="00CD106F" w:rsidP="00CD106F">
      <w:pPr>
        <w:spacing w:line="240" w:lineRule="auto"/>
        <w:rPr>
          <w:rFonts w:ascii="Arial" w:hAnsi="Arial" w:cs="Arial"/>
          <w:bCs/>
        </w:rPr>
      </w:pPr>
    </w:p>
    <w:p w14:paraId="75F094B4" w14:textId="77777777" w:rsidR="00CD106F" w:rsidRPr="00530B21" w:rsidRDefault="00CD106F" w:rsidP="00CD106F">
      <w:pPr>
        <w:spacing w:line="240" w:lineRule="auto"/>
        <w:rPr>
          <w:rFonts w:ascii="Arial" w:hAnsi="Arial" w:cs="Arial"/>
          <w:b/>
          <w:sz w:val="28"/>
          <w:szCs w:val="28"/>
        </w:rPr>
      </w:pPr>
      <w:proofErr w:type="spellStart"/>
      <w:r w:rsidRPr="00530B21">
        <w:rPr>
          <w:rFonts w:ascii="Arial" w:hAnsi="Arial" w:cs="Arial"/>
          <w:b/>
          <w:sz w:val="28"/>
          <w:szCs w:val="28"/>
        </w:rPr>
        <w:t>Telenot</w:t>
      </w:r>
      <w:proofErr w:type="spellEnd"/>
      <w:r w:rsidRPr="00530B21">
        <w:rPr>
          <w:rFonts w:ascii="Arial" w:hAnsi="Arial" w:cs="Arial"/>
          <w:b/>
          <w:sz w:val="28"/>
          <w:szCs w:val="28"/>
        </w:rPr>
        <w:t xml:space="preserve"> auf der Security Essen 2022</w:t>
      </w:r>
    </w:p>
    <w:p w14:paraId="2985AB9D" w14:textId="6597255E" w:rsidR="00CD106F" w:rsidRDefault="00CD106F" w:rsidP="00CD106F">
      <w:pPr>
        <w:spacing w:line="240" w:lineRule="auto"/>
        <w:rPr>
          <w:rFonts w:ascii="Arial" w:hAnsi="Arial" w:cs="Arial"/>
          <w:sz w:val="20"/>
        </w:rPr>
      </w:pPr>
    </w:p>
    <w:p w14:paraId="72816F25" w14:textId="77777777" w:rsidR="00CD106F" w:rsidRDefault="00CD106F" w:rsidP="00CD106F">
      <w:pPr>
        <w:spacing w:line="240" w:lineRule="auto"/>
        <w:rPr>
          <w:rFonts w:ascii="Arial" w:hAnsi="Arial" w:cs="Arial"/>
          <w:sz w:val="20"/>
        </w:rPr>
      </w:pPr>
    </w:p>
    <w:p w14:paraId="08156102" w14:textId="77777777" w:rsidR="00CD106F" w:rsidRPr="00530B21" w:rsidRDefault="00CD106F" w:rsidP="00CD106F">
      <w:pPr>
        <w:spacing w:line="276" w:lineRule="auto"/>
        <w:rPr>
          <w:rFonts w:ascii="Arial" w:hAnsi="Arial" w:cs="Arial"/>
          <w:b/>
        </w:rPr>
      </w:pPr>
      <w:bookmarkStart w:id="0" w:name="_Hlk106880139"/>
      <w:proofErr w:type="spellStart"/>
      <w:r>
        <w:rPr>
          <w:rFonts w:ascii="Arial" w:hAnsi="Arial" w:cs="Arial"/>
          <w:b/>
        </w:rPr>
        <w:t>Telenot</w:t>
      </w:r>
      <w:proofErr w:type="spellEnd"/>
      <w:r>
        <w:rPr>
          <w:rFonts w:ascii="Arial" w:hAnsi="Arial" w:cs="Arial"/>
          <w:b/>
        </w:rPr>
        <w:t xml:space="preserve"> nimmt 2022 wieder als Aussteller an der Messe Security in Essen teil. Auf dem Treffpunkt d</w:t>
      </w:r>
      <w:bookmarkStart w:id="1" w:name="_GoBack"/>
      <w:bookmarkEnd w:id="1"/>
      <w:r>
        <w:rPr>
          <w:rFonts w:ascii="Arial" w:hAnsi="Arial" w:cs="Arial"/>
          <w:b/>
        </w:rPr>
        <w:t xml:space="preserve">er internationalen Sicherheitsbranche zeigt das innovative Unternehmen </w:t>
      </w:r>
      <w:r w:rsidRPr="00296118">
        <w:rPr>
          <w:rFonts w:ascii="Arial" w:hAnsi="Arial" w:cs="Arial"/>
          <w:b/>
        </w:rPr>
        <w:t xml:space="preserve">vom 20. bis 23. September </w:t>
      </w:r>
      <w:r>
        <w:rPr>
          <w:rFonts w:ascii="Arial" w:hAnsi="Arial" w:cs="Arial"/>
          <w:b/>
        </w:rPr>
        <w:t xml:space="preserve">das Ergebnis seiner </w:t>
      </w:r>
      <w:r w:rsidRPr="00230269">
        <w:rPr>
          <w:rFonts w:ascii="Arial" w:hAnsi="Arial" w:cs="Arial"/>
          <w:b/>
        </w:rPr>
        <w:t>Sortiments- und Dienstleistungsoffensive</w:t>
      </w:r>
      <w:r>
        <w:rPr>
          <w:rFonts w:ascii="Arial" w:hAnsi="Arial" w:cs="Arial"/>
          <w:b/>
        </w:rPr>
        <w:t xml:space="preserve"> der letzten Jahre und Monate: Der </w:t>
      </w:r>
      <w:r w:rsidRPr="00230269">
        <w:rPr>
          <w:rFonts w:ascii="Arial" w:hAnsi="Arial" w:cs="Arial"/>
          <w:b/>
        </w:rPr>
        <w:t xml:space="preserve">führende Hersteller und Systemanbieter </w:t>
      </w:r>
      <w:r>
        <w:rPr>
          <w:rFonts w:ascii="Arial" w:hAnsi="Arial" w:cs="Arial"/>
          <w:b/>
        </w:rPr>
        <w:t>mit Sitz in Aalen (Baden-Württemberg) präsentiert neue, intelligente Sicherheitslösungen</w:t>
      </w:r>
      <w:r w:rsidRPr="00230269">
        <w:rPr>
          <w:rFonts w:ascii="Arial" w:hAnsi="Arial" w:cs="Arial"/>
          <w:b/>
        </w:rPr>
        <w:t xml:space="preserve"> für alle Gebäudearten</w:t>
      </w:r>
      <w:r>
        <w:rPr>
          <w:rFonts w:ascii="Arial" w:hAnsi="Arial" w:cs="Arial"/>
          <w:b/>
        </w:rPr>
        <w:t>.</w:t>
      </w:r>
    </w:p>
    <w:bookmarkEnd w:id="0"/>
    <w:p w14:paraId="37373B54" w14:textId="77777777" w:rsidR="00CD106F" w:rsidRDefault="00CD106F" w:rsidP="00CD106F">
      <w:pPr>
        <w:spacing w:line="276" w:lineRule="auto"/>
        <w:rPr>
          <w:rFonts w:ascii="Arial" w:hAnsi="Arial" w:cs="Arial"/>
        </w:rPr>
      </w:pPr>
    </w:p>
    <w:p w14:paraId="5CEBE8CB" w14:textId="68992459" w:rsidR="00CD106F" w:rsidRDefault="00CD106F" w:rsidP="00CD106F">
      <w:pPr>
        <w:spacing w:line="276" w:lineRule="auto"/>
        <w:rPr>
          <w:rFonts w:ascii="Arial" w:hAnsi="Arial" w:cs="Arial"/>
        </w:rPr>
      </w:pPr>
      <w:proofErr w:type="spellStart"/>
      <w:r w:rsidRPr="0046205E">
        <w:rPr>
          <w:rFonts w:ascii="Arial" w:hAnsi="Arial" w:cs="Arial"/>
        </w:rPr>
        <w:t>Telenot</w:t>
      </w:r>
      <w:proofErr w:type="spellEnd"/>
      <w:r w:rsidRPr="0046205E">
        <w:rPr>
          <w:rFonts w:ascii="Arial" w:hAnsi="Arial" w:cs="Arial"/>
        </w:rPr>
        <w:t xml:space="preserve"> </w:t>
      </w:r>
      <w:r w:rsidR="0022618B">
        <w:rPr>
          <w:rFonts w:ascii="Arial" w:hAnsi="Arial" w:cs="Arial"/>
        </w:rPr>
        <w:t>präsentiert</w:t>
      </w:r>
      <w:r w:rsidR="0022618B" w:rsidRPr="0046205E">
        <w:rPr>
          <w:rFonts w:ascii="Arial" w:hAnsi="Arial" w:cs="Arial"/>
        </w:rPr>
        <w:t xml:space="preserve"> </w:t>
      </w:r>
      <w:r>
        <w:rPr>
          <w:rFonts w:ascii="Arial" w:hAnsi="Arial" w:cs="Arial"/>
        </w:rPr>
        <w:t xml:space="preserve">sein stark erweitertes Portfolio auf der Messe Security </w:t>
      </w:r>
      <w:r w:rsidRPr="0046205E">
        <w:rPr>
          <w:rFonts w:ascii="Arial" w:hAnsi="Arial" w:cs="Arial"/>
        </w:rPr>
        <w:t xml:space="preserve">in </w:t>
      </w:r>
      <w:r>
        <w:rPr>
          <w:rFonts w:ascii="Arial" w:hAnsi="Arial" w:cs="Arial"/>
        </w:rPr>
        <w:t>H</w:t>
      </w:r>
      <w:r w:rsidRPr="0046205E">
        <w:rPr>
          <w:rFonts w:ascii="Arial" w:hAnsi="Arial" w:cs="Arial"/>
        </w:rPr>
        <w:t xml:space="preserve">alle 7 </w:t>
      </w:r>
      <w:r>
        <w:rPr>
          <w:rFonts w:ascii="Arial" w:hAnsi="Arial" w:cs="Arial"/>
        </w:rPr>
        <w:t>am Stand 7E12</w:t>
      </w:r>
      <w:r w:rsidRPr="0046205E">
        <w:rPr>
          <w:rFonts w:ascii="Arial" w:hAnsi="Arial" w:cs="Arial"/>
        </w:rPr>
        <w:t>. Thomas Taferner, Leiter Marketing und Vertrieb</w:t>
      </w:r>
      <w:r>
        <w:rPr>
          <w:rFonts w:ascii="Arial" w:hAnsi="Arial" w:cs="Arial"/>
        </w:rPr>
        <w:t xml:space="preserve"> bei</w:t>
      </w:r>
      <w:r w:rsidRPr="0046205E">
        <w:rPr>
          <w:rFonts w:ascii="Arial" w:hAnsi="Arial" w:cs="Arial"/>
        </w:rPr>
        <w:t xml:space="preserve"> </w:t>
      </w:r>
      <w:proofErr w:type="spellStart"/>
      <w:r w:rsidRPr="0046205E">
        <w:rPr>
          <w:rFonts w:ascii="Arial" w:hAnsi="Arial" w:cs="Arial"/>
        </w:rPr>
        <w:t>Telenot</w:t>
      </w:r>
      <w:proofErr w:type="spellEnd"/>
      <w:r>
        <w:rPr>
          <w:rFonts w:ascii="Arial" w:hAnsi="Arial" w:cs="Arial"/>
        </w:rPr>
        <w:t>,</w:t>
      </w:r>
      <w:r w:rsidRPr="0046205E">
        <w:rPr>
          <w:rFonts w:ascii="Arial" w:hAnsi="Arial" w:cs="Arial"/>
        </w:rPr>
        <w:t xml:space="preserve"> </w:t>
      </w:r>
      <w:r>
        <w:rPr>
          <w:rFonts w:ascii="Arial" w:hAnsi="Arial" w:cs="Arial"/>
        </w:rPr>
        <w:t>sagt dazu</w:t>
      </w:r>
      <w:r w:rsidRPr="0046205E">
        <w:rPr>
          <w:rFonts w:ascii="Arial" w:hAnsi="Arial" w:cs="Arial"/>
        </w:rPr>
        <w:t>: „Die Security</w:t>
      </w:r>
      <w:r>
        <w:rPr>
          <w:rFonts w:ascii="Arial" w:hAnsi="Arial" w:cs="Arial"/>
        </w:rPr>
        <w:t xml:space="preserve"> in </w:t>
      </w:r>
      <w:r w:rsidRPr="0046205E">
        <w:rPr>
          <w:rFonts w:ascii="Arial" w:hAnsi="Arial" w:cs="Arial"/>
        </w:rPr>
        <w:t>Essen ist die einzige Messe, die alle Zielgruppen der Sicherheitswirtschaft anspricht. Ob Einbruchmeldetechnik, Video, Brandschutz oder Zutrittskontrolle – es gibt keine andere Messe, die diese Vielfalt an Lösungen zu einem Termin</w:t>
      </w:r>
      <w:r>
        <w:rPr>
          <w:rFonts w:ascii="Arial" w:hAnsi="Arial" w:cs="Arial"/>
        </w:rPr>
        <w:t xml:space="preserve"> und</w:t>
      </w:r>
      <w:r w:rsidRPr="0046205E">
        <w:rPr>
          <w:rFonts w:ascii="Arial" w:hAnsi="Arial" w:cs="Arial"/>
        </w:rPr>
        <w:t xml:space="preserve"> an einem Standort zeigt. Für uns ist die </w:t>
      </w:r>
      <w:r>
        <w:rPr>
          <w:rFonts w:ascii="Arial" w:hAnsi="Arial" w:cs="Arial"/>
        </w:rPr>
        <w:t xml:space="preserve">Messe </w:t>
      </w:r>
      <w:r w:rsidRPr="0046205E">
        <w:rPr>
          <w:rFonts w:ascii="Arial" w:hAnsi="Arial" w:cs="Arial"/>
        </w:rPr>
        <w:t>Security</w:t>
      </w:r>
      <w:r>
        <w:rPr>
          <w:rFonts w:ascii="Arial" w:hAnsi="Arial" w:cs="Arial"/>
        </w:rPr>
        <w:t xml:space="preserve"> in</w:t>
      </w:r>
      <w:r w:rsidRPr="0046205E">
        <w:rPr>
          <w:rFonts w:ascii="Arial" w:hAnsi="Arial" w:cs="Arial"/>
        </w:rPr>
        <w:t xml:space="preserve"> Essen die führende Sicherheitsmesse und wir freuen uns auf viele gute Gespräche mit unseren Kunden und</w:t>
      </w:r>
      <w:r>
        <w:rPr>
          <w:rFonts w:ascii="Arial" w:hAnsi="Arial" w:cs="Arial"/>
        </w:rPr>
        <w:t xml:space="preserve"> auf</w:t>
      </w:r>
      <w:r w:rsidRPr="0046205E">
        <w:rPr>
          <w:rFonts w:ascii="Arial" w:hAnsi="Arial" w:cs="Arial"/>
        </w:rPr>
        <w:t xml:space="preserve"> neue Kontakte. Erstmals werden wir uns </w:t>
      </w:r>
      <w:r>
        <w:rPr>
          <w:rFonts w:ascii="Arial" w:hAnsi="Arial" w:cs="Arial"/>
        </w:rPr>
        <w:t xml:space="preserve">bei dieser </w:t>
      </w:r>
      <w:r w:rsidRPr="0046205E">
        <w:rPr>
          <w:rFonts w:ascii="Arial" w:hAnsi="Arial" w:cs="Arial"/>
        </w:rPr>
        <w:t>Messe als vollumfänglicher Systemanbieter präsentieren. Denn neben Einbruchmeldetechnik und Brandmeldetechnik bildet die Zutrittskontrolltechnik nun die dritte Säule unseres Unternehmens.</w:t>
      </w:r>
      <w:r>
        <w:rPr>
          <w:rFonts w:ascii="Arial" w:hAnsi="Arial" w:cs="Arial"/>
        </w:rPr>
        <w:t xml:space="preserve">“ </w:t>
      </w:r>
    </w:p>
    <w:p w14:paraId="614EA76F" w14:textId="77777777" w:rsidR="00CD106F" w:rsidRDefault="00CD106F" w:rsidP="00CD106F">
      <w:pPr>
        <w:spacing w:line="276" w:lineRule="auto"/>
        <w:rPr>
          <w:rFonts w:ascii="Arial" w:hAnsi="Arial" w:cs="Arial"/>
        </w:rPr>
      </w:pPr>
    </w:p>
    <w:p w14:paraId="217A388C" w14:textId="6C8BDFB2" w:rsidR="00CD106F" w:rsidRDefault="00CD106F" w:rsidP="00CD106F">
      <w:pPr>
        <w:spacing w:line="276" w:lineRule="auto"/>
        <w:rPr>
          <w:rFonts w:ascii="Arial" w:hAnsi="Arial" w:cs="Arial"/>
        </w:rPr>
      </w:pPr>
      <w:r>
        <w:rPr>
          <w:rFonts w:ascii="Arial" w:hAnsi="Arial" w:cs="Arial"/>
        </w:rPr>
        <w:t>So</w:t>
      </w:r>
      <w:r w:rsidRPr="00530B21">
        <w:rPr>
          <w:rFonts w:ascii="Arial" w:hAnsi="Arial" w:cs="Arial"/>
        </w:rPr>
        <w:t xml:space="preserve"> widme</w:t>
      </w:r>
      <w:r>
        <w:rPr>
          <w:rFonts w:ascii="Arial" w:hAnsi="Arial" w:cs="Arial"/>
        </w:rPr>
        <w:t xml:space="preserve"> sich </w:t>
      </w:r>
      <w:proofErr w:type="spellStart"/>
      <w:r>
        <w:rPr>
          <w:rFonts w:ascii="Arial" w:hAnsi="Arial" w:cs="Arial"/>
        </w:rPr>
        <w:t>Telenot</w:t>
      </w:r>
      <w:proofErr w:type="spellEnd"/>
      <w:r w:rsidRPr="00530B21">
        <w:rPr>
          <w:rFonts w:ascii="Arial" w:hAnsi="Arial" w:cs="Arial"/>
        </w:rPr>
        <w:t xml:space="preserve"> </w:t>
      </w:r>
      <w:r>
        <w:rPr>
          <w:rFonts w:ascii="Arial" w:hAnsi="Arial" w:cs="Arial"/>
        </w:rPr>
        <w:t xml:space="preserve">nach den Aussagen Taferners auf der Messe </w:t>
      </w:r>
      <w:r w:rsidRPr="00530B21">
        <w:rPr>
          <w:rFonts w:ascii="Arial" w:hAnsi="Arial" w:cs="Arial"/>
        </w:rPr>
        <w:t>intensiv den Herausforderungen unserer Zeit</w:t>
      </w:r>
      <w:r>
        <w:rPr>
          <w:rFonts w:ascii="Arial" w:hAnsi="Arial" w:cs="Arial"/>
        </w:rPr>
        <w:t>. Das Unternehmen beantwortet dafür die Frage,</w:t>
      </w:r>
      <w:r w:rsidRPr="00530B21">
        <w:rPr>
          <w:rFonts w:ascii="Arial" w:hAnsi="Arial" w:cs="Arial"/>
        </w:rPr>
        <w:t xml:space="preserve"> </w:t>
      </w:r>
      <w:r>
        <w:rPr>
          <w:rFonts w:ascii="Arial" w:hAnsi="Arial" w:cs="Arial"/>
        </w:rPr>
        <w:t xml:space="preserve">wie </w:t>
      </w:r>
      <w:r w:rsidRPr="00530B21">
        <w:rPr>
          <w:rFonts w:ascii="Arial" w:hAnsi="Arial" w:cs="Arial"/>
        </w:rPr>
        <w:t>die optimale Lösung für das sichere und intelligente Gebäude aus</w:t>
      </w:r>
      <w:r>
        <w:rPr>
          <w:rFonts w:ascii="Arial" w:hAnsi="Arial" w:cs="Arial"/>
        </w:rPr>
        <w:t>sieht und</w:t>
      </w:r>
      <w:r w:rsidRPr="00530B21">
        <w:rPr>
          <w:rFonts w:ascii="Arial" w:hAnsi="Arial" w:cs="Arial"/>
        </w:rPr>
        <w:t xml:space="preserve"> </w:t>
      </w:r>
      <w:r>
        <w:rPr>
          <w:rFonts w:ascii="Arial" w:hAnsi="Arial" w:cs="Arial"/>
        </w:rPr>
        <w:t>ebens</w:t>
      </w:r>
      <w:r w:rsidR="0022618B">
        <w:rPr>
          <w:rFonts w:ascii="Arial" w:hAnsi="Arial" w:cs="Arial"/>
        </w:rPr>
        <w:t>o</w:t>
      </w:r>
      <w:r>
        <w:rPr>
          <w:rFonts w:ascii="Arial" w:hAnsi="Arial" w:cs="Arial"/>
        </w:rPr>
        <w:t xml:space="preserve"> w</w:t>
      </w:r>
      <w:r w:rsidRPr="00530B21">
        <w:rPr>
          <w:rFonts w:ascii="Arial" w:hAnsi="Arial" w:cs="Arial"/>
        </w:rPr>
        <w:t xml:space="preserve">ie zukünftige Anforderungen an Energieeffizienz, Sicherheit und sich verändernde Nutzungskonzepte </w:t>
      </w:r>
      <w:r>
        <w:rPr>
          <w:rFonts w:ascii="Arial" w:hAnsi="Arial" w:cs="Arial"/>
        </w:rPr>
        <w:t xml:space="preserve">durch sichere und intelligente Technik </w:t>
      </w:r>
      <w:r w:rsidRPr="00530B21">
        <w:rPr>
          <w:rFonts w:ascii="Arial" w:hAnsi="Arial" w:cs="Arial"/>
        </w:rPr>
        <w:t>optimal erfüllt werden</w:t>
      </w:r>
      <w:r>
        <w:rPr>
          <w:rFonts w:ascii="Arial" w:hAnsi="Arial" w:cs="Arial"/>
        </w:rPr>
        <w:t xml:space="preserve"> können. „Hierzu </w:t>
      </w:r>
      <w:r w:rsidRPr="0046205E">
        <w:rPr>
          <w:rFonts w:ascii="Arial" w:hAnsi="Arial" w:cs="Arial"/>
        </w:rPr>
        <w:t xml:space="preserve">präsentieren wir </w:t>
      </w:r>
      <w:r>
        <w:rPr>
          <w:rFonts w:ascii="Arial" w:hAnsi="Arial" w:cs="Arial"/>
        </w:rPr>
        <w:t xml:space="preserve">mit unserem Kooperationspartner </w:t>
      </w:r>
      <w:proofErr w:type="spellStart"/>
      <w:r>
        <w:rPr>
          <w:rFonts w:ascii="Arial" w:hAnsi="Arial" w:cs="Arial"/>
        </w:rPr>
        <w:t>MyGekko</w:t>
      </w:r>
      <w:proofErr w:type="spellEnd"/>
      <w:r>
        <w:rPr>
          <w:rFonts w:ascii="Arial" w:hAnsi="Arial" w:cs="Arial"/>
        </w:rPr>
        <w:t xml:space="preserve"> </w:t>
      </w:r>
      <w:r w:rsidRPr="0046205E">
        <w:rPr>
          <w:rFonts w:ascii="Arial" w:hAnsi="Arial" w:cs="Arial"/>
        </w:rPr>
        <w:t>Lösungen für die Interaktion der Sensorik aus der Sicherheitstechnik mit allen Gewerken wie Licht, Energie, Beschattung, Klima und Lüftung, und vielem mehr</w:t>
      </w:r>
      <w:r>
        <w:rPr>
          <w:rFonts w:ascii="Arial" w:hAnsi="Arial" w:cs="Arial"/>
        </w:rPr>
        <w:t xml:space="preserve">. Es geht um </w:t>
      </w:r>
      <w:r w:rsidRPr="0046205E">
        <w:rPr>
          <w:rFonts w:ascii="Arial" w:hAnsi="Arial" w:cs="Arial"/>
        </w:rPr>
        <w:t xml:space="preserve">energieeffiziente und intelligente Business- und Privatgebäude, denn </w:t>
      </w:r>
      <w:r>
        <w:rPr>
          <w:rFonts w:ascii="Arial" w:hAnsi="Arial" w:cs="Arial"/>
        </w:rPr>
        <w:t xml:space="preserve">diese sind </w:t>
      </w:r>
      <w:r w:rsidRPr="0046205E">
        <w:rPr>
          <w:rFonts w:ascii="Arial" w:hAnsi="Arial" w:cs="Arial"/>
        </w:rPr>
        <w:t>die Zukunft. Damit bieten wir Kunden und Interessenten zahlreiche gewinnbringende Synergien und nachhaltige Zukunftslösungen.“</w:t>
      </w:r>
    </w:p>
    <w:p w14:paraId="68D829ED" w14:textId="6A91E323" w:rsidR="00CD106F" w:rsidRDefault="00CD106F" w:rsidP="00CD106F">
      <w:pPr>
        <w:spacing w:line="276" w:lineRule="auto"/>
        <w:rPr>
          <w:rFonts w:ascii="Arial" w:hAnsi="Arial" w:cs="Arial"/>
        </w:rPr>
      </w:pPr>
    </w:p>
    <w:p w14:paraId="79C3A9ED" w14:textId="0224007E" w:rsidR="00CD106F" w:rsidRDefault="00CD106F" w:rsidP="00CD106F">
      <w:pPr>
        <w:spacing w:line="276" w:lineRule="auto"/>
        <w:rPr>
          <w:rFonts w:ascii="Arial" w:hAnsi="Arial" w:cs="Arial"/>
        </w:rPr>
      </w:pPr>
    </w:p>
    <w:p w14:paraId="3A33994C" w14:textId="688CC2F0" w:rsidR="00CD106F" w:rsidRDefault="00CD106F" w:rsidP="00CD106F">
      <w:pPr>
        <w:spacing w:line="276" w:lineRule="auto"/>
        <w:rPr>
          <w:rFonts w:ascii="Arial" w:hAnsi="Arial" w:cs="Arial"/>
        </w:rPr>
      </w:pPr>
    </w:p>
    <w:p w14:paraId="7B1F6938" w14:textId="77777777" w:rsidR="00CD106F" w:rsidRPr="00530B21" w:rsidRDefault="00CD106F" w:rsidP="00CD106F">
      <w:pPr>
        <w:spacing w:line="276" w:lineRule="auto"/>
        <w:rPr>
          <w:rFonts w:ascii="Arial" w:hAnsi="Arial" w:cs="Arial"/>
        </w:rPr>
      </w:pPr>
    </w:p>
    <w:p w14:paraId="47CD457C" w14:textId="77777777" w:rsidR="00CD106F" w:rsidRPr="00230269" w:rsidRDefault="00CD106F" w:rsidP="00CD106F">
      <w:pPr>
        <w:spacing w:line="276" w:lineRule="auto"/>
        <w:rPr>
          <w:rFonts w:ascii="Arial" w:hAnsi="Arial" w:cs="Arial"/>
          <w:b/>
          <w:bCs/>
        </w:rPr>
      </w:pPr>
      <w:r w:rsidRPr="00230269">
        <w:rPr>
          <w:rFonts w:ascii="Arial" w:hAnsi="Arial" w:cs="Arial"/>
          <w:b/>
          <w:bCs/>
        </w:rPr>
        <w:t>Die</w:t>
      </w:r>
      <w:r>
        <w:rPr>
          <w:rFonts w:ascii="Arial" w:hAnsi="Arial" w:cs="Arial"/>
          <w:b/>
          <w:bCs/>
        </w:rPr>
        <w:t>se</w:t>
      </w:r>
      <w:r w:rsidRPr="00230269">
        <w:rPr>
          <w:rFonts w:ascii="Arial" w:hAnsi="Arial" w:cs="Arial"/>
          <w:b/>
          <w:bCs/>
        </w:rPr>
        <w:t xml:space="preserve"> Highlights </w:t>
      </w:r>
      <w:r>
        <w:rPr>
          <w:rFonts w:ascii="Arial" w:hAnsi="Arial" w:cs="Arial"/>
          <w:b/>
          <w:bCs/>
        </w:rPr>
        <w:t xml:space="preserve">stellt </w:t>
      </w:r>
      <w:proofErr w:type="spellStart"/>
      <w:r w:rsidRPr="00230269">
        <w:rPr>
          <w:rFonts w:ascii="Arial" w:hAnsi="Arial" w:cs="Arial"/>
          <w:b/>
          <w:bCs/>
        </w:rPr>
        <w:t>Telenot</w:t>
      </w:r>
      <w:proofErr w:type="spellEnd"/>
      <w:r>
        <w:rPr>
          <w:rFonts w:ascii="Arial" w:hAnsi="Arial" w:cs="Arial"/>
          <w:b/>
          <w:bCs/>
        </w:rPr>
        <w:t xml:space="preserve"> vor</w:t>
      </w:r>
    </w:p>
    <w:p w14:paraId="28EF7E77" w14:textId="77777777" w:rsidR="00CD106F" w:rsidRDefault="00CD106F" w:rsidP="00CD106F">
      <w:pPr>
        <w:spacing w:line="276" w:lineRule="auto"/>
        <w:rPr>
          <w:rFonts w:ascii="Arial" w:hAnsi="Arial" w:cs="Arial"/>
        </w:rPr>
      </w:pPr>
    </w:p>
    <w:p w14:paraId="06D35B99" w14:textId="3468FAE2" w:rsidR="00CD106F" w:rsidRPr="00530B21" w:rsidRDefault="00CD106F" w:rsidP="00CD106F">
      <w:pPr>
        <w:spacing w:line="276" w:lineRule="auto"/>
        <w:rPr>
          <w:rFonts w:ascii="Arial" w:hAnsi="Arial" w:cs="Arial"/>
        </w:rPr>
      </w:pPr>
      <w:r w:rsidRPr="00530B21">
        <w:rPr>
          <w:rFonts w:ascii="Arial" w:hAnsi="Arial" w:cs="Arial"/>
        </w:rPr>
        <w:t>Das neue Zutrittskontrollsystem hilock 5000 ZK erfüllt alle Anforderungen</w:t>
      </w:r>
      <w:r>
        <w:rPr>
          <w:rFonts w:ascii="Arial" w:hAnsi="Arial" w:cs="Arial"/>
        </w:rPr>
        <w:t xml:space="preserve"> an eine moderne und skalierbare Zutrittskontrolllösung</w:t>
      </w:r>
      <w:r w:rsidRPr="00530B21">
        <w:rPr>
          <w:rFonts w:ascii="Arial" w:hAnsi="Arial" w:cs="Arial"/>
        </w:rPr>
        <w:t xml:space="preserve">. Es bietet in einer Systemarchitektur Online-Zutrittskontrollpunkte, Offline- und Online-Funk-Lösungen mittels mechatronischer </w:t>
      </w:r>
      <w:proofErr w:type="spellStart"/>
      <w:r w:rsidRPr="00530B21">
        <w:rPr>
          <w:rFonts w:ascii="Arial" w:hAnsi="Arial" w:cs="Arial"/>
        </w:rPr>
        <w:t>Schlie</w:t>
      </w:r>
      <w:r w:rsidR="003809A7">
        <w:rPr>
          <w:rFonts w:ascii="Arial" w:hAnsi="Arial" w:cs="Arial"/>
        </w:rPr>
        <w:t>ss</w:t>
      </w:r>
      <w:r w:rsidRPr="00530B21">
        <w:rPr>
          <w:rFonts w:ascii="Arial" w:hAnsi="Arial" w:cs="Arial"/>
        </w:rPr>
        <w:t>elemente</w:t>
      </w:r>
      <w:proofErr w:type="spellEnd"/>
      <w:r w:rsidRPr="00530B21">
        <w:rPr>
          <w:rFonts w:ascii="Arial" w:hAnsi="Arial" w:cs="Arial"/>
        </w:rPr>
        <w:t xml:space="preserve"> als auch Smartphone-Access. </w:t>
      </w:r>
      <w:r>
        <w:rPr>
          <w:rFonts w:ascii="Arial" w:hAnsi="Arial" w:cs="Arial"/>
        </w:rPr>
        <w:t>Dieses</w:t>
      </w:r>
      <w:r w:rsidRPr="00530B21">
        <w:rPr>
          <w:rFonts w:ascii="Arial" w:hAnsi="Arial" w:cs="Arial"/>
        </w:rPr>
        <w:t xml:space="preserve"> System vereint auf einer Oberfläche verschiedene Zutrittsarten und Anwendungen in einer homogenen Systemarchitektur. Es ermöglicht, komplexe Zutrittsanforderungen in Gebäuden jeglicher Art optimal zu konfigurieren und zu steuern.</w:t>
      </w:r>
    </w:p>
    <w:p w14:paraId="756DB12E" w14:textId="77777777" w:rsidR="00CD106F" w:rsidRPr="00530B21" w:rsidRDefault="00CD106F" w:rsidP="00CD106F">
      <w:pPr>
        <w:spacing w:line="276" w:lineRule="auto"/>
        <w:rPr>
          <w:rFonts w:ascii="Arial" w:hAnsi="Arial" w:cs="Arial"/>
        </w:rPr>
      </w:pPr>
    </w:p>
    <w:p w14:paraId="0C331F2F" w14:textId="1338836E" w:rsidR="00CD106F" w:rsidRPr="00530B21" w:rsidRDefault="00CD106F" w:rsidP="00CD106F">
      <w:pPr>
        <w:spacing w:line="276" w:lineRule="auto"/>
        <w:rPr>
          <w:rFonts w:ascii="Arial" w:hAnsi="Arial" w:cs="Arial"/>
        </w:rPr>
      </w:pPr>
      <w:r w:rsidRPr="00530B21">
        <w:rPr>
          <w:rFonts w:ascii="Arial" w:hAnsi="Arial" w:cs="Arial"/>
        </w:rPr>
        <w:t xml:space="preserve">Ein Feuerwerk an neuen Einzelprodukten und Leistungsupdates erwartet </w:t>
      </w:r>
      <w:r>
        <w:rPr>
          <w:rFonts w:ascii="Arial" w:hAnsi="Arial" w:cs="Arial"/>
        </w:rPr>
        <w:t>die Messebesucher</w:t>
      </w:r>
      <w:r w:rsidRPr="00530B21">
        <w:rPr>
          <w:rFonts w:ascii="Arial" w:hAnsi="Arial" w:cs="Arial"/>
        </w:rPr>
        <w:t xml:space="preserve"> im Bereich der Einbruchmeldetechnik</w:t>
      </w:r>
      <w:r>
        <w:rPr>
          <w:rFonts w:ascii="Arial" w:hAnsi="Arial" w:cs="Arial"/>
        </w:rPr>
        <w:t>:</w:t>
      </w:r>
      <w:r w:rsidRPr="00530B21">
        <w:rPr>
          <w:rFonts w:ascii="Arial" w:hAnsi="Arial" w:cs="Arial"/>
        </w:rPr>
        <w:t xml:space="preserve"> </w:t>
      </w:r>
      <w:r>
        <w:rPr>
          <w:rFonts w:ascii="Arial" w:hAnsi="Arial" w:cs="Arial"/>
        </w:rPr>
        <w:t>So wurde das Portfolio</w:t>
      </w:r>
      <w:r w:rsidRPr="00530B21">
        <w:rPr>
          <w:rFonts w:ascii="Arial" w:hAnsi="Arial" w:cs="Arial"/>
        </w:rPr>
        <w:t xml:space="preserve"> um das komplette Thema der Mechatronischen Türdrücker und -knäufe erweitert</w:t>
      </w:r>
      <w:r>
        <w:rPr>
          <w:rFonts w:ascii="Arial" w:hAnsi="Arial" w:cs="Arial"/>
        </w:rPr>
        <w:t>.</w:t>
      </w:r>
      <w:r w:rsidRPr="00530B21">
        <w:rPr>
          <w:rFonts w:ascii="Arial" w:hAnsi="Arial" w:cs="Arial"/>
        </w:rPr>
        <w:t xml:space="preserve"> </w:t>
      </w:r>
      <w:proofErr w:type="spellStart"/>
      <w:r>
        <w:rPr>
          <w:rFonts w:ascii="Arial" w:hAnsi="Arial" w:cs="Arial"/>
        </w:rPr>
        <w:t>Au</w:t>
      </w:r>
      <w:r w:rsidR="003809A7">
        <w:rPr>
          <w:rFonts w:ascii="Arial" w:hAnsi="Arial" w:cs="Arial"/>
        </w:rPr>
        <w:t>ss</w:t>
      </w:r>
      <w:r>
        <w:rPr>
          <w:rFonts w:ascii="Arial" w:hAnsi="Arial" w:cs="Arial"/>
        </w:rPr>
        <w:t>erdem</w:t>
      </w:r>
      <w:proofErr w:type="spellEnd"/>
      <w:r>
        <w:rPr>
          <w:rFonts w:ascii="Arial" w:hAnsi="Arial" w:cs="Arial"/>
        </w:rPr>
        <w:t xml:space="preserve"> zeigt der schwäbische Mittelständler </w:t>
      </w:r>
      <w:r w:rsidRPr="00530B21">
        <w:rPr>
          <w:rFonts w:ascii="Arial" w:hAnsi="Arial" w:cs="Arial"/>
        </w:rPr>
        <w:t>ganz neue Komponenten wie den Funksignalgeber hiflac, den neuen</w:t>
      </w:r>
      <w:r>
        <w:rPr>
          <w:rFonts w:ascii="Arial" w:hAnsi="Arial" w:cs="Arial"/>
        </w:rPr>
        <w:t>,</w:t>
      </w:r>
      <w:r w:rsidRPr="00530B21">
        <w:rPr>
          <w:rFonts w:ascii="Arial" w:hAnsi="Arial" w:cs="Arial"/>
        </w:rPr>
        <w:t xml:space="preserve"> kleinsten Bewegungsmelder </w:t>
      </w:r>
      <w:proofErr w:type="spellStart"/>
      <w:r w:rsidRPr="00530B21">
        <w:rPr>
          <w:rFonts w:ascii="Arial" w:hAnsi="Arial" w:cs="Arial"/>
        </w:rPr>
        <w:t>histar</w:t>
      </w:r>
      <w:proofErr w:type="spellEnd"/>
      <w:r w:rsidRPr="00530B21">
        <w:rPr>
          <w:rFonts w:ascii="Arial" w:hAnsi="Arial" w:cs="Arial"/>
        </w:rPr>
        <w:t xml:space="preserve"> 10xx und </w:t>
      </w:r>
      <w:r>
        <w:rPr>
          <w:rFonts w:ascii="Arial" w:hAnsi="Arial" w:cs="Arial"/>
        </w:rPr>
        <w:t xml:space="preserve">weitere </w:t>
      </w:r>
      <w:r w:rsidRPr="00530B21">
        <w:rPr>
          <w:rFonts w:ascii="Arial" w:hAnsi="Arial" w:cs="Arial"/>
        </w:rPr>
        <w:t>Leistungsverbesserungen in den Einbruchmeldesystemen selbst.</w:t>
      </w:r>
    </w:p>
    <w:p w14:paraId="20401017" w14:textId="77777777" w:rsidR="00CD106F" w:rsidRPr="00530B21" w:rsidRDefault="00CD106F" w:rsidP="00CD106F">
      <w:pPr>
        <w:spacing w:line="276" w:lineRule="auto"/>
        <w:rPr>
          <w:rFonts w:ascii="Arial" w:hAnsi="Arial" w:cs="Arial"/>
        </w:rPr>
      </w:pPr>
    </w:p>
    <w:p w14:paraId="54B5F6CE" w14:textId="77777777" w:rsidR="00CD106F" w:rsidRPr="00530B21" w:rsidRDefault="00CD106F" w:rsidP="00CD106F">
      <w:pPr>
        <w:spacing w:line="276" w:lineRule="auto"/>
        <w:rPr>
          <w:rFonts w:ascii="Arial" w:hAnsi="Arial" w:cs="Arial"/>
        </w:rPr>
      </w:pPr>
      <w:r>
        <w:rPr>
          <w:rFonts w:ascii="Arial" w:hAnsi="Arial" w:cs="Arial"/>
        </w:rPr>
        <w:t xml:space="preserve">Erstmals nach der erfolgreichen Telenot-Roadshow im Frühjahr wird auch der Kooperationspartner </w:t>
      </w:r>
      <w:proofErr w:type="spellStart"/>
      <w:r>
        <w:rPr>
          <w:rFonts w:ascii="Arial" w:hAnsi="Arial" w:cs="Arial"/>
        </w:rPr>
        <w:t>MyGekko</w:t>
      </w:r>
      <w:proofErr w:type="spellEnd"/>
      <w:r>
        <w:rPr>
          <w:rFonts w:ascii="Arial" w:hAnsi="Arial" w:cs="Arial"/>
        </w:rPr>
        <w:t xml:space="preserve"> auf dem Telenot-Stand die gemeinsame Lösung für d</w:t>
      </w:r>
      <w:r w:rsidRPr="00530B21">
        <w:rPr>
          <w:rFonts w:ascii="Arial" w:hAnsi="Arial" w:cs="Arial"/>
        </w:rPr>
        <w:t>ie Themen Sicherheit und Energieeffizienz in Verbindung mit der intelligenten Steuerung von Gebäuden</w:t>
      </w:r>
      <w:r>
        <w:rPr>
          <w:rFonts w:ascii="Arial" w:hAnsi="Arial" w:cs="Arial"/>
        </w:rPr>
        <w:t xml:space="preserve"> und den Telenot-Systemen zeigen. Die Partnerschaft ermöglicht die </w:t>
      </w:r>
      <w:r w:rsidRPr="00530B21">
        <w:rPr>
          <w:rFonts w:ascii="Arial" w:hAnsi="Arial" w:cs="Arial"/>
        </w:rPr>
        <w:t>Integration aller Gewerke</w:t>
      </w:r>
      <w:r>
        <w:rPr>
          <w:rFonts w:ascii="Arial" w:hAnsi="Arial" w:cs="Arial"/>
        </w:rPr>
        <w:t xml:space="preserve"> – </w:t>
      </w:r>
      <w:r w:rsidRPr="00530B21">
        <w:rPr>
          <w:rFonts w:ascii="Arial" w:hAnsi="Arial" w:cs="Arial"/>
        </w:rPr>
        <w:t>frei skalierbar und zukunftssicher.</w:t>
      </w:r>
    </w:p>
    <w:p w14:paraId="63CA1C5E" w14:textId="77777777" w:rsidR="00CD106F" w:rsidRPr="00530B21" w:rsidRDefault="00CD106F" w:rsidP="00CD106F">
      <w:pPr>
        <w:spacing w:line="276" w:lineRule="auto"/>
        <w:rPr>
          <w:rFonts w:ascii="Arial" w:hAnsi="Arial" w:cs="Arial"/>
        </w:rPr>
      </w:pPr>
    </w:p>
    <w:p w14:paraId="5BAF32B0" w14:textId="57E9DB4C" w:rsidR="00CD106F" w:rsidRPr="00530B21" w:rsidRDefault="00CD106F" w:rsidP="00CD106F">
      <w:pPr>
        <w:spacing w:line="276" w:lineRule="auto"/>
        <w:rPr>
          <w:rFonts w:ascii="Arial" w:hAnsi="Arial" w:cs="Arial"/>
        </w:rPr>
      </w:pPr>
      <w:proofErr w:type="spellStart"/>
      <w:r>
        <w:rPr>
          <w:rFonts w:ascii="Arial" w:hAnsi="Arial" w:cs="Arial"/>
        </w:rPr>
        <w:t>Brandhei</w:t>
      </w:r>
      <w:r w:rsidR="003809A7">
        <w:rPr>
          <w:rFonts w:ascii="Arial" w:hAnsi="Arial" w:cs="Arial"/>
        </w:rPr>
        <w:t>ss</w:t>
      </w:r>
      <w:proofErr w:type="spellEnd"/>
      <w:r>
        <w:rPr>
          <w:rFonts w:ascii="Arial" w:hAnsi="Arial" w:cs="Arial"/>
        </w:rPr>
        <w:t xml:space="preserve"> wird es am Stand auch beim Thema Brandmeldetechnik: </w:t>
      </w:r>
      <w:r w:rsidRPr="00530B21">
        <w:rPr>
          <w:rFonts w:ascii="Arial" w:hAnsi="Arial" w:cs="Arial"/>
        </w:rPr>
        <w:t xml:space="preserve">Umfangreiche Leistungsverbesserungen stehen </w:t>
      </w:r>
      <w:r>
        <w:rPr>
          <w:rFonts w:ascii="Arial" w:hAnsi="Arial" w:cs="Arial"/>
        </w:rPr>
        <w:t>für die</w:t>
      </w:r>
      <w:r w:rsidRPr="00530B21">
        <w:rPr>
          <w:rFonts w:ascii="Arial" w:hAnsi="Arial" w:cs="Arial"/>
        </w:rPr>
        <w:t xml:space="preserve"> </w:t>
      </w:r>
      <w:r>
        <w:rPr>
          <w:rFonts w:ascii="Arial" w:hAnsi="Arial" w:cs="Arial"/>
        </w:rPr>
        <w:t>Telenot-</w:t>
      </w:r>
      <w:r w:rsidRPr="00530B21">
        <w:rPr>
          <w:rFonts w:ascii="Arial" w:hAnsi="Arial" w:cs="Arial"/>
        </w:rPr>
        <w:t xml:space="preserve">Systeme hifire 4400 und 4100 bereit. </w:t>
      </w:r>
      <w:r>
        <w:rPr>
          <w:rFonts w:ascii="Arial" w:hAnsi="Arial" w:cs="Arial"/>
        </w:rPr>
        <w:t>Zusätzlich sorgen n</w:t>
      </w:r>
      <w:r w:rsidRPr="00530B21">
        <w:rPr>
          <w:rFonts w:ascii="Arial" w:hAnsi="Arial" w:cs="Arial"/>
        </w:rPr>
        <w:t xml:space="preserve">eue Komponenten wie der Webserver 5088 für enorme Vorteile </w:t>
      </w:r>
      <w:r>
        <w:rPr>
          <w:rFonts w:ascii="Arial" w:hAnsi="Arial" w:cs="Arial"/>
        </w:rPr>
        <w:t>für Fachbetriebe als auch deren Kunden</w:t>
      </w:r>
      <w:r w:rsidRPr="00530B21">
        <w:rPr>
          <w:rFonts w:ascii="Arial" w:hAnsi="Arial" w:cs="Arial"/>
        </w:rPr>
        <w:t xml:space="preserve"> bei der Inbetriebnahme und dem Service. Die Subloopkarte 4585</w:t>
      </w:r>
      <w:r>
        <w:rPr>
          <w:rFonts w:ascii="Arial" w:hAnsi="Arial" w:cs="Arial"/>
        </w:rPr>
        <w:t xml:space="preserve">, </w:t>
      </w:r>
      <w:r w:rsidRPr="00530B21">
        <w:rPr>
          <w:rFonts w:ascii="Arial" w:hAnsi="Arial" w:cs="Arial"/>
        </w:rPr>
        <w:t xml:space="preserve">das Thema detaillierte Meldungsübertragung </w:t>
      </w:r>
      <w:r>
        <w:rPr>
          <w:rFonts w:ascii="Arial" w:hAnsi="Arial" w:cs="Arial"/>
        </w:rPr>
        <w:t xml:space="preserve">und die </w:t>
      </w:r>
      <w:proofErr w:type="spellStart"/>
      <w:r>
        <w:rPr>
          <w:rFonts w:ascii="Arial" w:hAnsi="Arial" w:cs="Arial"/>
        </w:rPr>
        <w:t>hifire</w:t>
      </w:r>
      <w:proofErr w:type="spellEnd"/>
      <w:r>
        <w:rPr>
          <w:rFonts w:ascii="Arial" w:hAnsi="Arial" w:cs="Arial"/>
        </w:rPr>
        <w:t xml:space="preserve"> 4400 </w:t>
      </w:r>
      <w:proofErr w:type="spellStart"/>
      <w:r w:rsidRPr="003C41B1">
        <w:rPr>
          <w:rFonts w:ascii="Arial" w:hAnsi="Arial" w:cs="Arial"/>
        </w:rPr>
        <w:t>Platinenvariante</w:t>
      </w:r>
      <w:proofErr w:type="spellEnd"/>
      <w:r>
        <w:rPr>
          <w:rFonts w:ascii="Arial" w:hAnsi="Arial" w:cs="Arial"/>
        </w:rPr>
        <w:t xml:space="preserve"> V2 ergänzen die Innovationen dieser Sparte</w:t>
      </w:r>
      <w:r w:rsidRPr="00530B21">
        <w:rPr>
          <w:rFonts w:ascii="Arial" w:hAnsi="Arial" w:cs="Arial"/>
        </w:rPr>
        <w:t>.</w:t>
      </w:r>
    </w:p>
    <w:p w14:paraId="6B388365" w14:textId="77777777" w:rsidR="00CD106F" w:rsidRPr="00530B21" w:rsidRDefault="00CD106F" w:rsidP="00CD106F">
      <w:pPr>
        <w:spacing w:line="276" w:lineRule="auto"/>
        <w:rPr>
          <w:rFonts w:ascii="Arial" w:hAnsi="Arial" w:cs="Arial"/>
        </w:rPr>
      </w:pPr>
    </w:p>
    <w:p w14:paraId="7215A463" w14:textId="77777777" w:rsidR="00CD106F" w:rsidRPr="00530B21" w:rsidRDefault="00CD106F" w:rsidP="00CD106F">
      <w:pPr>
        <w:spacing w:line="276" w:lineRule="auto"/>
        <w:rPr>
          <w:rFonts w:ascii="Arial" w:hAnsi="Arial" w:cs="Arial"/>
        </w:rPr>
      </w:pPr>
      <w:r w:rsidRPr="00530B21">
        <w:rPr>
          <w:rFonts w:ascii="Arial" w:hAnsi="Arial" w:cs="Arial"/>
        </w:rPr>
        <w:t xml:space="preserve">Bei der Komplexität der </w:t>
      </w:r>
      <w:r>
        <w:rPr>
          <w:rFonts w:ascii="Arial" w:hAnsi="Arial" w:cs="Arial"/>
        </w:rPr>
        <w:t xml:space="preserve">heutigen </w:t>
      </w:r>
      <w:r w:rsidRPr="00530B21">
        <w:rPr>
          <w:rFonts w:ascii="Arial" w:hAnsi="Arial" w:cs="Arial"/>
        </w:rPr>
        <w:t xml:space="preserve">Anforderungen an sichere und intelligente Gebäude werden gute Lösungen nur zu herausragenden Lösungen, wenn diese mit perfektem Service und Support einhergehen. </w:t>
      </w:r>
      <w:r>
        <w:rPr>
          <w:rFonts w:ascii="Arial" w:hAnsi="Arial" w:cs="Arial"/>
        </w:rPr>
        <w:t xml:space="preserve">Deshalb zeigt </w:t>
      </w:r>
      <w:proofErr w:type="spellStart"/>
      <w:r>
        <w:rPr>
          <w:rFonts w:ascii="Arial" w:hAnsi="Arial" w:cs="Arial"/>
        </w:rPr>
        <w:t>Telenot</w:t>
      </w:r>
      <w:proofErr w:type="spellEnd"/>
      <w:r>
        <w:rPr>
          <w:rFonts w:ascii="Arial" w:hAnsi="Arial" w:cs="Arial"/>
        </w:rPr>
        <w:t xml:space="preserve"> auch seine umfangreichen Dienstleistungen in diesem Ressort. Thomas Taferner ergänzt: „</w:t>
      </w:r>
      <w:r w:rsidRPr="00530B21">
        <w:rPr>
          <w:rFonts w:ascii="Arial" w:hAnsi="Arial" w:cs="Arial"/>
        </w:rPr>
        <w:t xml:space="preserve">Wahre Kundennähe und -zufriedenheit zeigt sich in der täglichen Arbeit und im Miteinander. </w:t>
      </w:r>
      <w:r>
        <w:rPr>
          <w:rFonts w:ascii="Arial" w:hAnsi="Arial" w:cs="Arial"/>
        </w:rPr>
        <w:t>Wir möchten, dass alle unsere Partner jeden Tag erleben</w:t>
      </w:r>
      <w:r w:rsidRPr="00530B21">
        <w:rPr>
          <w:rFonts w:ascii="Arial" w:hAnsi="Arial" w:cs="Arial"/>
        </w:rPr>
        <w:t xml:space="preserve">, was Made </w:t>
      </w:r>
      <w:proofErr w:type="spellStart"/>
      <w:r w:rsidRPr="00530B21">
        <w:rPr>
          <w:rFonts w:ascii="Arial" w:hAnsi="Arial" w:cs="Arial"/>
        </w:rPr>
        <w:t>by</w:t>
      </w:r>
      <w:proofErr w:type="spellEnd"/>
      <w:r w:rsidRPr="00530B21">
        <w:rPr>
          <w:rFonts w:ascii="Arial" w:hAnsi="Arial" w:cs="Arial"/>
        </w:rPr>
        <w:t xml:space="preserve"> </w:t>
      </w:r>
      <w:proofErr w:type="spellStart"/>
      <w:r>
        <w:rPr>
          <w:rFonts w:ascii="Arial" w:hAnsi="Arial" w:cs="Arial"/>
        </w:rPr>
        <w:t>Telenot</w:t>
      </w:r>
      <w:proofErr w:type="spellEnd"/>
      <w:r w:rsidRPr="00530B21">
        <w:rPr>
          <w:rFonts w:ascii="Arial" w:hAnsi="Arial" w:cs="Arial"/>
        </w:rPr>
        <w:t xml:space="preserve"> </w:t>
      </w:r>
      <w:r>
        <w:rPr>
          <w:rFonts w:ascii="Arial" w:hAnsi="Arial" w:cs="Arial"/>
        </w:rPr>
        <w:t xml:space="preserve">auch im Service und Support </w:t>
      </w:r>
      <w:r w:rsidRPr="00530B21">
        <w:rPr>
          <w:rFonts w:ascii="Arial" w:hAnsi="Arial" w:cs="Arial"/>
        </w:rPr>
        <w:t>bedeutet.</w:t>
      </w:r>
      <w:r>
        <w:rPr>
          <w:rFonts w:ascii="Arial" w:hAnsi="Arial" w:cs="Arial"/>
        </w:rPr>
        <w:t>“</w:t>
      </w:r>
    </w:p>
    <w:p w14:paraId="43505CFB" w14:textId="7F148918" w:rsidR="00CD106F" w:rsidRDefault="00CD106F" w:rsidP="00CD106F">
      <w:pPr>
        <w:spacing w:line="276" w:lineRule="auto"/>
        <w:rPr>
          <w:rFonts w:ascii="Arial" w:hAnsi="Arial" w:cs="Arial"/>
        </w:rPr>
      </w:pPr>
    </w:p>
    <w:p w14:paraId="51DC5262" w14:textId="77777777" w:rsidR="00CD106F" w:rsidRPr="00530B21" w:rsidRDefault="00CD106F" w:rsidP="00CD106F">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 xml:space="preserve">Über </w:t>
      </w:r>
      <w:proofErr w:type="spellStart"/>
      <w:r>
        <w:rPr>
          <w:rFonts w:ascii="Arial" w:hAnsi="Arial" w:cs="Arial"/>
          <w:i/>
          <w:iCs/>
        </w:rPr>
        <w:t>Telenot</w:t>
      </w:r>
      <w:proofErr w:type="spellEnd"/>
      <w:r>
        <w:rPr>
          <w:rFonts w:ascii="Arial" w:hAnsi="Arial" w:cs="Arial"/>
          <w:i/>
          <w:iCs/>
        </w:rPr>
        <w:t>:</w:t>
      </w:r>
    </w:p>
    <w:p w14:paraId="4B08BAC0" w14:textId="77777777" w:rsidR="00CD106F" w:rsidRDefault="00CD106F" w:rsidP="00CD106F">
      <w:pPr>
        <w:rPr>
          <w:rFonts w:ascii="Arial" w:hAnsi="Arial" w:cs="Arial"/>
          <w:bCs/>
          <w:i/>
          <w:iCs/>
        </w:rPr>
      </w:pPr>
      <w:proofErr w:type="spellStart"/>
      <w:r>
        <w:rPr>
          <w:rFonts w:ascii="Arial" w:hAnsi="Arial" w:cs="Arial"/>
          <w:i/>
          <w:iCs/>
          <w:color w:val="000000"/>
        </w:rPr>
        <w:t>Telenot</w:t>
      </w:r>
      <w:proofErr w:type="spellEnd"/>
      <w:r>
        <w:rPr>
          <w:rFonts w:ascii="Arial" w:hAnsi="Arial" w:cs="Arial"/>
          <w:i/>
          <w:iCs/>
          <w:color w:val="000000"/>
        </w:rPr>
        <w:t xml:space="preserve">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 xml:space="preserve">Damit garantiert </w:t>
      </w:r>
      <w:proofErr w:type="spellStart"/>
      <w:r w:rsidRPr="00AC597C">
        <w:rPr>
          <w:rFonts w:ascii="Arial" w:hAnsi="Arial" w:cs="Arial"/>
          <w:bCs/>
          <w:i/>
          <w:iCs/>
        </w:rPr>
        <w:t>Telenot</w:t>
      </w:r>
      <w:proofErr w:type="spellEnd"/>
      <w:r w:rsidRPr="00AC597C">
        <w:rPr>
          <w:rFonts w:ascii="Arial" w:hAnsi="Arial" w:cs="Arial"/>
          <w:bCs/>
          <w:i/>
          <w:iCs/>
        </w:rPr>
        <w:t xml:space="preserve"> verbriefte Sicherheit in Deutschland, Österreich, der Schweiz und zahlreichen weiteren europäischen Ländern.</w:t>
      </w:r>
      <w:r w:rsidRPr="00AC597C">
        <w:rPr>
          <w:rStyle w:val="apple-converted-space"/>
          <w:rFonts w:ascii="Arial" w:hAnsi="Arial" w:cs="Arial"/>
          <w:i/>
          <w:iCs/>
        </w:rPr>
        <w:t> </w:t>
      </w:r>
    </w:p>
    <w:p w14:paraId="28F12CCC" w14:textId="77777777" w:rsidR="00CD106F" w:rsidRPr="00AC597C" w:rsidRDefault="00771019"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475047CE" w14:textId="77777777" w:rsidR="00CD106F" w:rsidRPr="00AF6ABC" w:rsidRDefault="00CD106F" w:rsidP="00CD106F">
      <w:pPr>
        <w:rPr>
          <w:rFonts w:ascii="Arial" w:hAnsi="Arial" w:cs="Arial"/>
          <w:b/>
        </w:rPr>
      </w:pPr>
    </w:p>
    <w:p w14:paraId="6DDF7E6D" w14:textId="77777777" w:rsidR="00CD106F" w:rsidRDefault="00CD106F" w:rsidP="00CD106F">
      <w:pPr>
        <w:widowControl w:val="0"/>
        <w:spacing w:line="240" w:lineRule="auto"/>
        <w:rPr>
          <w:rFonts w:ascii="Arial" w:hAnsi="Arial" w:cs="Arial"/>
          <w:b/>
          <w:bCs/>
          <w:color w:val="FF0000"/>
          <w:lang w:val="x-none" w:eastAsia="x-none"/>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w:t>
      </w:r>
      <w:proofErr w:type="spellStart"/>
      <w:r w:rsidRPr="00B6205D">
        <w:rPr>
          <w:rFonts w:ascii="Arial" w:hAnsi="Arial" w:cs="Arial"/>
          <w:b/>
          <w:bCs/>
          <w:color w:val="FF0000"/>
          <w:lang w:val="x-none" w:eastAsia="x-none"/>
        </w:rPr>
        <w:t>Telenot</w:t>
      </w:r>
      <w:proofErr w:type="spellEnd"/>
      <w:r w:rsidRPr="00B6205D">
        <w:rPr>
          <w:rFonts w:ascii="Arial" w:hAnsi="Arial" w:cs="Arial"/>
          <w:b/>
          <w:bCs/>
          <w:color w:val="FF0000"/>
          <w:lang w:val="x-none" w:eastAsia="x-none"/>
        </w:rPr>
        <w:t xml:space="preserve"> Electronic GmbH mit Stammsitz in Aalen/Württ. (Deutschland) geschützt. Zuwiderhandlungen werden zur Anzeige gebracht.</w:t>
      </w:r>
    </w:p>
    <w:p w14:paraId="32021E93" w14:textId="77777777" w:rsidR="00CD106F" w:rsidRDefault="00CD106F" w:rsidP="00CD106F">
      <w:pPr>
        <w:spacing w:line="276" w:lineRule="auto"/>
        <w:rPr>
          <w:rFonts w:ascii="Arial" w:hAnsi="Arial" w:cs="Arial"/>
          <w:sz w:val="20"/>
        </w:rPr>
      </w:pPr>
    </w:p>
    <w:p w14:paraId="165BB45D" w14:textId="77777777" w:rsidR="00CD106F" w:rsidRDefault="00CD106F" w:rsidP="00CD106F">
      <w:pPr>
        <w:spacing w:line="276" w:lineRule="auto"/>
        <w:rPr>
          <w:rFonts w:ascii="Arial" w:hAnsi="Arial" w:cs="Arial"/>
          <w:sz w:val="20"/>
        </w:rPr>
      </w:pPr>
    </w:p>
    <w:p w14:paraId="572307C9" w14:textId="77777777" w:rsidR="00CD106F" w:rsidRDefault="00CD106F" w:rsidP="00CD106F">
      <w:pPr>
        <w:spacing w:line="276" w:lineRule="auto"/>
        <w:rPr>
          <w:rFonts w:ascii="Arial" w:hAnsi="Arial" w:cs="Arial"/>
          <w:sz w:val="20"/>
        </w:rPr>
      </w:pPr>
    </w:p>
    <w:p w14:paraId="75EE861A" w14:textId="77777777" w:rsidR="00CD106F" w:rsidRPr="00730DB3" w:rsidRDefault="00CD106F" w:rsidP="00CD106F">
      <w:pPr>
        <w:rPr>
          <w:rFonts w:ascii="Arial" w:hAnsi="Arial" w:cs="Arial"/>
        </w:rPr>
      </w:pPr>
      <w:r>
        <w:rPr>
          <w:rFonts w:ascii="Arial" w:hAnsi="Arial" w:cs="Arial"/>
          <w:noProof/>
        </w:rPr>
        <w:drawing>
          <wp:inline distT="0" distB="0" distL="0" distR="0" wp14:anchorId="2954769B" wp14:editId="2856DBBF">
            <wp:extent cx="1991664" cy="1253308"/>
            <wp:effectExtent l="19050" t="19050" r="27940" b="23495"/>
            <wp:docPr id="10" name="Grafik 10"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drinnen enthält.&#10;&#10;Automatisch generierte Beschreibung"/>
                    <pic:cNvPicPr/>
                  </pic:nvPicPr>
                  <pic:blipFill>
                    <a:blip r:embed="rId9"/>
                    <a:stretch>
                      <a:fillRect/>
                    </a:stretch>
                  </pic:blipFill>
                  <pic:spPr>
                    <a:xfrm>
                      <a:off x="0" y="0"/>
                      <a:ext cx="2004154" cy="1261168"/>
                    </a:xfrm>
                    <a:prstGeom prst="rect">
                      <a:avLst/>
                    </a:prstGeom>
                    <a:ln w="3175">
                      <a:solidFill>
                        <a:schemeClr val="tx1"/>
                      </a:solidFill>
                    </a:ln>
                  </pic:spPr>
                </pic:pic>
              </a:graphicData>
            </a:graphic>
          </wp:inline>
        </w:drawing>
      </w:r>
      <w:r w:rsidRPr="00730DB3">
        <w:rPr>
          <w:rFonts w:ascii="Arial" w:hAnsi="Arial" w:cs="Arial"/>
        </w:rPr>
        <w:t xml:space="preserve"> </w:t>
      </w:r>
    </w:p>
    <w:p w14:paraId="5A9B9CB6" w14:textId="77777777" w:rsidR="00CD106F" w:rsidRPr="00EE4691" w:rsidRDefault="00CD106F" w:rsidP="00CD106F">
      <w:pPr>
        <w:rPr>
          <w:rFonts w:ascii="Arial" w:hAnsi="Arial" w:cs="Arial"/>
          <w:b/>
        </w:rPr>
      </w:pPr>
      <w:r w:rsidRPr="00EE4691">
        <w:rPr>
          <w:rFonts w:ascii="Arial" w:hAnsi="Arial" w:cs="Arial"/>
          <w:b/>
        </w:rPr>
        <w:t>Bildtext:</w:t>
      </w:r>
    </w:p>
    <w:p w14:paraId="1ED7E955" w14:textId="77777777" w:rsidR="00CD106F" w:rsidRDefault="00CD106F" w:rsidP="00CD106F">
      <w:pPr>
        <w:rPr>
          <w:rFonts w:ascii="Arial" w:hAnsi="Arial" w:cs="Arial"/>
        </w:rPr>
      </w:pPr>
      <w:r>
        <w:rPr>
          <w:rFonts w:ascii="Arial" w:hAnsi="Arial" w:cs="Arial"/>
        </w:rPr>
        <w:t xml:space="preserve">Mit der neuen Ausbaustufe hat </w:t>
      </w:r>
      <w:proofErr w:type="spellStart"/>
      <w:r>
        <w:rPr>
          <w:rFonts w:ascii="Arial" w:hAnsi="Arial" w:cs="Arial"/>
        </w:rPr>
        <w:t>Telenot</w:t>
      </w:r>
      <w:proofErr w:type="spellEnd"/>
      <w:r>
        <w:rPr>
          <w:rFonts w:ascii="Arial" w:hAnsi="Arial" w:cs="Arial"/>
        </w:rPr>
        <w:t xml:space="preserve"> die Möglichkeiten des Zutrittskontrollsystems hilock 5000 ZK deutlich erweitert und präsentiert ein System, mit dem sich </w:t>
      </w:r>
      <w:r w:rsidRPr="00C41EEB">
        <w:rPr>
          <w:rFonts w:ascii="Arial" w:hAnsi="Arial" w:cs="Arial"/>
        </w:rPr>
        <w:t>alle Anforderungen an eine flexible und skalierbare Zutrittskontrol</w:t>
      </w:r>
      <w:r>
        <w:rPr>
          <w:rFonts w:ascii="Arial" w:hAnsi="Arial" w:cs="Arial"/>
        </w:rPr>
        <w:t>llösung</w:t>
      </w:r>
      <w:r w:rsidRPr="00C41EEB">
        <w:rPr>
          <w:rFonts w:ascii="Arial" w:hAnsi="Arial" w:cs="Arial"/>
        </w:rPr>
        <w:t xml:space="preserve"> erfüllen lassen</w:t>
      </w:r>
      <w:r>
        <w:rPr>
          <w:rFonts w:ascii="Arial" w:hAnsi="Arial" w:cs="Arial"/>
        </w:rPr>
        <w:t>.</w:t>
      </w:r>
      <w:r w:rsidRPr="00883CD4">
        <w:rPr>
          <w:rFonts w:ascii="Arial" w:hAnsi="Arial" w:cs="Arial"/>
        </w:rPr>
        <w:br/>
        <w:t>(</w:t>
      </w:r>
      <w:r w:rsidRPr="00883CD4">
        <w:rPr>
          <w:rFonts w:ascii="Arial" w:hAnsi="Arial" w:cs="Arial"/>
          <w:b/>
        </w:rPr>
        <w:t>Quelle:</w:t>
      </w:r>
      <w:r w:rsidRPr="00883CD4">
        <w:rPr>
          <w:rFonts w:ascii="Arial" w:hAnsi="Arial" w:cs="Arial"/>
        </w:rPr>
        <w:t xml:space="preserve"> </w:t>
      </w:r>
      <w:proofErr w:type="spellStart"/>
      <w:r w:rsidRPr="00883CD4">
        <w:rPr>
          <w:rFonts w:ascii="Arial" w:hAnsi="Arial" w:cs="Arial"/>
        </w:rPr>
        <w:t>Telenot</w:t>
      </w:r>
      <w:proofErr w:type="spellEnd"/>
      <w:r w:rsidRPr="00883CD4">
        <w:rPr>
          <w:rFonts w:ascii="Arial" w:hAnsi="Arial" w:cs="Arial"/>
        </w:rPr>
        <w:t xml:space="preserve"> Electronic GmbH)</w:t>
      </w:r>
    </w:p>
    <w:p w14:paraId="5C1F14FB" w14:textId="77777777" w:rsidR="00CD106F" w:rsidRDefault="00CD106F" w:rsidP="00CD106F">
      <w:pPr>
        <w:rPr>
          <w:rFonts w:ascii="Arial" w:hAnsi="Arial" w:cs="Arial"/>
        </w:rPr>
      </w:pPr>
    </w:p>
    <w:p w14:paraId="2F74B661" w14:textId="77777777" w:rsidR="00CD106F" w:rsidRDefault="00CD106F" w:rsidP="00CD106F">
      <w:pPr>
        <w:rPr>
          <w:rFonts w:ascii="Arial" w:hAnsi="Arial" w:cs="Arial"/>
        </w:rPr>
      </w:pPr>
      <w:r>
        <w:rPr>
          <w:rFonts w:ascii="Arial" w:hAnsi="Arial" w:cs="Arial"/>
          <w:noProof/>
        </w:rPr>
        <w:lastRenderedPageBreak/>
        <w:drawing>
          <wp:inline distT="0" distB="0" distL="0" distR="0" wp14:anchorId="2738F426" wp14:editId="4EFB0D67">
            <wp:extent cx="3623030" cy="3284369"/>
            <wp:effectExtent l="0" t="0" r="0" b="5080"/>
            <wp:docPr id="4" name="Grafik 4" descr="Ein Bild, das Text,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Raum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3641183" cy="3300825"/>
                    </a:xfrm>
                    <a:prstGeom prst="rect">
                      <a:avLst/>
                    </a:prstGeom>
                  </pic:spPr>
                </pic:pic>
              </a:graphicData>
            </a:graphic>
          </wp:inline>
        </w:drawing>
      </w:r>
    </w:p>
    <w:p w14:paraId="2B856EDF" w14:textId="77777777" w:rsidR="00CD106F" w:rsidRDefault="00CD106F" w:rsidP="00CD106F">
      <w:pPr>
        <w:rPr>
          <w:rFonts w:ascii="Arial" w:hAnsi="Arial" w:cs="Arial"/>
        </w:rPr>
      </w:pPr>
      <w:r w:rsidRPr="00730DB3">
        <w:rPr>
          <w:rFonts w:ascii="Arial" w:hAnsi="Arial" w:cs="Arial"/>
        </w:rPr>
        <w:t xml:space="preserve"> </w:t>
      </w:r>
    </w:p>
    <w:p w14:paraId="38FB2D5D" w14:textId="77777777" w:rsidR="00CD106F" w:rsidRPr="00EE4691" w:rsidRDefault="00CD106F" w:rsidP="00CD106F">
      <w:pPr>
        <w:rPr>
          <w:rFonts w:ascii="Arial" w:hAnsi="Arial" w:cs="Arial"/>
          <w:b/>
        </w:rPr>
      </w:pPr>
      <w:r w:rsidRPr="00EE4691">
        <w:rPr>
          <w:rFonts w:ascii="Arial" w:hAnsi="Arial" w:cs="Arial"/>
          <w:b/>
        </w:rPr>
        <w:t>Bildtext:</w:t>
      </w:r>
    </w:p>
    <w:p w14:paraId="17082626" w14:textId="77777777" w:rsidR="00CD106F" w:rsidRPr="00D23DCB" w:rsidRDefault="00CD106F" w:rsidP="00CD106F">
      <w:pPr>
        <w:rPr>
          <w:rFonts w:ascii="Arial" w:hAnsi="Arial" w:cs="Arial"/>
        </w:rPr>
      </w:pPr>
      <w:r>
        <w:rPr>
          <w:rFonts w:ascii="Arial" w:hAnsi="Arial" w:cs="Arial"/>
        </w:rPr>
        <w:t xml:space="preserve">Building </w:t>
      </w:r>
      <w:proofErr w:type="spellStart"/>
      <w:r>
        <w:rPr>
          <w:rFonts w:ascii="Arial" w:hAnsi="Arial" w:cs="Arial"/>
        </w:rPr>
        <w:t>Intelligence</w:t>
      </w:r>
      <w:proofErr w:type="spellEnd"/>
      <w:r>
        <w:rPr>
          <w:rFonts w:ascii="Arial" w:hAnsi="Arial" w:cs="Arial"/>
        </w:rPr>
        <w:t xml:space="preserve"> sicher und energieeffizient gemacht: Die Technologien von </w:t>
      </w:r>
      <w:proofErr w:type="spellStart"/>
      <w:r w:rsidRPr="00F63937">
        <w:rPr>
          <w:rFonts w:ascii="Arial" w:hAnsi="Arial" w:cs="Arial"/>
        </w:rPr>
        <w:t>Telenot</w:t>
      </w:r>
      <w:proofErr w:type="spellEnd"/>
      <w:r>
        <w:rPr>
          <w:rFonts w:ascii="Arial" w:hAnsi="Arial" w:cs="Arial"/>
        </w:rPr>
        <w:t xml:space="preserve"> und </w:t>
      </w:r>
      <w:proofErr w:type="spellStart"/>
      <w:r>
        <w:rPr>
          <w:rFonts w:ascii="Arial" w:hAnsi="Arial" w:cs="Arial"/>
        </w:rPr>
        <w:t>MyGekko</w:t>
      </w:r>
      <w:proofErr w:type="spellEnd"/>
      <w:r>
        <w:rPr>
          <w:rFonts w:ascii="Arial" w:hAnsi="Arial" w:cs="Arial"/>
        </w:rPr>
        <w:t xml:space="preserve"> </w:t>
      </w:r>
      <w:r w:rsidRPr="00F63937">
        <w:rPr>
          <w:rFonts w:ascii="Arial" w:hAnsi="Arial" w:cs="Arial"/>
        </w:rPr>
        <w:t>biete</w:t>
      </w:r>
      <w:r>
        <w:rPr>
          <w:rFonts w:ascii="Arial" w:hAnsi="Arial" w:cs="Arial"/>
        </w:rPr>
        <w:t xml:space="preserve">n </w:t>
      </w:r>
      <w:r w:rsidRPr="00F63937">
        <w:rPr>
          <w:rFonts w:ascii="Arial" w:hAnsi="Arial" w:cs="Arial"/>
        </w:rPr>
        <w:t>alle Voraussetzungen für die zuverlässige</w:t>
      </w:r>
      <w:r>
        <w:rPr>
          <w:rFonts w:ascii="Arial" w:hAnsi="Arial" w:cs="Arial"/>
        </w:rPr>
        <w:t xml:space="preserve"> </w:t>
      </w:r>
      <w:r w:rsidRPr="00F63937">
        <w:rPr>
          <w:rFonts w:ascii="Arial" w:hAnsi="Arial" w:cs="Arial"/>
        </w:rPr>
        <w:t>Verbindung von Sicherheit, Energiemanagement</w:t>
      </w:r>
      <w:r>
        <w:rPr>
          <w:rFonts w:ascii="Arial" w:hAnsi="Arial" w:cs="Arial"/>
        </w:rPr>
        <w:t xml:space="preserve"> </w:t>
      </w:r>
      <w:r w:rsidRPr="00F63937">
        <w:rPr>
          <w:rFonts w:ascii="Arial" w:hAnsi="Arial" w:cs="Arial"/>
        </w:rPr>
        <w:t>und Komfort</w:t>
      </w:r>
      <w:r>
        <w:rPr>
          <w:rFonts w:ascii="Arial" w:hAnsi="Arial" w:cs="Arial"/>
        </w:rPr>
        <w:t xml:space="preserve"> – und das für jede Gebäudeart</w:t>
      </w:r>
      <w:r w:rsidRPr="00F63937">
        <w:rPr>
          <w:rFonts w:ascii="Arial" w:hAnsi="Arial" w:cs="Arial"/>
        </w:rPr>
        <w:t>.</w:t>
      </w:r>
      <w:r>
        <w:rPr>
          <w:rFonts w:ascii="Arial" w:hAnsi="Arial" w:cs="Arial"/>
        </w:rPr>
        <w:br/>
      </w:r>
      <w:r w:rsidRPr="00D23DCB">
        <w:rPr>
          <w:rFonts w:ascii="Arial" w:hAnsi="Arial" w:cs="Arial"/>
        </w:rPr>
        <w:t>(</w:t>
      </w:r>
      <w:r w:rsidRPr="00D23DCB">
        <w:rPr>
          <w:rFonts w:ascii="Arial" w:hAnsi="Arial" w:cs="Arial"/>
          <w:b/>
        </w:rPr>
        <w:t>Quelle:</w:t>
      </w:r>
      <w:r w:rsidRPr="00D23DCB">
        <w:rPr>
          <w:rFonts w:ascii="Arial" w:hAnsi="Arial" w:cs="Arial"/>
        </w:rPr>
        <w:t xml:space="preserve"> </w:t>
      </w:r>
      <w:proofErr w:type="spellStart"/>
      <w:r w:rsidRPr="00D23DCB">
        <w:rPr>
          <w:rFonts w:ascii="Arial" w:hAnsi="Arial" w:cs="Arial"/>
        </w:rPr>
        <w:t>Telenot</w:t>
      </w:r>
      <w:proofErr w:type="spellEnd"/>
      <w:r w:rsidRPr="00D23DCB">
        <w:rPr>
          <w:rFonts w:ascii="Arial" w:hAnsi="Arial" w:cs="Arial"/>
        </w:rPr>
        <w:t xml:space="preserve"> Electronic GmbH)</w:t>
      </w:r>
    </w:p>
    <w:p w14:paraId="2EAC3FB8" w14:textId="77777777" w:rsidR="00CD106F" w:rsidRDefault="00CD106F" w:rsidP="00CD106F">
      <w:pPr>
        <w:rPr>
          <w:rFonts w:ascii="Arial" w:hAnsi="Arial" w:cs="Arial"/>
        </w:rPr>
      </w:pPr>
    </w:p>
    <w:p w14:paraId="21154D5D" w14:textId="77777777" w:rsidR="00CD106F" w:rsidRDefault="00CD106F" w:rsidP="00CD106F">
      <w:pPr>
        <w:rPr>
          <w:rFonts w:ascii="Arial" w:hAnsi="Arial" w:cs="Arial"/>
        </w:rPr>
      </w:pPr>
    </w:p>
    <w:p w14:paraId="4945A241" w14:textId="77777777" w:rsidR="00CD106F" w:rsidRDefault="00CD106F" w:rsidP="00CD106F">
      <w:pPr>
        <w:rPr>
          <w:rFonts w:ascii="Arial" w:hAnsi="Arial" w:cs="Arial"/>
        </w:rPr>
      </w:pPr>
      <w:r>
        <w:rPr>
          <w:rFonts w:ascii="Arial" w:hAnsi="Arial" w:cs="Arial"/>
          <w:noProof/>
        </w:rPr>
        <w:drawing>
          <wp:inline distT="0" distB="0" distL="0" distR="0" wp14:anchorId="103DF9B8" wp14:editId="34A1BE64">
            <wp:extent cx="2655710" cy="1770278"/>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7250" cy="1771304"/>
                    </a:xfrm>
                    <a:prstGeom prst="rect">
                      <a:avLst/>
                    </a:prstGeom>
                    <a:noFill/>
                    <a:ln>
                      <a:noFill/>
                    </a:ln>
                  </pic:spPr>
                </pic:pic>
              </a:graphicData>
            </a:graphic>
          </wp:inline>
        </w:drawing>
      </w:r>
    </w:p>
    <w:p w14:paraId="0F6E7DAB" w14:textId="77777777" w:rsidR="00CD106F" w:rsidRPr="002D74E6" w:rsidRDefault="00CD106F" w:rsidP="00CD106F">
      <w:pPr>
        <w:rPr>
          <w:rFonts w:ascii="Arial" w:hAnsi="Arial" w:cs="Arial"/>
          <w:b/>
        </w:rPr>
      </w:pPr>
      <w:r w:rsidRPr="002D74E6">
        <w:rPr>
          <w:rFonts w:ascii="Arial" w:hAnsi="Arial" w:cs="Arial"/>
          <w:b/>
        </w:rPr>
        <w:t>Bildtext:</w:t>
      </w:r>
    </w:p>
    <w:p w14:paraId="1CD7CBBC" w14:textId="1F152024" w:rsidR="00CD106F" w:rsidRDefault="00CD106F" w:rsidP="00CD106F">
      <w:pPr>
        <w:rPr>
          <w:rFonts w:ascii="Arial" w:hAnsi="Arial" w:cs="Arial"/>
        </w:rPr>
      </w:pPr>
      <w:r w:rsidRPr="002D74E6">
        <w:rPr>
          <w:rFonts w:ascii="Arial" w:hAnsi="Arial" w:cs="Arial"/>
        </w:rPr>
        <w:t xml:space="preserve">Mit dem neuen Funk-Signalgeber </w:t>
      </w:r>
      <w:proofErr w:type="spellStart"/>
      <w:r w:rsidRPr="002D74E6">
        <w:rPr>
          <w:rFonts w:ascii="Arial" w:hAnsi="Arial" w:cs="Arial"/>
        </w:rPr>
        <w:t>hiflac</w:t>
      </w:r>
      <w:proofErr w:type="spellEnd"/>
      <w:r w:rsidRPr="002D74E6">
        <w:rPr>
          <w:rFonts w:ascii="Arial" w:hAnsi="Arial" w:cs="Arial"/>
        </w:rPr>
        <w:t xml:space="preserve"> F präsentiert </w:t>
      </w:r>
      <w:proofErr w:type="spellStart"/>
      <w:r>
        <w:rPr>
          <w:rFonts w:ascii="Arial" w:hAnsi="Arial" w:cs="Arial"/>
        </w:rPr>
        <w:t>Telenot</w:t>
      </w:r>
      <w:proofErr w:type="spellEnd"/>
      <w:r w:rsidRPr="002D74E6">
        <w:rPr>
          <w:rFonts w:ascii="Arial" w:hAnsi="Arial" w:cs="Arial"/>
        </w:rPr>
        <w:t xml:space="preserve"> einen in vielerlei Hinsicht hochinnovativen </w:t>
      </w:r>
      <w:proofErr w:type="spellStart"/>
      <w:r w:rsidRPr="002D74E6">
        <w:rPr>
          <w:rFonts w:ascii="Arial" w:hAnsi="Arial" w:cs="Arial"/>
        </w:rPr>
        <w:t>Au</w:t>
      </w:r>
      <w:r w:rsidR="003809A7">
        <w:rPr>
          <w:rFonts w:ascii="Arial" w:hAnsi="Arial" w:cs="Arial"/>
        </w:rPr>
        <w:t>ss</w:t>
      </w:r>
      <w:r w:rsidRPr="002D74E6">
        <w:rPr>
          <w:rFonts w:ascii="Arial" w:hAnsi="Arial" w:cs="Arial"/>
        </w:rPr>
        <w:t>ensignalgeber</w:t>
      </w:r>
      <w:proofErr w:type="spellEnd"/>
      <w:r w:rsidRPr="002D74E6">
        <w:rPr>
          <w:rFonts w:ascii="Arial" w:hAnsi="Arial" w:cs="Arial"/>
        </w:rPr>
        <w:t xml:space="preserve"> für die optimale sicht- und hörbare Abschreckung.</w:t>
      </w:r>
      <w:r>
        <w:rPr>
          <w:rFonts w:ascii="Arial" w:hAnsi="Arial" w:cs="Arial"/>
        </w:rPr>
        <w:br/>
      </w:r>
      <w:r w:rsidRPr="00D23DCB">
        <w:rPr>
          <w:rFonts w:ascii="Arial" w:hAnsi="Arial" w:cs="Arial"/>
        </w:rPr>
        <w:t>(</w:t>
      </w:r>
      <w:r w:rsidRPr="00D23DCB">
        <w:rPr>
          <w:rFonts w:ascii="Arial" w:hAnsi="Arial" w:cs="Arial"/>
          <w:b/>
        </w:rPr>
        <w:t>Quelle:</w:t>
      </w:r>
      <w:r w:rsidRPr="00D23DCB">
        <w:rPr>
          <w:rFonts w:ascii="Arial" w:hAnsi="Arial" w:cs="Arial"/>
        </w:rPr>
        <w:t xml:space="preserve"> </w:t>
      </w:r>
      <w:proofErr w:type="spellStart"/>
      <w:r w:rsidRPr="00D23DCB">
        <w:rPr>
          <w:rFonts w:ascii="Arial" w:hAnsi="Arial" w:cs="Arial"/>
        </w:rPr>
        <w:t>Telenot</w:t>
      </w:r>
      <w:proofErr w:type="spellEnd"/>
      <w:r w:rsidRPr="00D23DCB">
        <w:rPr>
          <w:rFonts w:ascii="Arial" w:hAnsi="Arial" w:cs="Arial"/>
        </w:rPr>
        <w:t xml:space="preserve"> Electronic GmbH)</w:t>
      </w:r>
    </w:p>
    <w:p w14:paraId="1DAFB122" w14:textId="77777777" w:rsidR="00CD106F" w:rsidRDefault="00CD106F" w:rsidP="00CD106F">
      <w:pPr>
        <w:rPr>
          <w:rFonts w:ascii="Arial" w:hAnsi="Arial" w:cs="Arial"/>
        </w:rPr>
      </w:pPr>
    </w:p>
    <w:p w14:paraId="782B23EA" w14:textId="77777777" w:rsidR="00CD106F" w:rsidRDefault="00CD106F" w:rsidP="00CD106F">
      <w:pPr>
        <w:rPr>
          <w:rFonts w:ascii="Arial" w:hAnsi="Arial" w:cs="Arial"/>
        </w:rPr>
      </w:pPr>
    </w:p>
    <w:p w14:paraId="2A0DBB8D" w14:textId="77777777" w:rsidR="00CD106F" w:rsidRDefault="00CD106F" w:rsidP="00CD106F">
      <w:pPr>
        <w:rPr>
          <w:rFonts w:ascii="Arial" w:hAnsi="Arial" w:cs="Arial"/>
        </w:rPr>
      </w:pPr>
      <w:r>
        <w:rPr>
          <w:rFonts w:ascii="Arial" w:hAnsi="Arial" w:cs="Arial"/>
          <w:noProof/>
        </w:rPr>
        <w:lastRenderedPageBreak/>
        <w:drawing>
          <wp:inline distT="0" distB="0" distL="0" distR="0" wp14:anchorId="3C11E529" wp14:editId="15911FC7">
            <wp:extent cx="1177200" cy="2245766"/>
            <wp:effectExtent l="0" t="0" r="4445" b="2540"/>
            <wp:docPr id="5" name="Grafik 5" descr="Ein Bild, das Text, drinnen, weiß, Behäl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innen, weiß, Behälter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6640" cy="2263776"/>
                    </a:xfrm>
                    <a:prstGeom prst="rect">
                      <a:avLst/>
                    </a:prstGeom>
                    <a:noFill/>
                    <a:ln>
                      <a:noFill/>
                    </a:ln>
                  </pic:spPr>
                </pic:pic>
              </a:graphicData>
            </a:graphic>
          </wp:inline>
        </w:drawing>
      </w:r>
    </w:p>
    <w:p w14:paraId="6BE0C74B" w14:textId="77777777" w:rsidR="00CD106F" w:rsidRPr="002D74E6" w:rsidRDefault="00CD106F" w:rsidP="00CD106F">
      <w:pPr>
        <w:rPr>
          <w:rFonts w:ascii="Arial" w:hAnsi="Arial" w:cs="Arial"/>
          <w:b/>
        </w:rPr>
      </w:pPr>
      <w:r w:rsidRPr="002D74E6">
        <w:rPr>
          <w:rFonts w:ascii="Arial" w:hAnsi="Arial" w:cs="Arial"/>
          <w:b/>
        </w:rPr>
        <w:t>Bildtext:</w:t>
      </w:r>
    </w:p>
    <w:p w14:paraId="294A757E" w14:textId="77777777" w:rsidR="00CD106F" w:rsidRPr="003C41B1" w:rsidRDefault="00CD106F" w:rsidP="00CD106F">
      <w:pPr>
        <w:rPr>
          <w:rFonts w:ascii="Arial" w:hAnsi="Arial" w:cs="Arial"/>
        </w:rPr>
      </w:pPr>
      <w:r w:rsidRPr="003C41B1">
        <w:rPr>
          <w:rFonts w:ascii="Arial" w:hAnsi="Arial" w:cs="Arial"/>
        </w:rPr>
        <w:t xml:space="preserve">Der </w:t>
      </w:r>
      <w:r>
        <w:rPr>
          <w:rFonts w:ascii="Arial" w:hAnsi="Arial" w:cs="Arial"/>
        </w:rPr>
        <w:t xml:space="preserve">neue, </w:t>
      </w:r>
      <w:r w:rsidRPr="003C41B1">
        <w:rPr>
          <w:rFonts w:ascii="Arial" w:hAnsi="Arial" w:cs="Arial"/>
        </w:rPr>
        <w:t>klei</w:t>
      </w:r>
      <w:r>
        <w:rPr>
          <w:rFonts w:ascii="Arial" w:hAnsi="Arial" w:cs="Arial"/>
        </w:rPr>
        <w:t xml:space="preserve">nste Bewegungsmelder von </w:t>
      </w:r>
      <w:proofErr w:type="spellStart"/>
      <w:r>
        <w:rPr>
          <w:rFonts w:ascii="Arial" w:hAnsi="Arial" w:cs="Arial"/>
        </w:rPr>
        <w:t>Telenot</w:t>
      </w:r>
      <w:proofErr w:type="spellEnd"/>
      <w:r>
        <w:rPr>
          <w:rFonts w:ascii="Arial" w:hAnsi="Arial" w:cs="Arial"/>
        </w:rPr>
        <w:t xml:space="preserve">, der </w:t>
      </w:r>
      <w:proofErr w:type="spellStart"/>
      <w:r>
        <w:rPr>
          <w:rFonts w:ascii="Arial" w:hAnsi="Arial" w:cs="Arial"/>
        </w:rPr>
        <w:t>histar</w:t>
      </w:r>
      <w:proofErr w:type="spellEnd"/>
      <w:r>
        <w:rPr>
          <w:rFonts w:ascii="Arial" w:hAnsi="Arial" w:cs="Arial"/>
        </w:rPr>
        <w:t xml:space="preserve"> 10xx, besticht durch exzellente Falschalarmsicherheit, hervorragende Detektionseigenschaften und ästhetisches Design.</w:t>
      </w:r>
      <w:r w:rsidRPr="003C41B1">
        <w:rPr>
          <w:rFonts w:ascii="Arial" w:hAnsi="Arial" w:cs="Arial"/>
        </w:rPr>
        <w:br/>
        <w:t>(</w:t>
      </w:r>
      <w:r w:rsidRPr="003C41B1">
        <w:rPr>
          <w:rFonts w:ascii="Arial" w:hAnsi="Arial" w:cs="Arial"/>
          <w:b/>
        </w:rPr>
        <w:t>Quelle:</w:t>
      </w:r>
      <w:r w:rsidRPr="003C41B1">
        <w:rPr>
          <w:rFonts w:ascii="Arial" w:hAnsi="Arial" w:cs="Arial"/>
        </w:rPr>
        <w:t xml:space="preserve"> </w:t>
      </w:r>
      <w:proofErr w:type="spellStart"/>
      <w:r w:rsidRPr="003C41B1">
        <w:rPr>
          <w:rFonts w:ascii="Arial" w:hAnsi="Arial" w:cs="Arial"/>
        </w:rPr>
        <w:t>Telenot</w:t>
      </w:r>
      <w:proofErr w:type="spellEnd"/>
      <w:r w:rsidRPr="003C41B1">
        <w:rPr>
          <w:rFonts w:ascii="Arial" w:hAnsi="Arial" w:cs="Arial"/>
        </w:rPr>
        <w:t xml:space="preserve"> Electronic GmbH)</w:t>
      </w:r>
    </w:p>
    <w:p w14:paraId="288A3652" w14:textId="77777777" w:rsidR="00CD106F" w:rsidRPr="003C41B1" w:rsidRDefault="00CD106F" w:rsidP="00CD106F">
      <w:pPr>
        <w:rPr>
          <w:rFonts w:ascii="Arial" w:hAnsi="Arial" w:cs="Arial"/>
        </w:rPr>
      </w:pPr>
    </w:p>
    <w:p w14:paraId="5952AF92" w14:textId="77777777" w:rsidR="00CD106F" w:rsidRPr="003C41B1" w:rsidRDefault="00CD106F" w:rsidP="00CD106F">
      <w:pPr>
        <w:rPr>
          <w:rFonts w:ascii="Arial" w:hAnsi="Arial" w:cs="Arial"/>
        </w:rPr>
      </w:pPr>
    </w:p>
    <w:p w14:paraId="54264E54" w14:textId="77777777" w:rsidR="00CD106F" w:rsidRPr="00883CD4" w:rsidRDefault="00CD106F" w:rsidP="00CD106F">
      <w:pPr>
        <w:rPr>
          <w:rFonts w:ascii="Arial" w:hAnsi="Arial" w:cs="Arial"/>
        </w:rPr>
      </w:pPr>
      <w:r>
        <w:rPr>
          <w:noProof/>
        </w:rPr>
        <w:drawing>
          <wp:inline distT="0" distB="0" distL="0" distR="0" wp14:anchorId="7B7CCC83" wp14:editId="7DBEB8C5">
            <wp:extent cx="1104595" cy="2216602"/>
            <wp:effectExtent l="0" t="0" r="635"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rotWithShape="1">
                    <a:blip r:embed="rId13">
                      <a:extLst>
                        <a:ext uri="{28A0092B-C50C-407E-A947-70E740481C1C}">
                          <a14:useLocalDpi xmlns:a14="http://schemas.microsoft.com/office/drawing/2010/main" val="0"/>
                        </a:ext>
                      </a:extLst>
                    </a:blip>
                    <a:srcRect l="30789" r="28065"/>
                    <a:stretch/>
                  </pic:blipFill>
                  <pic:spPr bwMode="auto">
                    <a:xfrm>
                      <a:off x="0" y="0"/>
                      <a:ext cx="1104686" cy="2216785"/>
                    </a:xfrm>
                    <a:prstGeom prst="rect">
                      <a:avLst/>
                    </a:prstGeom>
                    <a:noFill/>
                    <a:ln>
                      <a:noFill/>
                    </a:ln>
                    <a:extLst>
                      <a:ext uri="{53640926-AAD7-44D8-BBD7-CCE9431645EC}">
                        <a14:shadowObscured xmlns:a14="http://schemas.microsoft.com/office/drawing/2010/main"/>
                      </a:ext>
                    </a:extLst>
                  </pic:spPr>
                </pic:pic>
              </a:graphicData>
            </a:graphic>
          </wp:inline>
        </w:drawing>
      </w:r>
    </w:p>
    <w:p w14:paraId="5C97C1A2" w14:textId="77777777" w:rsidR="00CD106F" w:rsidRPr="002D74E6" w:rsidRDefault="00CD106F" w:rsidP="00CD106F">
      <w:pPr>
        <w:rPr>
          <w:rFonts w:ascii="Arial" w:hAnsi="Arial" w:cs="Arial"/>
          <w:b/>
        </w:rPr>
      </w:pPr>
      <w:r w:rsidRPr="002D74E6">
        <w:rPr>
          <w:rFonts w:ascii="Arial" w:hAnsi="Arial" w:cs="Arial"/>
          <w:b/>
        </w:rPr>
        <w:t>Bildtext:</w:t>
      </w:r>
    </w:p>
    <w:p w14:paraId="44EC4AE1" w14:textId="77777777" w:rsidR="00CD106F" w:rsidRPr="00D23DCB" w:rsidRDefault="00CD106F" w:rsidP="00CD106F">
      <w:pPr>
        <w:rPr>
          <w:rFonts w:ascii="Arial" w:hAnsi="Arial" w:cs="Arial"/>
        </w:rPr>
      </w:pPr>
      <w:r>
        <w:rPr>
          <w:rFonts w:ascii="Arial" w:hAnsi="Arial" w:cs="Arial"/>
        </w:rPr>
        <w:t>D</w:t>
      </w:r>
      <w:r w:rsidRPr="002D74E6">
        <w:rPr>
          <w:rFonts w:ascii="Arial" w:hAnsi="Arial" w:cs="Arial"/>
        </w:rPr>
        <w:t xml:space="preserve">er </w:t>
      </w:r>
      <w:r>
        <w:rPr>
          <w:rFonts w:ascii="Arial" w:hAnsi="Arial" w:cs="Arial"/>
        </w:rPr>
        <w:t xml:space="preserve">neue </w:t>
      </w:r>
      <w:r w:rsidRPr="002D74E6">
        <w:rPr>
          <w:rFonts w:ascii="Arial" w:hAnsi="Arial" w:cs="Arial"/>
        </w:rPr>
        <w:t xml:space="preserve">Webserver 5088 </w:t>
      </w:r>
      <w:r>
        <w:rPr>
          <w:rFonts w:ascii="Arial" w:hAnsi="Arial" w:cs="Arial"/>
        </w:rPr>
        <w:t xml:space="preserve">sorgt </w:t>
      </w:r>
      <w:r w:rsidRPr="002D74E6">
        <w:rPr>
          <w:rFonts w:ascii="Arial" w:hAnsi="Arial" w:cs="Arial"/>
        </w:rPr>
        <w:t>für enorme Vorteile für Fachbetriebe als auch deren Kunden bei der Inbetriebnahme und dem Service</w:t>
      </w:r>
      <w:r>
        <w:rPr>
          <w:rFonts w:ascii="Arial" w:hAnsi="Arial" w:cs="Arial"/>
        </w:rPr>
        <w:t>.</w:t>
      </w:r>
      <w:r w:rsidRPr="002D74E6">
        <w:rPr>
          <w:rFonts w:ascii="Arial" w:hAnsi="Arial" w:cs="Arial"/>
        </w:rPr>
        <w:br/>
      </w:r>
      <w:r w:rsidRPr="00D23DCB">
        <w:rPr>
          <w:rFonts w:ascii="Arial" w:hAnsi="Arial" w:cs="Arial"/>
        </w:rPr>
        <w:t>(</w:t>
      </w:r>
      <w:r w:rsidRPr="00D23DCB">
        <w:rPr>
          <w:rFonts w:ascii="Arial" w:hAnsi="Arial" w:cs="Arial"/>
          <w:b/>
        </w:rPr>
        <w:t>Quelle:</w:t>
      </w:r>
      <w:r w:rsidRPr="00D23DCB">
        <w:rPr>
          <w:rFonts w:ascii="Arial" w:hAnsi="Arial" w:cs="Arial"/>
        </w:rPr>
        <w:t xml:space="preserve"> </w:t>
      </w:r>
      <w:proofErr w:type="spellStart"/>
      <w:r w:rsidRPr="00D23DCB">
        <w:rPr>
          <w:rFonts w:ascii="Arial" w:hAnsi="Arial" w:cs="Arial"/>
        </w:rPr>
        <w:t>Telenot</w:t>
      </w:r>
      <w:proofErr w:type="spellEnd"/>
      <w:r w:rsidRPr="00D23DCB">
        <w:rPr>
          <w:rFonts w:ascii="Arial" w:hAnsi="Arial" w:cs="Arial"/>
        </w:rPr>
        <w:t xml:space="preserve"> Electronic GmbH)</w:t>
      </w:r>
    </w:p>
    <w:p w14:paraId="38016A36" w14:textId="77777777" w:rsidR="00CD106F" w:rsidRPr="00287627" w:rsidRDefault="00CD106F" w:rsidP="00CD106F">
      <w:pPr>
        <w:spacing w:line="276" w:lineRule="auto"/>
        <w:rPr>
          <w:rFonts w:ascii="Arial" w:hAnsi="Arial" w:cs="Arial"/>
          <w:sz w:val="20"/>
        </w:rPr>
      </w:pPr>
    </w:p>
    <w:p w14:paraId="56A6E066" w14:textId="77777777" w:rsidR="00727CE5" w:rsidRPr="00840897" w:rsidRDefault="00727CE5" w:rsidP="00CD106F">
      <w:pPr>
        <w:pStyle w:val="Textkrper"/>
        <w:spacing w:line="300" w:lineRule="atLeast"/>
        <w:ind w:right="16"/>
        <w:rPr>
          <w:rFonts w:ascii="Arial" w:hAnsi="Arial" w:cs="Arial"/>
          <w:sz w:val="22"/>
          <w:szCs w:val="22"/>
        </w:rPr>
      </w:pPr>
    </w:p>
    <w:sectPr w:rsidR="00727CE5" w:rsidRPr="00840897" w:rsidSect="0098768F">
      <w:headerReference w:type="default" r:id="rId14"/>
      <w:footerReference w:type="default" r:id="rId15"/>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FE01" w14:textId="77777777" w:rsidR="00771019" w:rsidRDefault="00771019">
      <w:r>
        <w:separator/>
      </w:r>
    </w:p>
  </w:endnote>
  <w:endnote w:type="continuationSeparator" w:id="0">
    <w:p w14:paraId="5A01DBC8" w14:textId="77777777" w:rsidR="00771019" w:rsidRDefault="0077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DD2E" w14:textId="77777777" w:rsidR="00771019" w:rsidRDefault="00771019">
      <w:r>
        <w:separator/>
      </w:r>
    </w:p>
  </w:footnote>
  <w:footnote w:type="continuationSeparator" w:id="0">
    <w:p w14:paraId="13698524" w14:textId="77777777" w:rsidR="00771019" w:rsidRDefault="00771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47B8"/>
    <w:rsid w:val="00011A25"/>
    <w:rsid w:val="00013B13"/>
    <w:rsid w:val="0001419B"/>
    <w:rsid w:val="00017956"/>
    <w:rsid w:val="00035D5B"/>
    <w:rsid w:val="0003662D"/>
    <w:rsid w:val="00045171"/>
    <w:rsid w:val="0004695F"/>
    <w:rsid w:val="000506DE"/>
    <w:rsid w:val="0006222A"/>
    <w:rsid w:val="00062537"/>
    <w:rsid w:val="00064791"/>
    <w:rsid w:val="000648E3"/>
    <w:rsid w:val="000730D1"/>
    <w:rsid w:val="00086640"/>
    <w:rsid w:val="00091C4B"/>
    <w:rsid w:val="00096065"/>
    <w:rsid w:val="000A0733"/>
    <w:rsid w:val="000A2FAD"/>
    <w:rsid w:val="000B6AA4"/>
    <w:rsid w:val="000C3669"/>
    <w:rsid w:val="000C441E"/>
    <w:rsid w:val="000D1D99"/>
    <w:rsid w:val="000E75B6"/>
    <w:rsid w:val="000F2118"/>
    <w:rsid w:val="001008D4"/>
    <w:rsid w:val="00101B26"/>
    <w:rsid w:val="00116EFE"/>
    <w:rsid w:val="001278EC"/>
    <w:rsid w:val="0013057C"/>
    <w:rsid w:val="00133469"/>
    <w:rsid w:val="00141911"/>
    <w:rsid w:val="001667B3"/>
    <w:rsid w:val="00195FB5"/>
    <w:rsid w:val="001A48FC"/>
    <w:rsid w:val="001A79E7"/>
    <w:rsid w:val="001B0BEB"/>
    <w:rsid w:val="001C4BC1"/>
    <w:rsid w:val="001E1D34"/>
    <w:rsid w:val="001E44FE"/>
    <w:rsid w:val="001E62B4"/>
    <w:rsid w:val="001E704B"/>
    <w:rsid w:val="001F6E77"/>
    <w:rsid w:val="001F7FFA"/>
    <w:rsid w:val="00204ED8"/>
    <w:rsid w:val="00205FF0"/>
    <w:rsid w:val="00221916"/>
    <w:rsid w:val="002230C7"/>
    <w:rsid w:val="00223799"/>
    <w:rsid w:val="0022618B"/>
    <w:rsid w:val="0023643E"/>
    <w:rsid w:val="00237473"/>
    <w:rsid w:val="00242E7B"/>
    <w:rsid w:val="00243D90"/>
    <w:rsid w:val="002454D3"/>
    <w:rsid w:val="002465B7"/>
    <w:rsid w:val="002554B7"/>
    <w:rsid w:val="002562EC"/>
    <w:rsid w:val="00265974"/>
    <w:rsid w:val="00271AAB"/>
    <w:rsid w:val="00290A9B"/>
    <w:rsid w:val="0029319E"/>
    <w:rsid w:val="00295980"/>
    <w:rsid w:val="002A45FE"/>
    <w:rsid w:val="002A7B90"/>
    <w:rsid w:val="002B4E98"/>
    <w:rsid w:val="002C05B2"/>
    <w:rsid w:val="002C5BF5"/>
    <w:rsid w:val="002C626A"/>
    <w:rsid w:val="002C67FB"/>
    <w:rsid w:val="002D4C17"/>
    <w:rsid w:val="002E16ED"/>
    <w:rsid w:val="002E2784"/>
    <w:rsid w:val="002E5D72"/>
    <w:rsid w:val="002E7A28"/>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60402"/>
    <w:rsid w:val="00375064"/>
    <w:rsid w:val="00377B84"/>
    <w:rsid w:val="003809A7"/>
    <w:rsid w:val="00384DD9"/>
    <w:rsid w:val="003A74F4"/>
    <w:rsid w:val="003A797B"/>
    <w:rsid w:val="003B1D30"/>
    <w:rsid w:val="003B1DDC"/>
    <w:rsid w:val="003B4049"/>
    <w:rsid w:val="003C396C"/>
    <w:rsid w:val="003C60A0"/>
    <w:rsid w:val="003E335C"/>
    <w:rsid w:val="003E6598"/>
    <w:rsid w:val="0041131D"/>
    <w:rsid w:val="00414AAB"/>
    <w:rsid w:val="004231E5"/>
    <w:rsid w:val="00424366"/>
    <w:rsid w:val="004252BE"/>
    <w:rsid w:val="00425B3D"/>
    <w:rsid w:val="00426115"/>
    <w:rsid w:val="00440108"/>
    <w:rsid w:val="00443BBB"/>
    <w:rsid w:val="00446540"/>
    <w:rsid w:val="0045392B"/>
    <w:rsid w:val="00475B80"/>
    <w:rsid w:val="00482CFC"/>
    <w:rsid w:val="00485BE0"/>
    <w:rsid w:val="00486658"/>
    <w:rsid w:val="0048749A"/>
    <w:rsid w:val="00487984"/>
    <w:rsid w:val="00487F63"/>
    <w:rsid w:val="00492B69"/>
    <w:rsid w:val="00497F6E"/>
    <w:rsid w:val="004A0418"/>
    <w:rsid w:val="004A0C2D"/>
    <w:rsid w:val="004A0E52"/>
    <w:rsid w:val="004B202B"/>
    <w:rsid w:val="004D4EF6"/>
    <w:rsid w:val="004D6B63"/>
    <w:rsid w:val="004E49C7"/>
    <w:rsid w:val="004F1D82"/>
    <w:rsid w:val="004F30DF"/>
    <w:rsid w:val="005012E7"/>
    <w:rsid w:val="005043FB"/>
    <w:rsid w:val="005111D6"/>
    <w:rsid w:val="0051230C"/>
    <w:rsid w:val="00520BD1"/>
    <w:rsid w:val="00527C89"/>
    <w:rsid w:val="00533A11"/>
    <w:rsid w:val="00544D2D"/>
    <w:rsid w:val="00555767"/>
    <w:rsid w:val="005573E7"/>
    <w:rsid w:val="00561EBD"/>
    <w:rsid w:val="00564AB3"/>
    <w:rsid w:val="005669C3"/>
    <w:rsid w:val="00567402"/>
    <w:rsid w:val="00567E6B"/>
    <w:rsid w:val="00571918"/>
    <w:rsid w:val="00582A37"/>
    <w:rsid w:val="005953D1"/>
    <w:rsid w:val="005961F0"/>
    <w:rsid w:val="00596D19"/>
    <w:rsid w:val="005C4D19"/>
    <w:rsid w:val="005C62EE"/>
    <w:rsid w:val="005C710D"/>
    <w:rsid w:val="005D026B"/>
    <w:rsid w:val="005E25C4"/>
    <w:rsid w:val="005E526E"/>
    <w:rsid w:val="005F04C1"/>
    <w:rsid w:val="005F73E0"/>
    <w:rsid w:val="00604702"/>
    <w:rsid w:val="00607D1D"/>
    <w:rsid w:val="0061020F"/>
    <w:rsid w:val="006207AF"/>
    <w:rsid w:val="00621C6B"/>
    <w:rsid w:val="0063176F"/>
    <w:rsid w:val="00634024"/>
    <w:rsid w:val="006368E0"/>
    <w:rsid w:val="00641AB7"/>
    <w:rsid w:val="00645CF8"/>
    <w:rsid w:val="00646C23"/>
    <w:rsid w:val="0065522D"/>
    <w:rsid w:val="00675FF0"/>
    <w:rsid w:val="006765F5"/>
    <w:rsid w:val="00676C74"/>
    <w:rsid w:val="00682108"/>
    <w:rsid w:val="006916C6"/>
    <w:rsid w:val="006B41CB"/>
    <w:rsid w:val="006C3FCA"/>
    <w:rsid w:val="006C5FE6"/>
    <w:rsid w:val="006D2941"/>
    <w:rsid w:val="006D6E96"/>
    <w:rsid w:val="006F57A9"/>
    <w:rsid w:val="006F60C1"/>
    <w:rsid w:val="006F7F64"/>
    <w:rsid w:val="00701415"/>
    <w:rsid w:val="00714E68"/>
    <w:rsid w:val="00727CE5"/>
    <w:rsid w:val="007347E0"/>
    <w:rsid w:val="00740932"/>
    <w:rsid w:val="00740BAD"/>
    <w:rsid w:val="007411B1"/>
    <w:rsid w:val="00743A1F"/>
    <w:rsid w:val="0075684A"/>
    <w:rsid w:val="00757E0C"/>
    <w:rsid w:val="007601A3"/>
    <w:rsid w:val="00766348"/>
    <w:rsid w:val="00770A3C"/>
    <w:rsid w:val="00771019"/>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79D"/>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B7290"/>
    <w:rsid w:val="008C1E71"/>
    <w:rsid w:val="008D01E7"/>
    <w:rsid w:val="008D0E0E"/>
    <w:rsid w:val="008D34BE"/>
    <w:rsid w:val="008D696F"/>
    <w:rsid w:val="008D7D2A"/>
    <w:rsid w:val="008E50CE"/>
    <w:rsid w:val="008F131E"/>
    <w:rsid w:val="008F174D"/>
    <w:rsid w:val="00905029"/>
    <w:rsid w:val="00905266"/>
    <w:rsid w:val="009110CE"/>
    <w:rsid w:val="009271F9"/>
    <w:rsid w:val="009306AB"/>
    <w:rsid w:val="009408B0"/>
    <w:rsid w:val="00941F80"/>
    <w:rsid w:val="00950619"/>
    <w:rsid w:val="0095179A"/>
    <w:rsid w:val="00952D50"/>
    <w:rsid w:val="00960805"/>
    <w:rsid w:val="009770DE"/>
    <w:rsid w:val="009810FA"/>
    <w:rsid w:val="00981CDF"/>
    <w:rsid w:val="00985E9F"/>
    <w:rsid w:val="0098768F"/>
    <w:rsid w:val="009A0322"/>
    <w:rsid w:val="009A0EF0"/>
    <w:rsid w:val="009A2EAC"/>
    <w:rsid w:val="009A4FC4"/>
    <w:rsid w:val="009A7149"/>
    <w:rsid w:val="009B40F2"/>
    <w:rsid w:val="009C09ED"/>
    <w:rsid w:val="009C3994"/>
    <w:rsid w:val="009F01B3"/>
    <w:rsid w:val="009F08BE"/>
    <w:rsid w:val="009F1460"/>
    <w:rsid w:val="009F3E59"/>
    <w:rsid w:val="00A03293"/>
    <w:rsid w:val="00A03371"/>
    <w:rsid w:val="00A152BF"/>
    <w:rsid w:val="00A26F5B"/>
    <w:rsid w:val="00A41AB9"/>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52B1D"/>
    <w:rsid w:val="00B60508"/>
    <w:rsid w:val="00B6557A"/>
    <w:rsid w:val="00B777C3"/>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5081E"/>
    <w:rsid w:val="00C51C3D"/>
    <w:rsid w:val="00C545FB"/>
    <w:rsid w:val="00C579E3"/>
    <w:rsid w:val="00C6269A"/>
    <w:rsid w:val="00C6749D"/>
    <w:rsid w:val="00C73A8A"/>
    <w:rsid w:val="00C802DE"/>
    <w:rsid w:val="00C86845"/>
    <w:rsid w:val="00C87309"/>
    <w:rsid w:val="00C95E53"/>
    <w:rsid w:val="00CA2270"/>
    <w:rsid w:val="00CB4FEF"/>
    <w:rsid w:val="00CB7644"/>
    <w:rsid w:val="00CD106F"/>
    <w:rsid w:val="00CD2E99"/>
    <w:rsid w:val="00CD34EE"/>
    <w:rsid w:val="00CD604C"/>
    <w:rsid w:val="00CD7F71"/>
    <w:rsid w:val="00D1096A"/>
    <w:rsid w:val="00D13BF5"/>
    <w:rsid w:val="00D15BFE"/>
    <w:rsid w:val="00D16D53"/>
    <w:rsid w:val="00D17940"/>
    <w:rsid w:val="00D20642"/>
    <w:rsid w:val="00D218EC"/>
    <w:rsid w:val="00D25677"/>
    <w:rsid w:val="00D304EB"/>
    <w:rsid w:val="00D34080"/>
    <w:rsid w:val="00D45174"/>
    <w:rsid w:val="00D53F3E"/>
    <w:rsid w:val="00D56BDD"/>
    <w:rsid w:val="00D70E82"/>
    <w:rsid w:val="00D74987"/>
    <w:rsid w:val="00D83971"/>
    <w:rsid w:val="00D879EC"/>
    <w:rsid w:val="00D87B70"/>
    <w:rsid w:val="00D9108F"/>
    <w:rsid w:val="00D91772"/>
    <w:rsid w:val="00D94CCF"/>
    <w:rsid w:val="00DA0C2A"/>
    <w:rsid w:val="00DB431B"/>
    <w:rsid w:val="00DB73B5"/>
    <w:rsid w:val="00DC0770"/>
    <w:rsid w:val="00DC5D4C"/>
    <w:rsid w:val="00DE2511"/>
    <w:rsid w:val="00DE46FB"/>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7F86"/>
    <w:rsid w:val="00EB351D"/>
    <w:rsid w:val="00EB5D90"/>
    <w:rsid w:val="00EB6747"/>
    <w:rsid w:val="00EC14CA"/>
    <w:rsid w:val="00EC2F4B"/>
    <w:rsid w:val="00EC78FD"/>
    <w:rsid w:val="00EF519F"/>
    <w:rsid w:val="00EF7941"/>
    <w:rsid w:val="00F06E2E"/>
    <w:rsid w:val="00F076F6"/>
    <w:rsid w:val="00F078F2"/>
    <w:rsid w:val="00F07A1A"/>
    <w:rsid w:val="00F11D89"/>
    <w:rsid w:val="00F2761C"/>
    <w:rsid w:val="00F33F8C"/>
    <w:rsid w:val="00F503DE"/>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3C51A-73E0-8645-8296-E241BB4C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6047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6993</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4</cp:revision>
  <cp:lastPrinted>2022-07-05T07:31:00Z</cp:lastPrinted>
  <dcterms:created xsi:type="dcterms:W3CDTF">2022-07-05T07:31:00Z</dcterms:created>
  <dcterms:modified xsi:type="dcterms:W3CDTF">2022-07-05T12:29:00Z</dcterms:modified>
</cp:coreProperties>
</file>