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9F194" w14:textId="7D02F90F" w:rsidR="00017956" w:rsidRPr="00C64408" w:rsidRDefault="00017956" w:rsidP="00BB7589">
      <w:pPr>
        <w:pStyle w:val="StandardWeb"/>
        <w:spacing w:before="0" w:beforeAutospacing="0" w:after="0" w:afterAutospacing="0" w:line="276" w:lineRule="auto"/>
        <w:ind w:right="-993"/>
        <w:outlineLvl w:val="0"/>
        <w:rPr>
          <w:rFonts w:ascii="Arial" w:hAnsi="Arial" w:cs="Arial"/>
          <w:color w:val="808080" w:themeColor="background1" w:themeShade="80"/>
          <w:sz w:val="16"/>
          <w:szCs w:val="16"/>
        </w:rPr>
      </w:pPr>
      <w:r w:rsidRPr="00C64408">
        <w:rPr>
          <w:rFonts w:ascii="Arial" w:hAnsi="Arial" w:cs="Arial"/>
          <w:color w:val="808080" w:themeColor="background1" w:themeShade="80"/>
          <w:sz w:val="16"/>
          <w:szCs w:val="16"/>
        </w:rPr>
        <w:t>Ressort</w:t>
      </w:r>
      <w:r w:rsidR="0023643E" w:rsidRPr="00C64408">
        <w:rPr>
          <w:rFonts w:ascii="Arial" w:hAnsi="Arial" w:cs="Arial"/>
          <w:color w:val="808080" w:themeColor="background1" w:themeShade="80"/>
          <w:sz w:val="16"/>
          <w:szCs w:val="16"/>
        </w:rPr>
        <w:t xml:space="preserve">: Glasbau | </w:t>
      </w:r>
      <w:r w:rsidRPr="00C64408">
        <w:rPr>
          <w:rFonts w:ascii="Arial" w:hAnsi="Arial" w:cs="Arial"/>
          <w:color w:val="808080" w:themeColor="background1" w:themeShade="80"/>
          <w:sz w:val="16"/>
          <w:szCs w:val="16"/>
        </w:rPr>
        <w:t>Datum</w:t>
      </w:r>
      <w:r w:rsidR="00B9096D" w:rsidRPr="00C64408">
        <w:rPr>
          <w:rFonts w:ascii="Arial" w:hAnsi="Arial" w:cs="Arial"/>
          <w:color w:val="808080" w:themeColor="background1" w:themeShade="80"/>
          <w:sz w:val="16"/>
          <w:szCs w:val="16"/>
        </w:rPr>
        <w:t xml:space="preserve">: </w:t>
      </w:r>
      <w:r w:rsidR="00A92127" w:rsidRPr="00C64408">
        <w:rPr>
          <w:rFonts w:ascii="Arial" w:hAnsi="Arial" w:cs="Arial"/>
          <w:color w:val="808080" w:themeColor="background1" w:themeShade="80"/>
          <w:sz w:val="16"/>
          <w:szCs w:val="16"/>
        </w:rPr>
        <w:t>13.12.</w:t>
      </w:r>
      <w:r w:rsidR="009E2F6C" w:rsidRPr="00C64408">
        <w:rPr>
          <w:rFonts w:ascii="Arial" w:hAnsi="Arial" w:cs="Arial"/>
          <w:color w:val="808080" w:themeColor="background1" w:themeShade="80"/>
          <w:sz w:val="16"/>
          <w:szCs w:val="16"/>
        </w:rPr>
        <w:t>2022</w:t>
      </w:r>
      <w:r w:rsidRPr="00C64408">
        <w:rPr>
          <w:rFonts w:ascii="Arial" w:hAnsi="Arial" w:cs="Arial"/>
          <w:color w:val="808080" w:themeColor="background1" w:themeShade="80"/>
          <w:sz w:val="16"/>
          <w:szCs w:val="16"/>
        </w:rPr>
        <w:t xml:space="preserve"> </w:t>
      </w:r>
      <w:r w:rsidR="0023643E" w:rsidRPr="00C64408">
        <w:rPr>
          <w:rFonts w:ascii="Arial" w:hAnsi="Arial" w:cs="Arial"/>
          <w:color w:val="808080" w:themeColor="background1" w:themeShade="80"/>
          <w:sz w:val="16"/>
          <w:szCs w:val="16"/>
        </w:rPr>
        <w:t xml:space="preserve">| </w:t>
      </w:r>
      <w:r w:rsidRPr="00C64408">
        <w:rPr>
          <w:rFonts w:ascii="Arial" w:hAnsi="Arial" w:cs="Arial"/>
          <w:color w:val="808080" w:themeColor="background1" w:themeShade="80"/>
          <w:sz w:val="16"/>
          <w:szCs w:val="16"/>
        </w:rPr>
        <w:t>Text und Bild unter: www.der-pressedienst.de/</w:t>
      </w:r>
      <w:r w:rsidR="0023643E" w:rsidRPr="00C64408">
        <w:rPr>
          <w:rFonts w:ascii="Arial" w:hAnsi="Arial" w:cs="Arial"/>
          <w:color w:val="808080" w:themeColor="background1" w:themeShade="80"/>
          <w:sz w:val="16"/>
          <w:szCs w:val="16"/>
        </w:rPr>
        <w:t>glasbau</w:t>
      </w:r>
    </w:p>
    <w:p w14:paraId="4655A803" w14:textId="77777777" w:rsidR="00534181" w:rsidRPr="00DC4DE9" w:rsidRDefault="00534181" w:rsidP="003D0BF5">
      <w:pPr>
        <w:pStyle w:val="Textkrper"/>
        <w:spacing w:line="276" w:lineRule="auto"/>
        <w:ind w:right="16"/>
        <w:rPr>
          <w:rFonts w:ascii="Arial" w:hAnsi="Arial" w:cs="Arial"/>
          <w:b/>
          <w:bCs/>
          <w:color w:val="808080"/>
          <w:sz w:val="28"/>
          <w:szCs w:val="28"/>
        </w:rPr>
      </w:pPr>
      <w:bookmarkStart w:id="0" w:name="_GoBack"/>
      <w:bookmarkEnd w:id="0"/>
    </w:p>
    <w:p w14:paraId="454B075E" w14:textId="4EA2FB97" w:rsidR="00871A2D" w:rsidRPr="003A3D7A" w:rsidRDefault="00E91FD0" w:rsidP="003D0BF5">
      <w:pPr>
        <w:pStyle w:val="Textkrper"/>
        <w:spacing w:line="276" w:lineRule="auto"/>
        <w:ind w:right="16"/>
        <w:rPr>
          <w:rFonts w:ascii="Arial" w:hAnsi="Arial" w:cs="Arial"/>
          <w:b/>
          <w:bCs/>
          <w:sz w:val="22"/>
          <w:szCs w:val="22"/>
          <w:lang w:val="de-DE"/>
        </w:rPr>
      </w:pPr>
      <w:r>
        <w:rPr>
          <w:rFonts w:ascii="Arial" w:hAnsi="Arial" w:cs="Arial"/>
          <w:b/>
          <w:bCs/>
          <w:sz w:val="22"/>
          <w:szCs w:val="22"/>
          <w:lang w:val="de-DE"/>
        </w:rPr>
        <w:t xml:space="preserve">Neues </w:t>
      </w:r>
      <w:r w:rsidR="00FA31CC">
        <w:rPr>
          <w:rFonts w:ascii="Arial" w:hAnsi="Arial" w:cs="Arial"/>
          <w:b/>
          <w:bCs/>
          <w:sz w:val="22"/>
          <w:szCs w:val="22"/>
          <w:lang w:val="de-DE"/>
        </w:rPr>
        <w:t>Architektur-</w:t>
      </w:r>
      <w:r>
        <w:rPr>
          <w:rFonts w:ascii="Arial" w:hAnsi="Arial" w:cs="Arial"/>
          <w:b/>
          <w:bCs/>
          <w:sz w:val="22"/>
          <w:szCs w:val="22"/>
          <w:lang w:val="de-DE"/>
        </w:rPr>
        <w:t xml:space="preserve">Highlight </w:t>
      </w:r>
      <w:r w:rsidR="009E4763">
        <w:rPr>
          <w:rFonts w:ascii="Arial" w:hAnsi="Arial" w:cs="Arial"/>
          <w:b/>
          <w:bCs/>
          <w:sz w:val="22"/>
          <w:szCs w:val="22"/>
          <w:lang w:val="de-DE"/>
        </w:rPr>
        <w:t>ziert</w:t>
      </w:r>
      <w:r>
        <w:rPr>
          <w:rFonts w:ascii="Arial" w:hAnsi="Arial" w:cs="Arial"/>
          <w:b/>
          <w:bCs/>
          <w:sz w:val="22"/>
          <w:szCs w:val="22"/>
          <w:lang w:val="de-DE"/>
        </w:rPr>
        <w:t xml:space="preserve"> Innsbrucks Innenstadt: </w:t>
      </w:r>
      <w:proofErr w:type="spellStart"/>
      <w:r w:rsidR="0014034B" w:rsidRPr="003A3D7A">
        <w:rPr>
          <w:rFonts w:ascii="Arial" w:hAnsi="Arial" w:cs="Arial"/>
          <w:b/>
          <w:bCs/>
          <w:sz w:val="22"/>
          <w:szCs w:val="22"/>
          <w:lang w:val="de-DE"/>
        </w:rPr>
        <w:t>Pema</w:t>
      </w:r>
      <w:proofErr w:type="spellEnd"/>
      <w:r w:rsidR="0014034B" w:rsidRPr="003A3D7A">
        <w:rPr>
          <w:rFonts w:ascii="Arial" w:hAnsi="Arial" w:cs="Arial"/>
          <w:b/>
          <w:bCs/>
          <w:sz w:val="22"/>
          <w:szCs w:val="22"/>
          <w:lang w:val="de-DE"/>
        </w:rPr>
        <w:t xml:space="preserve"> 2 </w:t>
      </w:r>
    </w:p>
    <w:p w14:paraId="133D02F0" w14:textId="77777777" w:rsidR="0014034B" w:rsidRPr="0029568A" w:rsidRDefault="0014034B" w:rsidP="003D0BF5">
      <w:pPr>
        <w:pStyle w:val="Textkrper"/>
        <w:spacing w:line="276" w:lineRule="auto"/>
        <w:ind w:right="16"/>
        <w:rPr>
          <w:rFonts w:ascii="Arial" w:hAnsi="Arial" w:cs="Arial"/>
          <w:b/>
          <w:bCs/>
          <w:sz w:val="22"/>
          <w:szCs w:val="22"/>
          <w:highlight w:val="yellow"/>
        </w:rPr>
      </w:pPr>
    </w:p>
    <w:p w14:paraId="2694BD71" w14:textId="63F90248" w:rsidR="006056D6" w:rsidRPr="0014034B" w:rsidRDefault="008568D7" w:rsidP="003D0BF5">
      <w:pPr>
        <w:pStyle w:val="Textkrper"/>
        <w:spacing w:line="276" w:lineRule="auto"/>
        <w:ind w:right="16"/>
        <w:rPr>
          <w:rFonts w:ascii="Arial" w:hAnsi="Arial" w:cs="Arial"/>
          <w:b/>
          <w:bCs/>
          <w:sz w:val="28"/>
          <w:szCs w:val="22"/>
          <w:lang w:val="de-DE"/>
        </w:rPr>
      </w:pPr>
      <w:r>
        <w:rPr>
          <w:rFonts w:ascii="Arial" w:hAnsi="Arial" w:cs="Arial"/>
          <w:b/>
          <w:bCs/>
          <w:sz w:val="28"/>
          <w:szCs w:val="22"/>
          <w:lang w:val="de-DE"/>
        </w:rPr>
        <w:t xml:space="preserve">Alpines </w:t>
      </w:r>
      <w:r w:rsidR="00B54338">
        <w:rPr>
          <w:rFonts w:ascii="Arial" w:hAnsi="Arial" w:cs="Arial"/>
          <w:b/>
          <w:bCs/>
          <w:sz w:val="28"/>
          <w:szCs w:val="22"/>
          <w:lang w:val="de-DE"/>
        </w:rPr>
        <w:t>Fassade</w:t>
      </w:r>
      <w:r>
        <w:rPr>
          <w:rFonts w:ascii="Arial" w:hAnsi="Arial" w:cs="Arial"/>
          <w:b/>
          <w:bCs/>
          <w:sz w:val="28"/>
          <w:szCs w:val="22"/>
          <w:lang w:val="de-DE"/>
        </w:rPr>
        <w:t>n-Lichtspiel</w:t>
      </w:r>
    </w:p>
    <w:p w14:paraId="1DACDE32" w14:textId="77777777" w:rsidR="00990173" w:rsidRDefault="00990173" w:rsidP="00945140">
      <w:pPr>
        <w:pStyle w:val="StandardWeb"/>
        <w:tabs>
          <w:tab w:val="center" w:pos="3685"/>
        </w:tabs>
        <w:spacing w:before="0" w:beforeAutospacing="0" w:after="0" w:afterAutospacing="0" w:line="276" w:lineRule="auto"/>
        <w:rPr>
          <w:rFonts w:ascii="Arial" w:hAnsi="Arial" w:cs="Arial"/>
          <w:b/>
          <w:sz w:val="22"/>
          <w:szCs w:val="22"/>
        </w:rPr>
      </w:pPr>
    </w:p>
    <w:p w14:paraId="4FDC6E3F" w14:textId="242ADFD8" w:rsidR="00E06274" w:rsidRDefault="00645276" w:rsidP="00945140">
      <w:pPr>
        <w:pStyle w:val="StandardWeb"/>
        <w:tabs>
          <w:tab w:val="center" w:pos="3685"/>
        </w:tabs>
        <w:spacing w:before="0" w:beforeAutospacing="0" w:after="0" w:afterAutospacing="0" w:line="276" w:lineRule="auto"/>
        <w:rPr>
          <w:rFonts w:ascii="Arial" w:hAnsi="Arial" w:cs="Arial"/>
          <w:b/>
          <w:sz w:val="22"/>
          <w:szCs w:val="22"/>
        </w:rPr>
      </w:pPr>
      <w:r w:rsidRPr="003420C9">
        <w:rPr>
          <w:rFonts w:ascii="Arial" w:hAnsi="Arial" w:cs="Arial"/>
          <w:b/>
          <w:sz w:val="22"/>
          <w:szCs w:val="22"/>
        </w:rPr>
        <w:t>Innsbruck</w:t>
      </w:r>
      <w:r>
        <w:rPr>
          <w:rFonts w:ascii="Arial" w:hAnsi="Arial" w:cs="Arial"/>
          <w:b/>
          <w:sz w:val="22"/>
          <w:szCs w:val="22"/>
        </w:rPr>
        <w:t xml:space="preserve">, die </w:t>
      </w:r>
      <w:r w:rsidR="003420C9" w:rsidRPr="003420C9">
        <w:rPr>
          <w:rFonts w:ascii="Arial" w:hAnsi="Arial" w:cs="Arial"/>
          <w:b/>
          <w:sz w:val="22"/>
          <w:szCs w:val="22"/>
        </w:rPr>
        <w:t>„Hauptstadt der Alpen“</w:t>
      </w:r>
      <w:r>
        <w:rPr>
          <w:rFonts w:ascii="Arial" w:hAnsi="Arial" w:cs="Arial"/>
          <w:b/>
          <w:sz w:val="22"/>
          <w:szCs w:val="22"/>
        </w:rPr>
        <w:t>, trägt diesen Namen zu Recht. Schließlich liegt die Nordtiroler Großstadt</w:t>
      </w:r>
      <w:r w:rsidRPr="003420C9">
        <w:rPr>
          <w:rFonts w:ascii="Arial" w:hAnsi="Arial" w:cs="Arial"/>
          <w:b/>
          <w:sz w:val="22"/>
          <w:szCs w:val="22"/>
        </w:rPr>
        <w:t xml:space="preserve"> </w:t>
      </w:r>
      <w:r w:rsidR="00EB2FB7">
        <w:rPr>
          <w:rFonts w:ascii="Arial" w:hAnsi="Arial" w:cs="Arial"/>
          <w:b/>
          <w:sz w:val="22"/>
          <w:szCs w:val="22"/>
        </w:rPr>
        <w:t xml:space="preserve">pittoresk </w:t>
      </w:r>
      <w:r>
        <w:rPr>
          <w:rFonts w:ascii="Arial" w:hAnsi="Arial" w:cs="Arial"/>
          <w:b/>
          <w:sz w:val="22"/>
          <w:szCs w:val="22"/>
        </w:rPr>
        <w:t xml:space="preserve">eingebettet </w:t>
      </w:r>
      <w:r w:rsidR="00EB2FB7">
        <w:rPr>
          <w:rFonts w:ascii="Arial" w:hAnsi="Arial" w:cs="Arial"/>
          <w:b/>
          <w:sz w:val="22"/>
          <w:szCs w:val="22"/>
        </w:rPr>
        <w:t xml:space="preserve">im Inntal </w:t>
      </w:r>
      <w:r w:rsidR="003420C9" w:rsidRPr="003420C9">
        <w:rPr>
          <w:rFonts w:ascii="Arial" w:hAnsi="Arial" w:cs="Arial"/>
          <w:b/>
          <w:sz w:val="22"/>
          <w:szCs w:val="22"/>
        </w:rPr>
        <w:t xml:space="preserve">durch </w:t>
      </w:r>
      <w:r w:rsidR="007220AB">
        <w:rPr>
          <w:rFonts w:ascii="Arial" w:hAnsi="Arial" w:cs="Arial"/>
          <w:b/>
          <w:sz w:val="22"/>
          <w:szCs w:val="22"/>
        </w:rPr>
        <w:t>d</w:t>
      </w:r>
      <w:r w:rsidR="00AF58C9">
        <w:rPr>
          <w:rFonts w:ascii="Arial" w:hAnsi="Arial" w:cs="Arial"/>
          <w:b/>
          <w:sz w:val="22"/>
          <w:szCs w:val="22"/>
        </w:rPr>
        <w:t>as Karwendelgebirge</w:t>
      </w:r>
      <w:r>
        <w:rPr>
          <w:rFonts w:ascii="Arial" w:hAnsi="Arial" w:cs="Arial"/>
          <w:b/>
          <w:sz w:val="22"/>
          <w:szCs w:val="22"/>
        </w:rPr>
        <w:t xml:space="preserve"> </w:t>
      </w:r>
      <w:r w:rsidR="00EB2FB7">
        <w:rPr>
          <w:rFonts w:ascii="Arial" w:hAnsi="Arial" w:cs="Arial"/>
          <w:b/>
          <w:sz w:val="22"/>
          <w:szCs w:val="22"/>
        </w:rPr>
        <w:t xml:space="preserve">im Norden </w:t>
      </w:r>
      <w:r>
        <w:rPr>
          <w:rFonts w:ascii="Arial" w:hAnsi="Arial" w:cs="Arial"/>
          <w:b/>
          <w:sz w:val="22"/>
          <w:szCs w:val="22"/>
        </w:rPr>
        <w:t>und die</w:t>
      </w:r>
      <w:r w:rsidR="00AF58C9">
        <w:rPr>
          <w:rFonts w:ascii="Arial" w:hAnsi="Arial" w:cs="Arial"/>
          <w:b/>
          <w:sz w:val="22"/>
          <w:szCs w:val="22"/>
        </w:rPr>
        <w:t xml:space="preserve"> </w:t>
      </w:r>
      <w:proofErr w:type="spellStart"/>
      <w:r w:rsidR="00AF58C9">
        <w:rPr>
          <w:rFonts w:ascii="Arial" w:hAnsi="Arial" w:cs="Arial"/>
          <w:b/>
          <w:sz w:val="22"/>
          <w:szCs w:val="22"/>
        </w:rPr>
        <w:t>Vorberge</w:t>
      </w:r>
      <w:proofErr w:type="spellEnd"/>
      <w:r w:rsidR="00AF58C9">
        <w:rPr>
          <w:rFonts w:ascii="Arial" w:hAnsi="Arial" w:cs="Arial"/>
          <w:b/>
          <w:sz w:val="22"/>
          <w:szCs w:val="22"/>
        </w:rPr>
        <w:t xml:space="preserve"> der alpinen Zentralkette</w:t>
      </w:r>
      <w:r w:rsidR="00EB2FB7">
        <w:rPr>
          <w:rFonts w:ascii="Arial" w:hAnsi="Arial" w:cs="Arial"/>
          <w:b/>
          <w:sz w:val="22"/>
          <w:szCs w:val="22"/>
        </w:rPr>
        <w:t xml:space="preserve"> im Süden</w:t>
      </w:r>
      <w:r w:rsidR="003420C9" w:rsidRPr="003420C9">
        <w:rPr>
          <w:rFonts w:ascii="Arial" w:hAnsi="Arial" w:cs="Arial"/>
          <w:b/>
          <w:sz w:val="22"/>
          <w:szCs w:val="22"/>
        </w:rPr>
        <w:t>.</w:t>
      </w:r>
      <w:r w:rsidR="00D163B9" w:rsidRPr="003420C9">
        <w:rPr>
          <w:rFonts w:ascii="Arial" w:hAnsi="Arial" w:cs="Arial"/>
          <w:b/>
          <w:sz w:val="22"/>
          <w:szCs w:val="22"/>
        </w:rPr>
        <w:t xml:space="preserve"> </w:t>
      </w:r>
      <w:r w:rsidR="00E06274" w:rsidRPr="003420C9">
        <w:rPr>
          <w:rFonts w:ascii="Arial" w:hAnsi="Arial" w:cs="Arial"/>
          <w:b/>
          <w:sz w:val="22"/>
          <w:szCs w:val="22"/>
        </w:rPr>
        <w:t>Mit über 130.000 Einwohner</w:t>
      </w:r>
      <w:r w:rsidR="00AF58C9">
        <w:rPr>
          <w:rFonts w:ascii="Arial" w:hAnsi="Arial" w:cs="Arial"/>
          <w:b/>
          <w:sz w:val="22"/>
          <w:szCs w:val="22"/>
        </w:rPr>
        <w:t>n</w:t>
      </w:r>
      <w:r w:rsidR="00E06274" w:rsidRPr="003420C9">
        <w:rPr>
          <w:rFonts w:ascii="Arial" w:hAnsi="Arial" w:cs="Arial"/>
          <w:b/>
          <w:sz w:val="22"/>
          <w:szCs w:val="22"/>
        </w:rPr>
        <w:t xml:space="preserve"> setzt </w:t>
      </w:r>
      <w:r>
        <w:rPr>
          <w:rFonts w:ascii="Arial" w:hAnsi="Arial" w:cs="Arial"/>
          <w:b/>
          <w:sz w:val="22"/>
          <w:szCs w:val="22"/>
        </w:rPr>
        <w:t>Innsbruck</w:t>
      </w:r>
      <w:r w:rsidR="00E06274" w:rsidRPr="003420C9">
        <w:rPr>
          <w:rFonts w:ascii="Arial" w:hAnsi="Arial" w:cs="Arial"/>
          <w:b/>
          <w:sz w:val="22"/>
          <w:szCs w:val="22"/>
        </w:rPr>
        <w:t xml:space="preserve"> wieder ver</w:t>
      </w:r>
      <w:r>
        <w:rPr>
          <w:rFonts w:ascii="Arial" w:hAnsi="Arial" w:cs="Arial"/>
          <w:b/>
          <w:sz w:val="22"/>
          <w:szCs w:val="22"/>
        </w:rPr>
        <w:t xml:space="preserve">stärkt </w:t>
      </w:r>
      <w:r w:rsidR="00E06274" w:rsidRPr="003420C9">
        <w:rPr>
          <w:rFonts w:ascii="Arial" w:hAnsi="Arial" w:cs="Arial"/>
          <w:b/>
          <w:sz w:val="22"/>
          <w:szCs w:val="22"/>
        </w:rPr>
        <w:t>auf den Bau von Hochhäusern</w:t>
      </w:r>
      <w:r>
        <w:rPr>
          <w:rFonts w:ascii="Arial" w:hAnsi="Arial" w:cs="Arial"/>
          <w:b/>
          <w:sz w:val="22"/>
          <w:szCs w:val="22"/>
        </w:rPr>
        <w:t xml:space="preserve">, um damit </w:t>
      </w:r>
      <w:r w:rsidR="00EB2FB7">
        <w:rPr>
          <w:rFonts w:ascii="Arial" w:hAnsi="Arial" w:cs="Arial"/>
          <w:b/>
          <w:sz w:val="22"/>
          <w:szCs w:val="22"/>
        </w:rPr>
        <w:t xml:space="preserve">auf begrenzter Grundfläche </w:t>
      </w:r>
      <w:r>
        <w:rPr>
          <w:rFonts w:ascii="Arial" w:hAnsi="Arial" w:cs="Arial"/>
          <w:b/>
          <w:sz w:val="22"/>
          <w:szCs w:val="22"/>
        </w:rPr>
        <w:t xml:space="preserve">mehr Wohnraum </w:t>
      </w:r>
      <w:r w:rsidR="00E06274" w:rsidRPr="003420C9">
        <w:rPr>
          <w:rFonts w:ascii="Arial" w:hAnsi="Arial" w:cs="Arial"/>
          <w:b/>
          <w:sz w:val="22"/>
          <w:szCs w:val="22"/>
        </w:rPr>
        <w:t xml:space="preserve">zu </w:t>
      </w:r>
      <w:r>
        <w:rPr>
          <w:rFonts w:ascii="Arial" w:hAnsi="Arial" w:cs="Arial"/>
          <w:b/>
          <w:sz w:val="22"/>
          <w:szCs w:val="22"/>
        </w:rPr>
        <w:t>schaffen</w:t>
      </w:r>
      <w:r w:rsidR="00E06274" w:rsidRPr="003420C9">
        <w:rPr>
          <w:rFonts w:ascii="Arial" w:hAnsi="Arial" w:cs="Arial"/>
          <w:b/>
          <w:sz w:val="22"/>
          <w:szCs w:val="22"/>
        </w:rPr>
        <w:t xml:space="preserve">. </w:t>
      </w:r>
      <w:r>
        <w:rPr>
          <w:rFonts w:ascii="Arial" w:hAnsi="Arial" w:cs="Arial"/>
          <w:b/>
          <w:sz w:val="22"/>
          <w:szCs w:val="22"/>
        </w:rPr>
        <w:t>D</w:t>
      </w:r>
      <w:r w:rsidR="00E06274" w:rsidRPr="003420C9">
        <w:rPr>
          <w:rFonts w:ascii="Arial" w:hAnsi="Arial" w:cs="Arial"/>
          <w:b/>
          <w:sz w:val="22"/>
          <w:szCs w:val="22"/>
        </w:rPr>
        <w:t xml:space="preserve">irekt </w:t>
      </w:r>
      <w:r>
        <w:rPr>
          <w:rFonts w:ascii="Arial" w:hAnsi="Arial" w:cs="Arial"/>
          <w:b/>
          <w:sz w:val="22"/>
          <w:szCs w:val="22"/>
        </w:rPr>
        <w:t xml:space="preserve">im Zentrum, </w:t>
      </w:r>
      <w:r w:rsidR="00E06274" w:rsidRPr="003420C9">
        <w:rPr>
          <w:rFonts w:ascii="Arial" w:hAnsi="Arial" w:cs="Arial"/>
          <w:b/>
          <w:sz w:val="22"/>
          <w:szCs w:val="22"/>
        </w:rPr>
        <w:t>am Innsbrucker Hauptbahnhof</w:t>
      </w:r>
      <w:r>
        <w:rPr>
          <w:rFonts w:ascii="Arial" w:hAnsi="Arial" w:cs="Arial"/>
          <w:b/>
          <w:sz w:val="22"/>
          <w:szCs w:val="22"/>
        </w:rPr>
        <w:t xml:space="preserve">, </w:t>
      </w:r>
      <w:r w:rsidR="008F39DF">
        <w:rPr>
          <w:rFonts w:ascii="Arial" w:hAnsi="Arial" w:cs="Arial"/>
          <w:b/>
          <w:sz w:val="22"/>
          <w:szCs w:val="22"/>
        </w:rPr>
        <w:t xml:space="preserve">entstanden </w:t>
      </w:r>
      <w:r>
        <w:rPr>
          <w:rFonts w:ascii="Arial" w:hAnsi="Arial" w:cs="Arial"/>
          <w:b/>
          <w:sz w:val="22"/>
          <w:szCs w:val="22"/>
        </w:rPr>
        <w:t xml:space="preserve">mit dem </w:t>
      </w:r>
      <w:proofErr w:type="spellStart"/>
      <w:r>
        <w:rPr>
          <w:rFonts w:ascii="Arial" w:hAnsi="Arial" w:cs="Arial"/>
          <w:b/>
          <w:sz w:val="22"/>
          <w:szCs w:val="22"/>
        </w:rPr>
        <w:t>P</w:t>
      </w:r>
      <w:r w:rsidRPr="003420C9">
        <w:rPr>
          <w:rFonts w:ascii="Arial" w:hAnsi="Arial" w:cs="Arial"/>
          <w:b/>
          <w:sz w:val="22"/>
          <w:szCs w:val="22"/>
        </w:rPr>
        <w:t>ema</w:t>
      </w:r>
      <w:proofErr w:type="spellEnd"/>
      <w:r w:rsidRPr="003420C9">
        <w:rPr>
          <w:rFonts w:ascii="Arial" w:hAnsi="Arial" w:cs="Arial"/>
          <w:b/>
          <w:sz w:val="22"/>
          <w:szCs w:val="22"/>
        </w:rPr>
        <w:t xml:space="preserve"> 2 </w:t>
      </w:r>
      <w:r>
        <w:rPr>
          <w:rFonts w:ascii="Arial" w:hAnsi="Arial" w:cs="Arial"/>
          <w:b/>
          <w:sz w:val="22"/>
          <w:szCs w:val="22"/>
        </w:rPr>
        <w:t xml:space="preserve">insgesamt 173 Wohneinheiten. Die </w:t>
      </w:r>
      <w:r w:rsidR="008F39DF">
        <w:rPr>
          <w:rFonts w:ascii="Arial" w:hAnsi="Arial" w:cs="Arial"/>
          <w:b/>
          <w:sz w:val="22"/>
          <w:szCs w:val="22"/>
        </w:rPr>
        <w:t>Fassadena</w:t>
      </w:r>
      <w:r>
        <w:rPr>
          <w:rFonts w:ascii="Arial" w:hAnsi="Arial" w:cs="Arial"/>
          <w:b/>
          <w:sz w:val="22"/>
          <w:szCs w:val="22"/>
        </w:rPr>
        <w:t xml:space="preserve">rchitektur des </w:t>
      </w:r>
      <w:r w:rsidR="008F39DF">
        <w:rPr>
          <w:rFonts w:ascii="Arial" w:hAnsi="Arial" w:cs="Arial"/>
          <w:b/>
          <w:sz w:val="22"/>
          <w:szCs w:val="22"/>
        </w:rPr>
        <w:t xml:space="preserve">50 Meter hohen Gebäudes ist einzigartig. Je nach Lichteinfall </w:t>
      </w:r>
      <w:r w:rsidR="00EB2FB7">
        <w:rPr>
          <w:rFonts w:ascii="Arial" w:hAnsi="Arial" w:cs="Arial"/>
          <w:b/>
          <w:sz w:val="22"/>
          <w:szCs w:val="22"/>
        </w:rPr>
        <w:t xml:space="preserve">zitiert sie die umliegenden Gebirgsformationen. </w:t>
      </w:r>
    </w:p>
    <w:p w14:paraId="4803E906" w14:textId="315796F7" w:rsidR="00E06274" w:rsidRDefault="00E06274" w:rsidP="00945140">
      <w:pPr>
        <w:pStyle w:val="StandardWeb"/>
        <w:tabs>
          <w:tab w:val="center" w:pos="3685"/>
        </w:tabs>
        <w:spacing w:before="0" w:beforeAutospacing="0" w:after="0" w:afterAutospacing="0" w:line="276" w:lineRule="auto"/>
        <w:rPr>
          <w:rFonts w:ascii="Arial" w:hAnsi="Arial" w:cs="Arial"/>
          <w:b/>
          <w:sz w:val="22"/>
          <w:szCs w:val="22"/>
        </w:rPr>
      </w:pPr>
    </w:p>
    <w:p w14:paraId="74A744BE" w14:textId="76DB529E" w:rsidR="00176381" w:rsidRDefault="00D22FAB" w:rsidP="00945140">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sz w:val="22"/>
          <w:szCs w:val="22"/>
        </w:rPr>
        <w:t>Bereits vor 20 Jahren hat Innsbruck im Rahmen des örtlichen Raumordnungskonzepts (ÖROKO) festgelegt, wie sich die Stadt künftig städtebaulich entwickeln soll. Wovon der ÖROKO 2.0 eine Weiterentwicklung aus dem Jahr 2017 darstellt. Hierin wurde unter anderem die Sicherstellung von genügend Wohnraum, trotz begrenzten Siedlungsgebiets, festgelegt. Städtebauliche Verdichtungs-, Umstrukturierungs- und Erweiterungsgebiete spielen die zentrale Rolle zur Erreichung der Ziele</w:t>
      </w:r>
      <w:r w:rsidR="008F39DF">
        <w:rPr>
          <w:rFonts w:ascii="Arial" w:hAnsi="Arial" w:cs="Arial"/>
          <w:sz w:val="22"/>
          <w:szCs w:val="22"/>
        </w:rPr>
        <w:t>. Und diese lauten:</w:t>
      </w:r>
      <w:r w:rsidR="009315D0">
        <w:rPr>
          <w:rFonts w:ascii="Arial" w:hAnsi="Arial" w:cs="Arial"/>
          <w:sz w:val="22"/>
          <w:szCs w:val="22"/>
        </w:rPr>
        <w:t xml:space="preserve"> </w:t>
      </w:r>
      <w:r>
        <w:rPr>
          <w:rFonts w:ascii="Arial" w:hAnsi="Arial" w:cs="Arial"/>
          <w:sz w:val="22"/>
          <w:szCs w:val="22"/>
        </w:rPr>
        <w:t xml:space="preserve">maßvolle, kompakte und nachhaltige Gebietsentwicklung. </w:t>
      </w:r>
      <w:r w:rsidR="00C401FB">
        <w:rPr>
          <w:rFonts w:ascii="Arial" w:hAnsi="Arial" w:cs="Arial"/>
          <w:sz w:val="22"/>
          <w:szCs w:val="22"/>
        </w:rPr>
        <w:t xml:space="preserve">Seit dem Bau und der Eröffnung des </w:t>
      </w:r>
      <w:proofErr w:type="spellStart"/>
      <w:r w:rsidR="00C401FB">
        <w:rPr>
          <w:rFonts w:ascii="Arial" w:hAnsi="Arial" w:cs="Arial"/>
          <w:sz w:val="22"/>
          <w:szCs w:val="22"/>
        </w:rPr>
        <w:t>Pema</w:t>
      </w:r>
      <w:proofErr w:type="spellEnd"/>
      <w:r w:rsidR="00C401FB">
        <w:rPr>
          <w:rFonts w:ascii="Arial" w:hAnsi="Arial" w:cs="Arial"/>
          <w:sz w:val="22"/>
          <w:szCs w:val="22"/>
        </w:rPr>
        <w:t xml:space="preserve"> 2</w:t>
      </w:r>
      <w:r w:rsidR="00DA1880">
        <w:rPr>
          <w:rFonts w:ascii="Arial" w:hAnsi="Arial" w:cs="Arial"/>
          <w:sz w:val="22"/>
          <w:szCs w:val="22"/>
        </w:rPr>
        <w:t>,</w:t>
      </w:r>
      <w:r w:rsidR="00CE70E1">
        <w:rPr>
          <w:rFonts w:ascii="Arial" w:hAnsi="Arial" w:cs="Arial"/>
          <w:sz w:val="22"/>
          <w:szCs w:val="22"/>
        </w:rPr>
        <w:t xml:space="preserve"> das Stadtbibliothek, Gast</w:t>
      </w:r>
      <w:r w:rsidR="00786F30">
        <w:rPr>
          <w:rFonts w:ascii="Arial" w:hAnsi="Arial" w:cs="Arial"/>
          <w:sz w:val="22"/>
          <w:szCs w:val="22"/>
        </w:rPr>
        <w:t>r</w:t>
      </w:r>
      <w:r w:rsidR="00CE70E1">
        <w:rPr>
          <w:rFonts w:ascii="Arial" w:hAnsi="Arial" w:cs="Arial"/>
          <w:sz w:val="22"/>
          <w:szCs w:val="22"/>
        </w:rPr>
        <w:t xml:space="preserve">onomie und </w:t>
      </w:r>
      <w:r w:rsidR="005B6424">
        <w:rPr>
          <w:rFonts w:ascii="Arial" w:hAnsi="Arial" w:cs="Arial"/>
          <w:sz w:val="22"/>
          <w:szCs w:val="22"/>
        </w:rPr>
        <w:t xml:space="preserve">privates </w:t>
      </w:r>
      <w:r w:rsidR="00CE70E1">
        <w:rPr>
          <w:rFonts w:ascii="Arial" w:hAnsi="Arial" w:cs="Arial"/>
          <w:sz w:val="22"/>
          <w:szCs w:val="22"/>
        </w:rPr>
        <w:t xml:space="preserve">Wohnen vereint, </w:t>
      </w:r>
      <w:r w:rsidR="00C401FB">
        <w:rPr>
          <w:rFonts w:ascii="Arial" w:hAnsi="Arial" w:cs="Arial"/>
          <w:sz w:val="22"/>
          <w:szCs w:val="22"/>
        </w:rPr>
        <w:t xml:space="preserve">hat auch </w:t>
      </w:r>
      <w:r w:rsidR="00CE70E1">
        <w:rPr>
          <w:rFonts w:ascii="Arial" w:hAnsi="Arial" w:cs="Arial"/>
          <w:sz w:val="22"/>
          <w:szCs w:val="22"/>
        </w:rPr>
        <w:t>das Gebiet rund um den Frachtenbahnhof</w:t>
      </w:r>
      <w:r w:rsidR="00C401FB">
        <w:rPr>
          <w:rFonts w:ascii="Arial" w:hAnsi="Arial" w:cs="Arial"/>
          <w:sz w:val="22"/>
          <w:szCs w:val="22"/>
        </w:rPr>
        <w:t xml:space="preserve"> </w:t>
      </w:r>
      <w:r w:rsidR="00CE70E1">
        <w:rPr>
          <w:rFonts w:ascii="Arial" w:hAnsi="Arial" w:cs="Arial"/>
          <w:sz w:val="22"/>
          <w:szCs w:val="22"/>
        </w:rPr>
        <w:t>ein architektonisches Highligh</w:t>
      </w:r>
      <w:r w:rsidR="00A53F1E">
        <w:rPr>
          <w:rFonts w:ascii="Arial" w:hAnsi="Arial" w:cs="Arial"/>
          <w:sz w:val="22"/>
          <w:szCs w:val="22"/>
        </w:rPr>
        <w:t xml:space="preserve">t, das zudem in das nachhaltige Stadtentwicklungskonzept einzahlt. </w:t>
      </w:r>
    </w:p>
    <w:p w14:paraId="70281D88" w14:textId="4E01F001" w:rsidR="00A53F1E" w:rsidRDefault="00A53F1E" w:rsidP="00945140">
      <w:pPr>
        <w:pStyle w:val="StandardWeb"/>
        <w:tabs>
          <w:tab w:val="center" w:pos="3685"/>
        </w:tabs>
        <w:spacing w:before="0" w:beforeAutospacing="0" w:after="0" w:afterAutospacing="0" w:line="276" w:lineRule="auto"/>
        <w:rPr>
          <w:rFonts w:ascii="Arial" w:hAnsi="Arial" w:cs="Arial"/>
          <w:sz w:val="22"/>
          <w:szCs w:val="22"/>
        </w:rPr>
      </w:pPr>
    </w:p>
    <w:p w14:paraId="65D417E6" w14:textId="77836C5E" w:rsidR="00FC4D76" w:rsidRPr="0046034B" w:rsidRDefault="00FC4D76" w:rsidP="00FC4D76">
      <w:pPr>
        <w:pStyle w:val="StandardWeb"/>
        <w:tabs>
          <w:tab w:val="center" w:pos="3685"/>
        </w:tabs>
        <w:spacing w:before="0" w:beforeAutospacing="0" w:after="0" w:afterAutospacing="0" w:line="276" w:lineRule="auto"/>
        <w:rPr>
          <w:rFonts w:ascii="Arial" w:hAnsi="Arial" w:cs="Arial"/>
          <w:b/>
          <w:sz w:val="22"/>
          <w:szCs w:val="22"/>
        </w:rPr>
      </w:pPr>
      <w:r w:rsidRPr="0046034B">
        <w:rPr>
          <w:rFonts w:ascii="Arial" w:hAnsi="Arial" w:cs="Arial"/>
          <w:b/>
          <w:sz w:val="22"/>
          <w:szCs w:val="22"/>
        </w:rPr>
        <w:t xml:space="preserve">Devise </w:t>
      </w:r>
      <w:r w:rsidR="008F39DF">
        <w:rPr>
          <w:rFonts w:ascii="Arial" w:hAnsi="Arial" w:cs="Arial"/>
          <w:b/>
          <w:sz w:val="22"/>
          <w:szCs w:val="22"/>
        </w:rPr>
        <w:t>lau</w:t>
      </w:r>
      <w:r w:rsidRPr="0046034B">
        <w:rPr>
          <w:rFonts w:ascii="Arial" w:hAnsi="Arial" w:cs="Arial"/>
          <w:b/>
          <w:sz w:val="22"/>
          <w:szCs w:val="22"/>
        </w:rPr>
        <w:t>t</w:t>
      </w:r>
      <w:r w:rsidR="008F39DF">
        <w:rPr>
          <w:rFonts w:ascii="Arial" w:hAnsi="Arial" w:cs="Arial"/>
          <w:b/>
          <w:sz w:val="22"/>
          <w:szCs w:val="22"/>
        </w:rPr>
        <w:t>et</w:t>
      </w:r>
      <w:r w:rsidRPr="0046034B">
        <w:rPr>
          <w:rFonts w:ascii="Arial" w:hAnsi="Arial" w:cs="Arial"/>
          <w:b/>
          <w:sz w:val="22"/>
          <w:szCs w:val="22"/>
        </w:rPr>
        <w:t>: In die Höhe bauen</w:t>
      </w:r>
    </w:p>
    <w:p w14:paraId="6FEB87C5" w14:textId="7A29296D" w:rsidR="0046034B" w:rsidRDefault="0046034B" w:rsidP="00945140">
      <w:pPr>
        <w:pStyle w:val="StandardWeb"/>
        <w:tabs>
          <w:tab w:val="center" w:pos="3685"/>
        </w:tabs>
        <w:spacing w:before="0" w:beforeAutospacing="0" w:after="0" w:afterAutospacing="0" w:line="276" w:lineRule="auto"/>
        <w:rPr>
          <w:rFonts w:ascii="Arial" w:hAnsi="Arial" w:cs="Arial"/>
          <w:sz w:val="22"/>
          <w:szCs w:val="22"/>
        </w:rPr>
      </w:pPr>
    </w:p>
    <w:p w14:paraId="40526B6F" w14:textId="01547727" w:rsidR="0046034B" w:rsidRDefault="008568D7" w:rsidP="0046034B">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sz w:val="22"/>
          <w:szCs w:val="22"/>
        </w:rPr>
        <w:t xml:space="preserve">Das vom Innsbrucker Architekturbüro LAAC gebaute </w:t>
      </w:r>
      <w:proofErr w:type="spellStart"/>
      <w:r w:rsidR="0026245E">
        <w:rPr>
          <w:rFonts w:ascii="Arial" w:hAnsi="Arial" w:cs="Arial"/>
          <w:sz w:val="22"/>
          <w:szCs w:val="22"/>
        </w:rPr>
        <w:t>Pema</w:t>
      </w:r>
      <w:proofErr w:type="spellEnd"/>
      <w:r w:rsidR="0026245E">
        <w:rPr>
          <w:rFonts w:ascii="Arial" w:hAnsi="Arial" w:cs="Arial"/>
          <w:sz w:val="22"/>
          <w:szCs w:val="22"/>
        </w:rPr>
        <w:t xml:space="preserve"> 2</w:t>
      </w:r>
      <w:r w:rsidR="008F43F4">
        <w:rPr>
          <w:rFonts w:ascii="Arial" w:hAnsi="Arial" w:cs="Arial"/>
          <w:sz w:val="22"/>
          <w:szCs w:val="22"/>
        </w:rPr>
        <w:t xml:space="preserve"> </w:t>
      </w:r>
      <w:r>
        <w:rPr>
          <w:rFonts w:ascii="Arial" w:hAnsi="Arial" w:cs="Arial"/>
          <w:sz w:val="22"/>
          <w:szCs w:val="22"/>
        </w:rPr>
        <w:t xml:space="preserve">bietet </w:t>
      </w:r>
      <w:r w:rsidR="0026245E">
        <w:rPr>
          <w:rFonts w:ascii="Arial" w:hAnsi="Arial" w:cs="Arial"/>
          <w:sz w:val="22"/>
          <w:szCs w:val="22"/>
        </w:rPr>
        <w:t>mit seine</w:t>
      </w:r>
      <w:r w:rsidR="00674B7B">
        <w:rPr>
          <w:rFonts w:ascii="Arial" w:hAnsi="Arial" w:cs="Arial"/>
          <w:sz w:val="22"/>
          <w:szCs w:val="22"/>
        </w:rPr>
        <w:t>n 173 Studenten- und Businessap</w:t>
      </w:r>
      <w:r w:rsidR="00EB2FB7">
        <w:rPr>
          <w:rFonts w:ascii="Arial" w:hAnsi="Arial" w:cs="Arial"/>
          <w:sz w:val="22"/>
          <w:szCs w:val="22"/>
        </w:rPr>
        <w:t>p</w:t>
      </w:r>
      <w:r w:rsidR="00674B7B">
        <w:rPr>
          <w:rFonts w:ascii="Arial" w:hAnsi="Arial" w:cs="Arial"/>
          <w:sz w:val="22"/>
          <w:szCs w:val="22"/>
        </w:rPr>
        <w:t>artements sowohl Wohn</w:t>
      </w:r>
      <w:r w:rsidR="007D3D84">
        <w:rPr>
          <w:rFonts w:ascii="Arial" w:hAnsi="Arial" w:cs="Arial"/>
          <w:sz w:val="22"/>
          <w:szCs w:val="22"/>
        </w:rPr>
        <w:t xml:space="preserve">-, als auch öffentlichen Raum. Denn im Erdgeschoss ist auf einer Fläche von </w:t>
      </w:r>
      <w:r w:rsidR="00674B7B">
        <w:rPr>
          <w:rFonts w:ascii="Arial" w:hAnsi="Arial" w:cs="Arial"/>
          <w:sz w:val="22"/>
          <w:szCs w:val="22"/>
        </w:rPr>
        <w:t xml:space="preserve">rund </w:t>
      </w:r>
      <w:r w:rsidR="00BE6D3D">
        <w:rPr>
          <w:rFonts w:ascii="Arial" w:hAnsi="Arial" w:cs="Arial"/>
          <w:sz w:val="22"/>
          <w:szCs w:val="22"/>
        </w:rPr>
        <w:t>4</w:t>
      </w:r>
      <w:r w:rsidR="00674B7B">
        <w:rPr>
          <w:rFonts w:ascii="Arial" w:hAnsi="Arial" w:cs="Arial"/>
          <w:sz w:val="22"/>
          <w:szCs w:val="22"/>
        </w:rPr>
        <w:t>.000 qm</w:t>
      </w:r>
      <w:r w:rsidR="00674B7B" w:rsidRPr="00D22FAB">
        <w:rPr>
          <w:rFonts w:ascii="Arial" w:hAnsi="Arial" w:cs="Arial"/>
          <w:sz w:val="22"/>
          <w:szCs w:val="22"/>
          <w:vertAlign w:val="superscript"/>
        </w:rPr>
        <w:t>2</w:t>
      </w:r>
      <w:r w:rsidR="00674B7B">
        <w:rPr>
          <w:rFonts w:ascii="Arial" w:hAnsi="Arial" w:cs="Arial"/>
          <w:sz w:val="22"/>
          <w:szCs w:val="22"/>
        </w:rPr>
        <w:t xml:space="preserve"> </w:t>
      </w:r>
      <w:r w:rsidR="007D3D84">
        <w:rPr>
          <w:rFonts w:ascii="Arial" w:hAnsi="Arial" w:cs="Arial"/>
          <w:sz w:val="22"/>
          <w:szCs w:val="22"/>
        </w:rPr>
        <w:t>die neue Innsbrucker</w:t>
      </w:r>
      <w:r w:rsidR="00674B7B">
        <w:rPr>
          <w:rFonts w:ascii="Arial" w:hAnsi="Arial" w:cs="Arial"/>
          <w:sz w:val="22"/>
          <w:szCs w:val="22"/>
        </w:rPr>
        <w:t xml:space="preserve"> Stadtbibliothek </w:t>
      </w:r>
      <w:r w:rsidR="007D3D84">
        <w:rPr>
          <w:rFonts w:ascii="Arial" w:hAnsi="Arial" w:cs="Arial"/>
          <w:sz w:val="22"/>
          <w:szCs w:val="22"/>
        </w:rPr>
        <w:t xml:space="preserve">untergebracht. </w:t>
      </w:r>
      <w:r>
        <w:rPr>
          <w:rFonts w:ascii="Arial" w:hAnsi="Arial" w:cs="Arial"/>
          <w:sz w:val="22"/>
          <w:szCs w:val="22"/>
        </w:rPr>
        <w:t xml:space="preserve">Zudem entstand zwischen dem 50 Meter hohen Wohnturm und dem Sockelbereich eine für die Öffentlichkeit frei </w:t>
      </w:r>
      <w:r w:rsidRPr="00612DEC">
        <w:rPr>
          <w:rFonts w:ascii="Arial" w:hAnsi="Arial" w:cs="Arial"/>
          <w:sz w:val="22"/>
          <w:szCs w:val="22"/>
        </w:rPr>
        <w:t xml:space="preserve">zugängliche Kulturplattform, die für verschiedene Zwecke genutzt werden kann. </w:t>
      </w:r>
      <w:r w:rsidR="007D3D84" w:rsidRPr="00612DEC">
        <w:rPr>
          <w:rFonts w:ascii="Arial" w:hAnsi="Arial" w:cs="Arial"/>
          <w:sz w:val="22"/>
          <w:szCs w:val="22"/>
        </w:rPr>
        <w:t xml:space="preserve">Architekten und Investoren </w:t>
      </w:r>
      <w:r w:rsidRPr="00612DEC">
        <w:rPr>
          <w:rFonts w:ascii="Arial" w:hAnsi="Arial" w:cs="Arial"/>
          <w:sz w:val="22"/>
          <w:szCs w:val="22"/>
        </w:rPr>
        <w:t xml:space="preserve">vereinten </w:t>
      </w:r>
      <w:r w:rsidR="007D3D84" w:rsidRPr="00612DEC">
        <w:rPr>
          <w:rFonts w:ascii="Arial" w:hAnsi="Arial" w:cs="Arial"/>
          <w:sz w:val="22"/>
          <w:szCs w:val="22"/>
        </w:rPr>
        <w:t xml:space="preserve">damit gekonnt die </w:t>
      </w:r>
      <w:r w:rsidR="00106B70" w:rsidRPr="00612DEC">
        <w:rPr>
          <w:rFonts w:ascii="Arial" w:hAnsi="Arial" w:cs="Arial"/>
          <w:sz w:val="22"/>
          <w:szCs w:val="22"/>
        </w:rPr>
        <w:t>Stadtentwicklungsziele</w:t>
      </w:r>
      <w:r w:rsidR="00612DEC" w:rsidRPr="00612DEC">
        <w:rPr>
          <w:rFonts w:ascii="Arial" w:hAnsi="Arial" w:cs="Arial"/>
          <w:sz w:val="22"/>
          <w:szCs w:val="22"/>
        </w:rPr>
        <w:t xml:space="preserve"> und</w:t>
      </w:r>
      <w:r w:rsidR="00674B7B" w:rsidRPr="00612DEC">
        <w:rPr>
          <w:rFonts w:ascii="Arial" w:hAnsi="Arial" w:cs="Arial"/>
          <w:sz w:val="22"/>
          <w:szCs w:val="22"/>
        </w:rPr>
        <w:t xml:space="preserve"> </w:t>
      </w:r>
      <w:r w:rsidRPr="00612DEC">
        <w:rPr>
          <w:rFonts w:ascii="Arial" w:hAnsi="Arial" w:cs="Arial"/>
          <w:sz w:val="22"/>
          <w:szCs w:val="22"/>
        </w:rPr>
        <w:t xml:space="preserve">legten </w:t>
      </w:r>
      <w:r w:rsidR="007D3D84" w:rsidRPr="00612DEC">
        <w:rPr>
          <w:rFonts w:ascii="Arial" w:hAnsi="Arial" w:cs="Arial"/>
          <w:sz w:val="22"/>
          <w:szCs w:val="22"/>
        </w:rPr>
        <w:t xml:space="preserve">mit dem Gebäude zusätzlich einen Aspekt auf das </w:t>
      </w:r>
      <w:r w:rsidR="002115D7" w:rsidRPr="00612DEC">
        <w:rPr>
          <w:rFonts w:ascii="Arial" w:hAnsi="Arial" w:cs="Arial"/>
          <w:sz w:val="22"/>
          <w:szCs w:val="22"/>
        </w:rPr>
        <w:t xml:space="preserve">Thema </w:t>
      </w:r>
      <w:r w:rsidR="007D3D84" w:rsidRPr="00612DEC">
        <w:rPr>
          <w:rFonts w:ascii="Arial" w:hAnsi="Arial" w:cs="Arial"/>
          <w:sz w:val="22"/>
          <w:szCs w:val="22"/>
        </w:rPr>
        <w:t>n</w:t>
      </w:r>
      <w:r w:rsidR="002115D7" w:rsidRPr="00612DEC">
        <w:rPr>
          <w:rFonts w:ascii="Arial" w:hAnsi="Arial" w:cs="Arial"/>
          <w:sz w:val="22"/>
          <w:szCs w:val="22"/>
        </w:rPr>
        <w:t>achhaltig</w:t>
      </w:r>
      <w:r w:rsidR="007D3D84" w:rsidRPr="00612DEC">
        <w:rPr>
          <w:rFonts w:ascii="Arial" w:hAnsi="Arial" w:cs="Arial"/>
          <w:sz w:val="22"/>
          <w:szCs w:val="22"/>
        </w:rPr>
        <w:t>es Bauen</w:t>
      </w:r>
      <w:r w:rsidR="00674B7B" w:rsidRPr="00612DEC">
        <w:rPr>
          <w:rFonts w:ascii="Arial" w:hAnsi="Arial" w:cs="Arial"/>
          <w:sz w:val="22"/>
          <w:szCs w:val="22"/>
        </w:rPr>
        <w:t>.</w:t>
      </w:r>
      <w:r w:rsidR="008F43F4">
        <w:rPr>
          <w:rFonts w:ascii="Arial" w:hAnsi="Arial" w:cs="Arial"/>
          <w:sz w:val="22"/>
          <w:szCs w:val="22"/>
        </w:rPr>
        <w:t xml:space="preserve"> </w:t>
      </w:r>
      <w:r w:rsidR="0046034B">
        <w:rPr>
          <w:rFonts w:ascii="Arial" w:hAnsi="Arial" w:cs="Arial"/>
          <w:sz w:val="22"/>
          <w:szCs w:val="22"/>
        </w:rPr>
        <w:t>„Effiziente Hochhäuser</w:t>
      </w:r>
      <w:r w:rsidR="00EB1AFC">
        <w:rPr>
          <w:rFonts w:ascii="Arial" w:hAnsi="Arial" w:cs="Arial"/>
          <w:sz w:val="22"/>
          <w:szCs w:val="22"/>
        </w:rPr>
        <w:t>, die multifunktional gen</w:t>
      </w:r>
      <w:r w:rsidR="00BD04FC">
        <w:rPr>
          <w:rFonts w:ascii="Arial" w:hAnsi="Arial" w:cs="Arial"/>
          <w:sz w:val="22"/>
          <w:szCs w:val="22"/>
        </w:rPr>
        <w:t>u</w:t>
      </w:r>
      <w:r w:rsidR="00EB1AFC">
        <w:rPr>
          <w:rFonts w:ascii="Arial" w:hAnsi="Arial" w:cs="Arial"/>
          <w:sz w:val="22"/>
          <w:szCs w:val="22"/>
        </w:rPr>
        <w:t>tzt werden können, sind</w:t>
      </w:r>
      <w:r w:rsidR="0046034B">
        <w:rPr>
          <w:rFonts w:ascii="Arial" w:hAnsi="Arial" w:cs="Arial"/>
          <w:sz w:val="22"/>
          <w:szCs w:val="22"/>
        </w:rPr>
        <w:t xml:space="preserve"> das </w:t>
      </w:r>
      <w:r w:rsidR="00EB1AFC">
        <w:rPr>
          <w:rFonts w:ascii="Arial" w:hAnsi="Arial" w:cs="Arial"/>
          <w:sz w:val="22"/>
          <w:szCs w:val="22"/>
        </w:rPr>
        <w:t xml:space="preserve">Bau- und </w:t>
      </w:r>
      <w:r w:rsidR="0046034B">
        <w:rPr>
          <w:rFonts w:ascii="Arial" w:hAnsi="Arial" w:cs="Arial"/>
          <w:sz w:val="22"/>
          <w:szCs w:val="22"/>
        </w:rPr>
        <w:t>Wohnkonzept der Zukunft</w:t>
      </w:r>
      <w:r w:rsidR="008A744C">
        <w:rPr>
          <w:rFonts w:ascii="Arial" w:hAnsi="Arial" w:cs="Arial"/>
          <w:sz w:val="22"/>
          <w:szCs w:val="22"/>
        </w:rPr>
        <w:t>“</w:t>
      </w:r>
      <w:r w:rsidR="00EB2FB7">
        <w:rPr>
          <w:rFonts w:ascii="Arial" w:hAnsi="Arial" w:cs="Arial"/>
          <w:sz w:val="22"/>
          <w:szCs w:val="22"/>
        </w:rPr>
        <w:t>,</w:t>
      </w:r>
      <w:r w:rsidR="008A744C">
        <w:rPr>
          <w:rFonts w:ascii="Arial" w:hAnsi="Arial" w:cs="Arial"/>
          <w:sz w:val="22"/>
          <w:szCs w:val="22"/>
        </w:rPr>
        <w:t xml:space="preserve"> weiß Michael </w:t>
      </w:r>
      <w:proofErr w:type="spellStart"/>
      <w:r w:rsidR="008A744C">
        <w:rPr>
          <w:rFonts w:ascii="Arial" w:hAnsi="Arial" w:cs="Arial"/>
          <w:sz w:val="22"/>
          <w:szCs w:val="22"/>
        </w:rPr>
        <w:t>Zippusch</w:t>
      </w:r>
      <w:proofErr w:type="spellEnd"/>
      <w:r w:rsidR="008A744C">
        <w:rPr>
          <w:rFonts w:ascii="Arial" w:hAnsi="Arial" w:cs="Arial"/>
          <w:sz w:val="22"/>
          <w:szCs w:val="22"/>
        </w:rPr>
        <w:t xml:space="preserve">, </w:t>
      </w:r>
      <w:r w:rsidR="008A744C">
        <w:rPr>
          <w:rFonts w:ascii="Arial" w:hAnsi="Arial" w:cs="Arial"/>
          <w:sz w:val="22"/>
          <w:szCs w:val="22"/>
        </w:rPr>
        <w:lastRenderedPageBreak/>
        <w:t xml:space="preserve">Geschäftsführer von </w:t>
      </w:r>
      <w:proofErr w:type="spellStart"/>
      <w:r w:rsidR="008A744C">
        <w:rPr>
          <w:rFonts w:ascii="Arial" w:hAnsi="Arial" w:cs="Arial"/>
          <w:sz w:val="22"/>
          <w:szCs w:val="22"/>
        </w:rPr>
        <w:t>Isolar</w:t>
      </w:r>
      <w:proofErr w:type="spellEnd"/>
      <w:r w:rsidR="008A744C">
        <w:rPr>
          <w:rFonts w:ascii="Arial" w:hAnsi="Arial" w:cs="Arial"/>
          <w:sz w:val="22"/>
          <w:szCs w:val="22"/>
        </w:rPr>
        <w:t xml:space="preserve"> Österreich. </w:t>
      </w:r>
      <w:r w:rsidR="001B337B">
        <w:rPr>
          <w:rFonts w:ascii="Arial" w:hAnsi="Arial" w:cs="Arial"/>
          <w:sz w:val="22"/>
          <w:szCs w:val="22"/>
        </w:rPr>
        <w:t xml:space="preserve">Derartige Bauten seien </w:t>
      </w:r>
      <w:r w:rsidR="00810D2E">
        <w:rPr>
          <w:rFonts w:ascii="Arial" w:hAnsi="Arial" w:cs="Arial"/>
          <w:sz w:val="22"/>
          <w:szCs w:val="22"/>
        </w:rPr>
        <w:t xml:space="preserve">wichtig, um </w:t>
      </w:r>
      <w:r w:rsidR="0046034B">
        <w:rPr>
          <w:rFonts w:ascii="Arial" w:hAnsi="Arial" w:cs="Arial"/>
          <w:sz w:val="22"/>
          <w:szCs w:val="22"/>
        </w:rPr>
        <w:t>dem Flächenverbrauch entgegenzuwirken</w:t>
      </w:r>
      <w:r w:rsidR="00AD2463">
        <w:rPr>
          <w:rFonts w:ascii="Arial" w:hAnsi="Arial" w:cs="Arial"/>
          <w:sz w:val="22"/>
          <w:szCs w:val="22"/>
        </w:rPr>
        <w:t xml:space="preserve"> und möglichst vielen Menschen Wohnraum zu bieten</w:t>
      </w:r>
      <w:r w:rsidR="00781732">
        <w:rPr>
          <w:rFonts w:ascii="Arial" w:hAnsi="Arial" w:cs="Arial"/>
          <w:sz w:val="22"/>
          <w:szCs w:val="22"/>
        </w:rPr>
        <w:t xml:space="preserve">. </w:t>
      </w:r>
      <w:r w:rsidR="000B2EB1">
        <w:rPr>
          <w:rFonts w:ascii="Arial" w:hAnsi="Arial" w:cs="Arial"/>
          <w:sz w:val="22"/>
          <w:szCs w:val="22"/>
        </w:rPr>
        <w:t xml:space="preserve">„Das </w:t>
      </w:r>
      <w:proofErr w:type="spellStart"/>
      <w:r w:rsidR="000B2EB1">
        <w:rPr>
          <w:rFonts w:ascii="Arial" w:hAnsi="Arial" w:cs="Arial"/>
          <w:sz w:val="22"/>
          <w:szCs w:val="22"/>
        </w:rPr>
        <w:t>Pema</w:t>
      </w:r>
      <w:proofErr w:type="spellEnd"/>
      <w:r w:rsidR="000B2EB1">
        <w:rPr>
          <w:rFonts w:ascii="Arial" w:hAnsi="Arial" w:cs="Arial"/>
          <w:sz w:val="22"/>
          <w:szCs w:val="22"/>
        </w:rPr>
        <w:t xml:space="preserve"> 2 ist ein Leuchtturmprojekt mit Strahlkraft über Innsbruck</w:t>
      </w:r>
      <w:r w:rsidR="00EB2FB7">
        <w:rPr>
          <w:rFonts w:ascii="Arial" w:hAnsi="Arial" w:cs="Arial"/>
          <w:sz w:val="22"/>
          <w:szCs w:val="22"/>
        </w:rPr>
        <w:t xml:space="preserve"> hinaus</w:t>
      </w:r>
      <w:r w:rsidR="000B2EB1">
        <w:rPr>
          <w:rFonts w:ascii="Arial" w:hAnsi="Arial" w:cs="Arial"/>
          <w:sz w:val="22"/>
          <w:szCs w:val="22"/>
        </w:rPr>
        <w:t>. Denn gerade für Städte wie Innsbruck</w:t>
      </w:r>
      <w:r w:rsidR="004B0B74">
        <w:rPr>
          <w:rFonts w:ascii="Arial" w:hAnsi="Arial" w:cs="Arial"/>
          <w:sz w:val="22"/>
          <w:szCs w:val="22"/>
        </w:rPr>
        <w:t xml:space="preserve"> </w:t>
      </w:r>
      <w:r w:rsidR="000B2EB1">
        <w:rPr>
          <w:rFonts w:ascii="Arial" w:hAnsi="Arial" w:cs="Arial"/>
          <w:sz w:val="22"/>
          <w:szCs w:val="22"/>
        </w:rPr>
        <w:t xml:space="preserve">ist durch den Mangel an Bauland das Denken in vertikalen Strukturen </w:t>
      </w:r>
      <w:r w:rsidR="009459C1">
        <w:rPr>
          <w:rFonts w:ascii="Arial" w:hAnsi="Arial" w:cs="Arial"/>
          <w:sz w:val="22"/>
          <w:szCs w:val="22"/>
        </w:rPr>
        <w:t>unumgänglich</w:t>
      </w:r>
      <w:r w:rsidR="00C67861">
        <w:rPr>
          <w:rFonts w:ascii="Arial" w:hAnsi="Arial" w:cs="Arial"/>
          <w:sz w:val="22"/>
          <w:szCs w:val="22"/>
        </w:rPr>
        <w:t xml:space="preserve">“, so Zippusch weiter. </w:t>
      </w:r>
    </w:p>
    <w:p w14:paraId="648E2A27" w14:textId="3CF410B4" w:rsidR="00327E25" w:rsidRPr="0043074C" w:rsidRDefault="00327E25" w:rsidP="0046034B">
      <w:pPr>
        <w:pStyle w:val="StandardWeb"/>
        <w:tabs>
          <w:tab w:val="center" w:pos="3685"/>
        </w:tabs>
        <w:spacing w:before="0" w:beforeAutospacing="0" w:after="0" w:afterAutospacing="0" w:line="276" w:lineRule="auto"/>
        <w:rPr>
          <w:rFonts w:ascii="Arial" w:hAnsi="Arial" w:cs="Arial"/>
          <w:b/>
          <w:sz w:val="22"/>
          <w:szCs w:val="22"/>
        </w:rPr>
      </w:pPr>
    </w:p>
    <w:p w14:paraId="7A31B0DD" w14:textId="67C15654" w:rsidR="00327E25" w:rsidRPr="0043074C" w:rsidRDefault="000A02D9" w:rsidP="0046034B">
      <w:pPr>
        <w:pStyle w:val="StandardWeb"/>
        <w:tabs>
          <w:tab w:val="center" w:pos="3685"/>
        </w:tabs>
        <w:spacing w:before="0" w:beforeAutospacing="0" w:after="0" w:afterAutospacing="0" w:line="276" w:lineRule="auto"/>
        <w:rPr>
          <w:rFonts w:ascii="Arial" w:hAnsi="Arial" w:cs="Arial"/>
          <w:b/>
          <w:sz w:val="22"/>
          <w:szCs w:val="22"/>
        </w:rPr>
      </w:pPr>
      <w:r w:rsidRPr="0043074C">
        <w:rPr>
          <w:rFonts w:ascii="Arial" w:hAnsi="Arial" w:cs="Arial"/>
          <w:b/>
          <w:sz w:val="22"/>
          <w:szCs w:val="22"/>
        </w:rPr>
        <w:t xml:space="preserve">Besondere Fassadenstruktur </w:t>
      </w:r>
      <w:r w:rsidR="0043074C" w:rsidRPr="0043074C">
        <w:rPr>
          <w:rFonts w:ascii="Arial" w:hAnsi="Arial" w:cs="Arial"/>
          <w:b/>
          <w:sz w:val="22"/>
          <w:szCs w:val="22"/>
        </w:rPr>
        <w:t>erfüllt zahlreiche Kriterien</w:t>
      </w:r>
    </w:p>
    <w:p w14:paraId="4134F01E" w14:textId="012E6162" w:rsidR="00071340" w:rsidRDefault="00071340" w:rsidP="00945140">
      <w:pPr>
        <w:pStyle w:val="StandardWeb"/>
        <w:tabs>
          <w:tab w:val="center" w:pos="3685"/>
        </w:tabs>
        <w:spacing w:before="0" w:beforeAutospacing="0" w:after="0" w:afterAutospacing="0" w:line="276" w:lineRule="auto"/>
        <w:rPr>
          <w:rFonts w:ascii="Arial" w:hAnsi="Arial" w:cs="Arial"/>
          <w:sz w:val="22"/>
          <w:szCs w:val="22"/>
        </w:rPr>
      </w:pPr>
    </w:p>
    <w:p w14:paraId="6B5A9C41" w14:textId="047DFBBE" w:rsidR="00802256" w:rsidRPr="0043074C" w:rsidRDefault="00203916" w:rsidP="00945140">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sz w:val="22"/>
          <w:szCs w:val="22"/>
        </w:rPr>
        <w:t xml:space="preserve">Die zentrale Lage des </w:t>
      </w:r>
      <w:proofErr w:type="spellStart"/>
      <w:r>
        <w:rPr>
          <w:rFonts w:ascii="Arial" w:hAnsi="Arial" w:cs="Arial"/>
          <w:sz w:val="22"/>
          <w:szCs w:val="22"/>
        </w:rPr>
        <w:t>Pema</w:t>
      </w:r>
      <w:proofErr w:type="spellEnd"/>
      <w:r>
        <w:rPr>
          <w:rFonts w:ascii="Arial" w:hAnsi="Arial" w:cs="Arial"/>
          <w:sz w:val="22"/>
          <w:szCs w:val="22"/>
        </w:rPr>
        <w:t xml:space="preserve"> 2, das alle Bahnreisenden am Hauptbahnhof begrüßt, stellte besondere </w:t>
      </w:r>
      <w:r w:rsidR="007D3D84">
        <w:rPr>
          <w:rFonts w:ascii="Arial" w:hAnsi="Arial" w:cs="Arial"/>
          <w:sz w:val="22"/>
          <w:szCs w:val="22"/>
        </w:rPr>
        <w:t>Anf</w:t>
      </w:r>
      <w:r>
        <w:rPr>
          <w:rFonts w:ascii="Arial" w:hAnsi="Arial" w:cs="Arial"/>
          <w:sz w:val="22"/>
          <w:szCs w:val="22"/>
        </w:rPr>
        <w:t xml:space="preserve">orderungen an das Glas. </w:t>
      </w:r>
      <w:r w:rsidR="00C269C0">
        <w:rPr>
          <w:rFonts w:ascii="Arial" w:hAnsi="Arial" w:cs="Arial"/>
          <w:sz w:val="22"/>
          <w:szCs w:val="22"/>
        </w:rPr>
        <w:t>„</w:t>
      </w:r>
      <w:r>
        <w:rPr>
          <w:rFonts w:ascii="Arial" w:hAnsi="Arial" w:cs="Arial"/>
          <w:sz w:val="22"/>
          <w:szCs w:val="22"/>
        </w:rPr>
        <w:t xml:space="preserve">Neben einem effizienten Schallschutz </w:t>
      </w:r>
      <w:r w:rsidR="00C269C0">
        <w:rPr>
          <w:rFonts w:ascii="Arial" w:hAnsi="Arial" w:cs="Arial"/>
          <w:sz w:val="22"/>
          <w:szCs w:val="22"/>
        </w:rPr>
        <w:t>waren dies vor</w:t>
      </w:r>
      <w:r>
        <w:rPr>
          <w:rFonts w:ascii="Arial" w:hAnsi="Arial" w:cs="Arial"/>
          <w:sz w:val="22"/>
          <w:szCs w:val="22"/>
        </w:rPr>
        <w:t xml:space="preserve"> allem </w:t>
      </w:r>
      <w:r w:rsidR="00C269C0">
        <w:rPr>
          <w:rFonts w:ascii="Arial" w:hAnsi="Arial" w:cs="Arial"/>
          <w:sz w:val="22"/>
          <w:szCs w:val="22"/>
        </w:rPr>
        <w:t>die</w:t>
      </w:r>
      <w:r>
        <w:rPr>
          <w:rFonts w:ascii="Arial" w:hAnsi="Arial" w:cs="Arial"/>
          <w:sz w:val="22"/>
          <w:szCs w:val="22"/>
        </w:rPr>
        <w:t xml:space="preserve"> Them</w:t>
      </w:r>
      <w:r w:rsidR="00C269C0">
        <w:rPr>
          <w:rFonts w:ascii="Arial" w:hAnsi="Arial" w:cs="Arial"/>
          <w:sz w:val="22"/>
          <w:szCs w:val="22"/>
        </w:rPr>
        <w:t xml:space="preserve">en </w:t>
      </w:r>
      <w:r>
        <w:rPr>
          <w:rFonts w:ascii="Arial" w:hAnsi="Arial" w:cs="Arial"/>
          <w:sz w:val="22"/>
          <w:szCs w:val="22"/>
        </w:rPr>
        <w:t>Wärmedämmung sowie Sonnenschutz</w:t>
      </w:r>
      <w:r w:rsidR="00C269C0">
        <w:rPr>
          <w:rFonts w:ascii="Arial" w:hAnsi="Arial" w:cs="Arial"/>
          <w:sz w:val="22"/>
          <w:szCs w:val="22"/>
        </w:rPr>
        <w:t xml:space="preserve">“, </w:t>
      </w:r>
      <w:r>
        <w:rPr>
          <w:rFonts w:ascii="Arial" w:hAnsi="Arial" w:cs="Arial"/>
          <w:sz w:val="22"/>
          <w:szCs w:val="22"/>
        </w:rPr>
        <w:t xml:space="preserve">erinnert sich Zippusch. „Die </w:t>
      </w:r>
      <w:r w:rsidR="006A51C9">
        <w:rPr>
          <w:rFonts w:ascii="Arial" w:hAnsi="Arial" w:cs="Arial"/>
          <w:sz w:val="22"/>
          <w:szCs w:val="22"/>
        </w:rPr>
        <w:t xml:space="preserve">dreifach Isoliergläser </w:t>
      </w:r>
      <w:proofErr w:type="spellStart"/>
      <w:r w:rsidR="006A51C9" w:rsidRPr="00612DEC">
        <w:rPr>
          <w:rFonts w:ascii="Arial" w:hAnsi="Arial" w:cs="Arial"/>
          <w:sz w:val="22"/>
          <w:szCs w:val="22"/>
        </w:rPr>
        <w:t>I</w:t>
      </w:r>
      <w:r w:rsidRPr="00612DEC">
        <w:rPr>
          <w:rFonts w:ascii="Arial" w:hAnsi="Arial" w:cs="Arial"/>
          <w:sz w:val="22"/>
          <w:szCs w:val="22"/>
        </w:rPr>
        <w:t>solar</w:t>
      </w:r>
      <w:proofErr w:type="spellEnd"/>
      <w:r w:rsidRPr="00612DEC">
        <w:rPr>
          <w:rFonts w:ascii="Arial" w:hAnsi="Arial" w:cs="Arial"/>
          <w:sz w:val="22"/>
          <w:szCs w:val="22"/>
        </w:rPr>
        <w:t xml:space="preserve"> </w:t>
      </w:r>
      <w:proofErr w:type="spellStart"/>
      <w:r w:rsidRPr="00612DEC">
        <w:rPr>
          <w:rFonts w:ascii="Arial" w:hAnsi="Arial" w:cs="Arial"/>
          <w:sz w:val="22"/>
          <w:szCs w:val="22"/>
        </w:rPr>
        <w:t>Sol</w:t>
      </w:r>
      <w:r w:rsidR="00612DEC" w:rsidRPr="00612DEC">
        <w:rPr>
          <w:rFonts w:ascii="Arial" w:hAnsi="Arial" w:cs="Arial"/>
          <w:sz w:val="22"/>
          <w:szCs w:val="22"/>
        </w:rPr>
        <w:t>a</w:t>
      </w:r>
      <w:r w:rsidRPr="00612DEC">
        <w:rPr>
          <w:rFonts w:ascii="Arial" w:hAnsi="Arial" w:cs="Arial"/>
          <w:sz w:val="22"/>
          <w:szCs w:val="22"/>
        </w:rPr>
        <w:t>rlux</w:t>
      </w:r>
      <w:proofErr w:type="spellEnd"/>
      <w:r w:rsidRPr="00612DEC">
        <w:rPr>
          <w:rFonts w:ascii="Arial" w:hAnsi="Arial" w:cs="Arial"/>
          <w:sz w:val="22"/>
          <w:szCs w:val="22"/>
        </w:rPr>
        <w:t xml:space="preserve"> </w:t>
      </w:r>
      <w:r w:rsidR="006A51C9" w:rsidRPr="00612DEC">
        <w:rPr>
          <w:rFonts w:ascii="Arial" w:hAnsi="Arial" w:cs="Arial"/>
          <w:sz w:val="22"/>
          <w:szCs w:val="22"/>
        </w:rPr>
        <w:t>mit einem Wärmedurchgan</w:t>
      </w:r>
      <w:r w:rsidR="008974C4" w:rsidRPr="00612DEC">
        <w:rPr>
          <w:rFonts w:ascii="Arial" w:hAnsi="Arial" w:cs="Arial"/>
          <w:sz w:val="22"/>
          <w:szCs w:val="22"/>
        </w:rPr>
        <w:t>g</w:t>
      </w:r>
      <w:r w:rsidR="006A51C9" w:rsidRPr="00612DEC">
        <w:rPr>
          <w:rFonts w:ascii="Arial" w:hAnsi="Arial" w:cs="Arial"/>
          <w:sz w:val="22"/>
          <w:szCs w:val="22"/>
        </w:rPr>
        <w:t>skoeffizienten von 0,</w:t>
      </w:r>
      <w:r w:rsidR="008974C4" w:rsidRPr="00612DEC">
        <w:rPr>
          <w:rFonts w:ascii="Arial" w:hAnsi="Arial" w:cs="Arial"/>
          <w:sz w:val="22"/>
          <w:szCs w:val="22"/>
        </w:rPr>
        <w:t>6</w:t>
      </w:r>
      <w:r w:rsidR="006A51C9" w:rsidRPr="00612DEC">
        <w:rPr>
          <w:rFonts w:ascii="Arial" w:hAnsi="Arial" w:cs="Arial"/>
          <w:sz w:val="22"/>
          <w:szCs w:val="22"/>
        </w:rPr>
        <w:t xml:space="preserve"> erfüllen diese Ansprüche perfekt“,</w:t>
      </w:r>
      <w:r w:rsidR="006A51C9">
        <w:rPr>
          <w:rFonts w:ascii="Arial" w:hAnsi="Arial" w:cs="Arial"/>
          <w:sz w:val="22"/>
          <w:szCs w:val="22"/>
        </w:rPr>
        <w:t xml:space="preserve"> erklärt der Glasexperte. </w:t>
      </w:r>
      <w:r w:rsidR="008974C4">
        <w:rPr>
          <w:rFonts w:ascii="Arial" w:hAnsi="Arial" w:cs="Arial"/>
          <w:sz w:val="22"/>
          <w:szCs w:val="22"/>
        </w:rPr>
        <w:t xml:space="preserve">Im </w:t>
      </w:r>
      <w:proofErr w:type="spellStart"/>
      <w:r w:rsidR="008974C4">
        <w:rPr>
          <w:rFonts w:ascii="Arial" w:hAnsi="Arial" w:cs="Arial"/>
          <w:sz w:val="22"/>
          <w:szCs w:val="22"/>
        </w:rPr>
        <w:t>Pema</w:t>
      </w:r>
      <w:proofErr w:type="spellEnd"/>
      <w:r w:rsidR="008974C4">
        <w:rPr>
          <w:rFonts w:ascii="Arial" w:hAnsi="Arial" w:cs="Arial"/>
          <w:sz w:val="22"/>
          <w:szCs w:val="22"/>
        </w:rPr>
        <w:t xml:space="preserve"> 2</w:t>
      </w:r>
      <w:r w:rsidR="006A51C9">
        <w:rPr>
          <w:rFonts w:ascii="Arial" w:hAnsi="Arial" w:cs="Arial"/>
          <w:sz w:val="22"/>
          <w:szCs w:val="22"/>
        </w:rPr>
        <w:t xml:space="preserve"> seien insgesamt rund 2.000 Quadratmeter Glas in der skelettartigen Pfosten-Riegel-Fassade sowi</w:t>
      </w:r>
      <w:r w:rsidR="00BA6FE0">
        <w:rPr>
          <w:rFonts w:ascii="Arial" w:hAnsi="Arial" w:cs="Arial"/>
          <w:sz w:val="22"/>
          <w:szCs w:val="22"/>
        </w:rPr>
        <w:t>e</w:t>
      </w:r>
      <w:r w:rsidR="006A51C9">
        <w:rPr>
          <w:rFonts w:ascii="Arial" w:hAnsi="Arial" w:cs="Arial"/>
          <w:sz w:val="22"/>
          <w:szCs w:val="22"/>
        </w:rPr>
        <w:t xml:space="preserve"> rund 2.500 Quadratmeter als Fenster- und Türelemente verbaut worden: „Das </w:t>
      </w:r>
      <w:r w:rsidR="00BA6FE0">
        <w:rPr>
          <w:rFonts w:ascii="Arial" w:hAnsi="Arial" w:cs="Arial"/>
          <w:sz w:val="22"/>
          <w:szCs w:val="22"/>
        </w:rPr>
        <w:t>sind insgesamt</w:t>
      </w:r>
      <w:r w:rsidR="006A51C9">
        <w:rPr>
          <w:rFonts w:ascii="Arial" w:hAnsi="Arial" w:cs="Arial"/>
          <w:sz w:val="22"/>
          <w:szCs w:val="22"/>
        </w:rPr>
        <w:t xml:space="preserve"> </w:t>
      </w:r>
      <w:r w:rsidR="00BA6FE0">
        <w:rPr>
          <w:rFonts w:ascii="Arial" w:hAnsi="Arial" w:cs="Arial"/>
          <w:sz w:val="22"/>
          <w:szCs w:val="22"/>
        </w:rPr>
        <w:t>rund 900 Fenster und Türen“, gibt Zippusch Auskunft.</w:t>
      </w:r>
      <w:r w:rsidR="0075699F">
        <w:rPr>
          <w:rFonts w:ascii="Arial" w:hAnsi="Arial" w:cs="Arial"/>
          <w:sz w:val="22"/>
          <w:szCs w:val="22"/>
        </w:rPr>
        <w:t xml:space="preserve"> Darüber hinaus wurden 4.700 Quadratmeter Emailgläser zu Brüstungsplatten verarbeitet: „Was über 5.000 Einzelelementen entspricht“.</w:t>
      </w:r>
      <w:r w:rsidR="00D832F3">
        <w:rPr>
          <w:rFonts w:ascii="Arial" w:hAnsi="Arial" w:cs="Arial"/>
          <w:sz w:val="22"/>
          <w:szCs w:val="22"/>
        </w:rPr>
        <w:t xml:space="preserve"> Das Glas sorge dafür, dass nicht allzu viel Wärme in das Gebäudeinnere gelange, </w:t>
      </w:r>
      <w:r w:rsidR="008F39DF">
        <w:rPr>
          <w:rFonts w:ascii="Arial" w:hAnsi="Arial" w:cs="Arial"/>
          <w:sz w:val="22"/>
          <w:szCs w:val="22"/>
        </w:rPr>
        <w:t xml:space="preserve">es </w:t>
      </w:r>
      <w:r w:rsidR="00D832F3">
        <w:rPr>
          <w:rFonts w:ascii="Arial" w:hAnsi="Arial" w:cs="Arial"/>
          <w:sz w:val="22"/>
          <w:szCs w:val="22"/>
        </w:rPr>
        <w:t xml:space="preserve">allerdings trotzdem </w:t>
      </w:r>
      <w:r w:rsidR="008F39DF">
        <w:rPr>
          <w:rFonts w:ascii="Arial" w:hAnsi="Arial" w:cs="Arial"/>
          <w:sz w:val="22"/>
          <w:szCs w:val="22"/>
        </w:rPr>
        <w:t xml:space="preserve">von </w:t>
      </w:r>
      <w:r w:rsidR="00D832F3">
        <w:rPr>
          <w:rFonts w:ascii="Arial" w:hAnsi="Arial" w:cs="Arial"/>
          <w:sz w:val="22"/>
          <w:szCs w:val="22"/>
        </w:rPr>
        <w:t xml:space="preserve">ausreichend </w:t>
      </w:r>
      <w:r w:rsidR="008F39DF">
        <w:rPr>
          <w:rFonts w:ascii="Arial" w:hAnsi="Arial" w:cs="Arial"/>
          <w:sz w:val="22"/>
          <w:szCs w:val="22"/>
        </w:rPr>
        <w:t xml:space="preserve">viel </w:t>
      </w:r>
      <w:r w:rsidR="00D832F3">
        <w:rPr>
          <w:rFonts w:ascii="Arial" w:hAnsi="Arial" w:cs="Arial"/>
          <w:sz w:val="22"/>
          <w:szCs w:val="22"/>
        </w:rPr>
        <w:t xml:space="preserve">Tageslicht </w:t>
      </w:r>
      <w:r w:rsidR="007D3D84">
        <w:rPr>
          <w:rFonts w:ascii="Arial" w:hAnsi="Arial" w:cs="Arial"/>
          <w:sz w:val="22"/>
          <w:szCs w:val="22"/>
        </w:rPr>
        <w:t>er</w:t>
      </w:r>
      <w:r w:rsidR="00D832F3">
        <w:rPr>
          <w:rFonts w:ascii="Arial" w:hAnsi="Arial" w:cs="Arial"/>
          <w:sz w:val="22"/>
          <w:szCs w:val="22"/>
        </w:rPr>
        <w:t>hell</w:t>
      </w:r>
      <w:r w:rsidR="008F39DF">
        <w:rPr>
          <w:rFonts w:ascii="Arial" w:hAnsi="Arial" w:cs="Arial"/>
          <w:sz w:val="22"/>
          <w:szCs w:val="22"/>
        </w:rPr>
        <w:t>t werd</w:t>
      </w:r>
      <w:r w:rsidR="00D832F3">
        <w:rPr>
          <w:rFonts w:ascii="Arial" w:hAnsi="Arial" w:cs="Arial"/>
          <w:sz w:val="22"/>
          <w:szCs w:val="22"/>
        </w:rPr>
        <w:t>e. „Zudem spiegelt d</w:t>
      </w:r>
      <w:r w:rsidR="007D3D84">
        <w:rPr>
          <w:rFonts w:ascii="Arial" w:hAnsi="Arial" w:cs="Arial"/>
          <w:sz w:val="22"/>
          <w:szCs w:val="22"/>
        </w:rPr>
        <w:t>ie Fassade</w:t>
      </w:r>
      <w:r w:rsidR="00D832F3">
        <w:rPr>
          <w:rFonts w:ascii="Arial" w:hAnsi="Arial" w:cs="Arial"/>
          <w:sz w:val="22"/>
          <w:szCs w:val="22"/>
        </w:rPr>
        <w:t xml:space="preserve"> je nach Blickwinkel das umliegende Bergpanorama“, so Zippusch und ergänzt: „Diese moderne Ästhetik sowie die gesamte Geometrie des Gebäudes prägen die Charakteristik des </w:t>
      </w:r>
      <w:proofErr w:type="spellStart"/>
      <w:r w:rsidR="00A05352">
        <w:rPr>
          <w:rFonts w:ascii="Arial" w:hAnsi="Arial" w:cs="Arial"/>
          <w:sz w:val="22"/>
          <w:szCs w:val="22"/>
        </w:rPr>
        <w:t>Pema</w:t>
      </w:r>
      <w:proofErr w:type="spellEnd"/>
      <w:r w:rsidR="00A05352">
        <w:rPr>
          <w:rFonts w:ascii="Arial" w:hAnsi="Arial" w:cs="Arial"/>
          <w:sz w:val="22"/>
          <w:szCs w:val="22"/>
        </w:rPr>
        <w:t xml:space="preserve"> 2 </w:t>
      </w:r>
      <w:r w:rsidR="00D832F3">
        <w:rPr>
          <w:rFonts w:ascii="Arial" w:hAnsi="Arial" w:cs="Arial"/>
          <w:sz w:val="22"/>
          <w:szCs w:val="22"/>
        </w:rPr>
        <w:t>und verleihen ihm einen einzigartigen Charme.“</w:t>
      </w:r>
    </w:p>
    <w:p w14:paraId="64741961" w14:textId="220BB839" w:rsidR="00A16BB4" w:rsidRPr="00F216F1" w:rsidRDefault="00A16BB4" w:rsidP="00F216F1">
      <w:pPr>
        <w:pStyle w:val="StandardWeb"/>
        <w:tabs>
          <w:tab w:val="center" w:pos="3685"/>
        </w:tabs>
        <w:spacing w:before="0" w:beforeAutospacing="0" w:after="0" w:afterAutospacing="0" w:line="276" w:lineRule="auto"/>
        <w:rPr>
          <w:rFonts w:ascii="Arial" w:hAnsi="Arial" w:cs="Arial"/>
          <w:sz w:val="22"/>
          <w:szCs w:val="22"/>
        </w:rPr>
      </w:pPr>
    </w:p>
    <w:p w14:paraId="35924985" w14:textId="308DEA2B" w:rsidR="00DF6277" w:rsidRPr="00DF6277" w:rsidRDefault="001E126F" w:rsidP="0002757E">
      <w:pPr>
        <w:pStyle w:val="StandardWeb"/>
        <w:contextualSpacing/>
        <w:rPr>
          <w:rFonts w:ascii="Arial" w:hAnsi="Arial" w:cs="Arial"/>
          <w:sz w:val="28"/>
          <w:szCs w:val="22"/>
        </w:rPr>
      </w:pPr>
      <w:r>
        <w:rPr>
          <w:rFonts w:ascii="Arial" w:hAnsi="Arial" w:cs="Arial"/>
          <w:noProof/>
          <w:sz w:val="28"/>
          <w:szCs w:val="22"/>
        </w:rPr>
        <w:drawing>
          <wp:inline distT="0" distB="0" distL="0" distR="0" wp14:anchorId="4F5D3F5F" wp14:editId="670E70A1">
            <wp:extent cx="3573684" cy="2413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2-03-21 um 08.44.52.png"/>
                    <pic:cNvPicPr/>
                  </pic:nvPicPr>
                  <pic:blipFill>
                    <a:blip r:embed="rId8"/>
                    <a:stretch>
                      <a:fillRect/>
                    </a:stretch>
                  </pic:blipFill>
                  <pic:spPr>
                    <a:xfrm>
                      <a:off x="0" y="0"/>
                      <a:ext cx="3575284" cy="2414081"/>
                    </a:xfrm>
                    <a:prstGeom prst="rect">
                      <a:avLst/>
                    </a:prstGeom>
                  </pic:spPr>
                </pic:pic>
              </a:graphicData>
            </a:graphic>
          </wp:inline>
        </w:drawing>
      </w:r>
    </w:p>
    <w:p w14:paraId="2C5CA641" w14:textId="6805450B" w:rsidR="00D902F5" w:rsidRPr="00D902F5" w:rsidRDefault="008F39DF" w:rsidP="00855006">
      <w:pPr>
        <w:pStyle w:val="StandardWeb"/>
        <w:spacing w:line="276" w:lineRule="auto"/>
        <w:contextualSpacing/>
        <w:rPr>
          <w:rFonts w:ascii="Arial" w:hAnsi="Arial" w:cs="Arial"/>
          <w:sz w:val="22"/>
          <w:szCs w:val="22"/>
        </w:rPr>
      </w:pPr>
      <w:r>
        <w:rPr>
          <w:rFonts w:ascii="Arial" w:hAnsi="Arial" w:cs="Arial"/>
          <w:sz w:val="22"/>
          <w:szCs w:val="22"/>
        </w:rPr>
        <w:t>Eine architektonisch ansprechende</w:t>
      </w:r>
      <w:r w:rsidR="001E126F">
        <w:rPr>
          <w:rFonts w:ascii="Arial" w:hAnsi="Arial" w:cs="Arial"/>
          <w:sz w:val="22"/>
          <w:szCs w:val="22"/>
        </w:rPr>
        <w:t xml:space="preserve"> Fassade: Je nach Blickwinkel </w:t>
      </w:r>
      <w:r w:rsidR="007D3D84">
        <w:rPr>
          <w:rFonts w:ascii="Arial" w:hAnsi="Arial" w:cs="Arial"/>
          <w:sz w:val="22"/>
          <w:szCs w:val="22"/>
        </w:rPr>
        <w:t>verändert sich das Fassadenbild des</w:t>
      </w:r>
      <w:r w:rsidR="001E126F">
        <w:rPr>
          <w:rFonts w:ascii="Arial" w:hAnsi="Arial" w:cs="Arial"/>
          <w:sz w:val="22"/>
          <w:szCs w:val="22"/>
        </w:rPr>
        <w:t xml:space="preserve"> </w:t>
      </w:r>
      <w:proofErr w:type="spellStart"/>
      <w:r w:rsidR="001E126F">
        <w:rPr>
          <w:rFonts w:ascii="Arial" w:hAnsi="Arial" w:cs="Arial"/>
          <w:sz w:val="22"/>
          <w:szCs w:val="22"/>
        </w:rPr>
        <w:t>Pema</w:t>
      </w:r>
      <w:proofErr w:type="spellEnd"/>
      <w:r w:rsidR="001E126F">
        <w:rPr>
          <w:rFonts w:ascii="Arial" w:hAnsi="Arial" w:cs="Arial"/>
          <w:sz w:val="22"/>
          <w:szCs w:val="22"/>
        </w:rPr>
        <w:t xml:space="preserve"> 2 </w:t>
      </w:r>
      <w:r w:rsidR="00DD4F93">
        <w:rPr>
          <w:rFonts w:ascii="Arial" w:hAnsi="Arial" w:cs="Arial"/>
          <w:sz w:val="22"/>
          <w:szCs w:val="22"/>
        </w:rPr>
        <w:t xml:space="preserve">in Innsbruck. </w:t>
      </w:r>
    </w:p>
    <w:p w14:paraId="26189BAF" w14:textId="74B9AF4E" w:rsidR="0002757E" w:rsidRPr="00193C12" w:rsidRDefault="0002757E" w:rsidP="00855006">
      <w:pPr>
        <w:pStyle w:val="StandardWeb"/>
        <w:spacing w:line="276" w:lineRule="auto"/>
        <w:contextualSpacing/>
        <w:rPr>
          <w:rFonts w:ascii="Arial" w:hAnsi="Arial" w:cs="Arial"/>
          <w:b/>
          <w:sz w:val="22"/>
          <w:szCs w:val="22"/>
        </w:rPr>
      </w:pPr>
      <w:r w:rsidRPr="0002757E">
        <w:rPr>
          <w:rFonts w:ascii="Arial" w:hAnsi="Arial" w:cs="Arial"/>
          <w:b/>
          <w:sz w:val="22"/>
          <w:szCs w:val="22"/>
        </w:rPr>
        <w:t>Bildquelle:</w:t>
      </w:r>
      <w:r>
        <w:rPr>
          <w:rFonts w:ascii="Arial" w:hAnsi="Arial" w:cs="Arial"/>
          <w:sz w:val="22"/>
          <w:szCs w:val="22"/>
        </w:rPr>
        <w:t xml:space="preserve"> </w:t>
      </w:r>
      <w:r w:rsidR="005A3592">
        <w:rPr>
          <w:rFonts w:ascii="Arial" w:hAnsi="Arial" w:cs="Arial"/>
          <w:sz w:val="22"/>
          <w:szCs w:val="22"/>
        </w:rPr>
        <w:t>ISOLAR GLAS Beratung GmbH</w:t>
      </w:r>
    </w:p>
    <w:p w14:paraId="1F62160E" w14:textId="066C1E6F" w:rsidR="00B9761A" w:rsidRDefault="0041087E" w:rsidP="006448C3">
      <w:pPr>
        <w:spacing w:line="276" w:lineRule="auto"/>
        <w:rPr>
          <w:rFonts w:ascii="Arial" w:hAnsi="Arial" w:cs="Arial"/>
          <w:b/>
          <w:szCs w:val="22"/>
        </w:rPr>
      </w:pPr>
      <w:r>
        <w:rPr>
          <w:rFonts w:ascii="Arial" w:hAnsi="Arial" w:cs="Arial"/>
          <w:b/>
          <w:noProof/>
          <w:szCs w:val="22"/>
        </w:rPr>
        <w:lastRenderedPageBreak/>
        <w:drawing>
          <wp:inline distT="0" distB="0" distL="0" distR="0" wp14:anchorId="2F128FF8" wp14:editId="0AE9FDE3">
            <wp:extent cx="3831956" cy="2733472"/>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2-12-01 um 10.37.15.png"/>
                    <pic:cNvPicPr/>
                  </pic:nvPicPr>
                  <pic:blipFill>
                    <a:blip r:embed="rId9"/>
                    <a:stretch>
                      <a:fillRect/>
                    </a:stretch>
                  </pic:blipFill>
                  <pic:spPr>
                    <a:xfrm>
                      <a:off x="0" y="0"/>
                      <a:ext cx="3838725" cy="2738301"/>
                    </a:xfrm>
                    <a:prstGeom prst="rect">
                      <a:avLst/>
                    </a:prstGeom>
                  </pic:spPr>
                </pic:pic>
              </a:graphicData>
            </a:graphic>
          </wp:inline>
        </w:drawing>
      </w:r>
    </w:p>
    <w:p w14:paraId="7CD83ABF" w14:textId="07A17946" w:rsidR="0041087E" w:rsidRPr="0041087E" w:rsidRDefault="007D3D84" w:rsidP="006448C3">
      <w:pPr>
        <w:spacing w:line="276" w:lineRule="auto"/>
        <w:rPr>
          <w:rFonts w:ascii="Arial" w:hAnsi="Arial" w:cs="Arial"/>
          <w:szCs w:val="22"/>
        </w:rPr>
      </w:pPr>
      <w:r>
        <w:rPr>
          <w:rFonts w:ascii="Arial" w:hAnsi="Arial" w:cs="Arial"/>
          <w:szCs w:val="22"/>
        </w:rPr>
        <w:t>Das</w:t>
      </w:r>
      <w:r w:rsidR="0041087E">
        <w:rPr>
          <w:rFonts w:ascii="Arial" w:hAnsi="Arial" w:cs="Arial"/>
          <w:szCs w:val="22"/>
        </w:rPr>
        <w:t xml:space="preserve"> </w:t>
      </w:r>
      <w:proofErr w:type="spellStart"/>
      <w:r w:rsidR="0041087E">
        <w:rPr>
          <w:rFonts w:ascii="Arial" w:hAnsi="Arial" w:cs="Arial"/>
          <w:szCs w:val="22"/>
        </w:rPr>
        <w:t>Pema</w:t>
      </w:r>
      <w:proofErr w:type="spellEnd"/>
      <w:r w:rsidR="0041087E">
        <w:rPr>
          <w:rFonts w:ascii="Arial" w:hAnsi="Arial" w:cs="Arial"/>
          <w:szCs w:val="22"/>
        </w:rPr>
        <w:t xml:space="preserve"> 2 ist</w:t>
      </w:r>
      <w:r>
        <w:rPr>
          <w:rFonts w:ascii="Arial" w:hAnsi="Arial" w:cs="Arial"/>
          <w:szCs w:val="22"/>
        </w:rPr>
        <w:t xml:space="preserve"> ein einzigartiges Gebäude. Alle vier Seiten sind </w:t>
      </w:r>
      <w:r w:rsidR="008568D7">
        <w:rPr>
          <w:rFonts w:ascii="Arial" w:hAnsi="Arial" w:cs="Arial"/>
          <w:szCs w:val="22"/>
        </w:rPr>
        <w:t xml:space="preserve">architektonisch </w:t>
      </w:r>
      <w:r>
        <w:rPr>
          <w:rFonts w:ascii="Arial" w:hAnsi="Arial" w:cs="Arial"/>
          <w:szCs w:val="22"/>
        </w:rPr>
        <w:t>unterschiedlich gestaltet.</w:t>
      </w:r>
      <w:r w:rsidR="0041087E">
        <w:rPr>
          <w:rFonts w:ascii="Arial" w:hAnsi="Arial" w:cs="Arial"/>
          <w:szCs w:val="22"/>
        </w:rPr>
        <w:t xml:space="preserve"> </w:t>
      </w:r>
    </w:p>
    <w:p w14:paraId="5FAA5805" w14:textId="295E2F6A" w:rsidR="00295F54" w:rsidRDefault="00295F54" w:rsidP="006448C3">
      <w:pPr>
        <w:spacing w:line="276" w:lineRule="auto"/>
        <w:rPr>
          <w:rFonts w:ascii="Arial" w:hAnsi="Arial" w:cs="Arial"/>
          <w:b/>
          <w:szCs w:val="22"/>
        </w:rPr>
      </w:pPr>
      <w:r>
        <w:rPr>
          <w:rFonts w:ascii="Arial" w:hAnsi="Arial" w:cs="Arial"/>
          <w:b/>
          <w:szCs w:val="22"/>
        </w:rPr>
        <w:t>Bildquelle: ISOLAR GLAS Beratung GmbH</w:t>
      </w:r>
    </w:p>
    <w:p w14:paraId="1D4DB21E" w14:textId="77777777" w:rsidR="00295F54" w:rsidRDefault="00295F54" w:rsidP="006448C3">
      <w:pPr>
        <w:spacing w:line="276" w:lineRule="auto"/>
        <w:rPr>
          <w:rFonts w:ascii="Arial" w:hAnsi="Arial" w:cs="Arial"/>
          <w:b/>
          <w:szCs w:val="22"/>
        </w:rPr>
      </w:pPr>
    </w:p>
    <w:p w14:paraId="4840D4E5" w14:textId="77777777" w:rsidR="0041087E" w:rsidRDefault="0041087E" w:rsidP="006448C3">
      <w:pPr>
        <w:spacing w:line="276" w:lineRule="auto"/>
        <w:rPr>
          <w:rFonts w:ascii="Arial" w:hAnsi="Arial" w:cs="Arial"/>
          <w:b/>
          <w:szCs w:val="22"/>
        </w:rPr>
      </w:pPr>
    </w:p>
    <w:p w14:paraId="5A2AFA4F" w14:textId="40EE179E" w:rsidR="006C6072" w:rsidRDefault="0041087E" w:rsidP="006448C3">
      <w:pPr>
        <w:spacing w:line="276" w:lineRule="auto"/>
        <w:rPr>
          <w:rFonts w:ascii="Arial" w:hAnsi="Arial" w:cs="Arial"/>
          <w:b/>
          <w:szCs w:val="22"/>
        </w:rPr>
      </w:pPr>
      <w:r>
        <w:rPr>
          <w:rFonts w:ascii="Arial" w:hAnsi="Arial" w:cs="Arial"/>
          <w:b/>
          <w:noProof/>
          <w:szCs w:val="22"/>
        </w:rPr>
        <w:drawing>
          <wp:inline distT="0" distB="0" distL="0" distR="0" wp14:anchorId="090CDC3F" wp14:editId="1BD10228">
            <wp:extent cx="3831590" cy="1864593"/>
            <wp:effectExtent l="0" t="0" r="381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2-12-01 um 10.40.14.png"/>
                    <pic:cNvPicPr/>
                  </pic:nvPicPr>
                  <pic:blipFill>
                    <a:blip r:embed="rId10"/>
                    <a:stretch>
                      <a:fillRect/>
                    </a:stretch>
                  </pic:blipFill>
                  <pic:spPr>
                    <a:xfrm>
                      <a:off x="0" y="0"/>
                      <a:ext cx="3838086" cy="1867754"/>
                    </a:xfrm>
                    <a:prstGeom prst="rect">
                      <a:avLst/>
                    </a:prstGeom>
                  </pic:spPr>
                </pic:pic>
              </a:graphicData>
            </a:graphic>
          </wp:inline>
        </w:drawing>
      </w:r>
    </w:p>
    <w:p w14:paraId="70EA7FBB" w14:textId="3FC44D72" w:rsidR="0041087E" w:rsidRDefault="004C5D11" w:rsidP="006448C3">
      <w:pPr>
        <w:spacing w:line="276" w:lineRule="auto"/>
        <w:rPr>
          <w:rFonts w:ascii="Arial" w:hAnsi="Arial" w:cs="Arial"/>
          <w:szCs w:val="22"/>
        </w:rPr>
      </w:pPr>
      <w:r>
        <w:rPr>
          <w:rFonts w:ascii="Arial" w:hAnsi="Arial" w:cs="Arial"/>
          <w:szCs w:val="22"/>
        </w:rPr>
        <w:t>Nahezu 6.000 einzelne Fenster-</w:t>
      </w:r>
      <w:r w:rsidR="006D7C17">
        <w:rPr>
          <w:rFonts w:ascii="Arial" w:hAnsi="Arial" w:cs="Arial"/>
          <w:szCs w:val="22"/>
        </w:rPr>
        <w:t xml:space="preserve"> und Türelemente sowie Brüstungsplatten wurden im gesamten Gebäude verbaut. </w:t>
      </w:r>
    </w:p>
    <w:p w14:paraId="71885FD7" w14:textId="5830FEDB" w:rsidR="006D7C17" w:rsidRPr="006D7C17" w:rsidRDefault="006D7C17" w:rsidP="006448C3">
      <w:pPr>
        <w:spacing w:line="276" w:lineRule="auto"/>
        <w:rPr>
          <w:rFonts w:ascii="Arial" w:hAnsi="Arial" w:cs="Arial"/>
          <w:b/>
          <w:szCs w:val="22"/>
        </w:rPr>
      </w:pPr>
      <w:r w:rsidRPr="006D7C17">
        <w:rPr>
          <w:rFonts w:ascii="Arial" w:hAnsi="Arial" w:cs="Arial"/>
          <w:b/>
          <w:szCs w:val="22"/>
        </w:rPr>
        <w:t>Bildquelle: ISOLAR GLAS Ber</w:t>
      </w:r>
      <w:r w:rsidR="007D3D84">
        <w:rPr>
          <w:rFonts w:ascii="Arial" w:hAnsi="Arial" w:cs="Arial"/>
          <w:b/>
          <w:szCs w:val="22"/>
        </w:rPr>
        <w:t>a</w:t>
      </w:r>
      <w:r w:rsidRPr="006D7C17">
        <w:rPr>
          <w:rFonts w:ascii="Arial" w:hAnsi="Arial" w:cs="Arial"/>
          <w:b/>
          <w:szCs w:val="22"/>
        </w:rPr>
        <w:t>tung GmbH</w:t>
      </w:r>
    </w:p>
    <w:p w14:paraId="377F086F" w14:textId="1F7365D0" w:rsidR="006D7C17" w:rsidRDefault="006D7C17" w:rsidP="006448C3">
      <w:pPr>
        <w:spacing w:line="276" w:lineRule="auto"/>
        <w:rPr>
          <w:rFonts w:ascii="Arial" w:hAnsi="Arial" w:cs="Arial"/>
          <w:szCs w:val="22"/>
        </w:rPr>
      </w:pPr>
    </w:p>
    <w:p w14:paraId="2915AE16" w14:textId="77777777" w:rsidR="006D7C17" w:rsidRPr="004C5D11" w:rsidRDefault="006D7C17" w:rsidP="006448C3">
      <w:pPr>
        <w:spacing w:line="276" w:lineRule="auto"/>
        <w:rPr>
          <w:rFonts w:ascii="Arial" w:hAnsi="Arial" w:cs="Arial"/>
          <w:szCs w:val="22"/>
        </w:rPr>
      </w:pPr>
    </w:p>
    <w:p w14:paraId="12CA46DE" w14:textId="2AB4C7E0" w:rsidR="00193C12" w:rsidRDefault="00F15991" w:rsidP="006448C3">
      <w:pPr>
        <w:spacing w:line="276" w:lineRule="auto"/>
        <w:rPr>
          <w:rFonts w:ascii="Arial" w:hAnsi="Arial" w:cs="Arial"/>
          <w:b/>
          <w:szCs w:val="22"/>
        </w:rPr>
      </w:pPr>
      <w:r>
        <w:rPr>
          <w:rFonts w:ascii="Arial" w:hAnsi="Arial" w:cs="Arial"/>
          <w:b/>
          <w:szCs w:val="22"/>
        </w:rPr>
        <w:t xml:space="preserve">Über das </w:t>
      </w:r>
      <w:proofErr w:type="spellStart"/>
      <w:r w:rsidR="00E06274">
        <w:rPr>
          <w:rFonts w:ascii="Arial" w:hAnsi="Arial" w:cs="Arial"/>
          <w:b/>
          <w:szCs w:val="22"/>
        </w:rPr>
        <w:t>Pema</w:t>
      </w:r>
      <w:proofErr w:type="spellEnd"/>
      <w:r w:rsidR="00E06274">
        <w:rPr>
          <w:rFonts w:ascii="Arial" w:hAnsi="Arial" w:cs="Arial"/>
          <w:b/>
          <w:szCs w:val="22"/>
        </w:rPr>
        <w:t xml:space="preserve"> 2</w:t>
      </w:r>
      <w:r w:rsidR="00BE35CC">
        <w:rPr>
          <w:rFonts w:ascii="Arial" w:hAnsi="Arial" w:cs="Arial"/>
          <w:b/>
          <w:szCs w:val="22"/>
        </w:rPr>
        <w:t>:</w:t>
      </w:r>
    </w:p>
    <w:p w14:paraId="7464B7A3" w14:textId="12011448" w:rsidR="00092A15" w:rsidRPr="00092A15" w:rsidRDefault="00092A15" w:rsidP="00092A15">
      <w:pPr>
        <w:pStyle w:val="Listenabsatz"/>
        <w:numPr>
          <w:ilvl w:val="0"/>
          <w:numId w:val="21"/>
        </w:numPr>
        <w:spacing w:line="276" w:lineRule="auto"/>
        <w:rPr>
          <w:rFonts w:ascii="Arial" w:hAnsi="Arial" w:cs="Arial"/>
          <w:b/>
          <w:szCs w:val="22"/>
        </w:rPr>
      </w:pPr>
      <w:r>
        <w:rPr>
          <w:rFonts w:ascii="Arial" w:hAnsi="Arial" w:cs="Arial"/>
          <w:szCs w:val="22"/>
        </w:rPr>
        <w:t xml:space="preserve">Standort: </w:t>
      </w:r>
      <w:proofErr w:type="spellStart"/>
      <w:r>
        <w:rPr>
          <w:rFonts w:ascii="Arial" w:hAnsi="Arial" w:cs="Arial"/>
          <w:szCs w:val="22"/>
        </w:rPr>
        <w:t>Amraser</w:t>
      </w:r>
      <w:proofErr w:type="spellEnd"/>
      <w:r>
        <w:rPr>
          <w:rFonts w:ascii="Arial" w:hAnsi="Arial" w:cs="Arial"/>
          <w:szCs w:val="22"/>
        </w:rPr>
        <w:t xml:space="preserve"> Straße 2-4, 6020 Innsbruck</w:t>
      </w:r>
    </w:p>
    <w:p w14:paraId="4E73D5F0" w14:textId="35CFCC13" w:rsidR="00092A15" w:rsidRDefault="00092A15" w:rsidP="00092A15">
      <w:pPr>
        <w:pStyle w:val="Listenabsatz"/>
        <w:numPr>
          <w:ilvl w:val="0"/>
          <w:numId w:val="21"/>
        </w:numPr>
        <w:spacing w:line="276" w:lineRule="auto"/>
        <w:rPr>
          <w:rFonts w:ascii="Arial" w:hAnsi="Arial" w:cs="Arial"/>
          <w:szCs w:val="22"/>
        </w:rPr>
      </w:pPr>
      <w:r w:rsidRPr="00092A15">
        <w:rPr>
          <w:rFonts w:ascii="Arial" w:hAnsi="Arial" w:cs="Arial"/>
          <w:szCs w:val="22"/>
        </w:rPr>
        <w:t xml:space="preserve">Baudurchführung: 2016 </w:t>
      </w:r>
      <w:r w:rsidR="00F115AD">
        <w:rPr>
          <w:rFonts w:ascii="Arial" w:hAnsi="Arial" w:cs="Arial"/>
          <w:szCs w:val="22"/>
        </w:rPr>
        <w:t>–</w:t>
      </w:r>
      <w:r w:rsidRPr="00092A15">
        <w:rPr>
          <w:rFonts w:ascii="Arial" w:hAnsi="Arial" w:cs="Arial"/>
          <w:szCs w:val="22"/>
        </w:rPr>
        <w:t xml:space="preserve"> 2018</w:t>
      </w:r>
    </w:p>
    <w:p w14:paraId="00BFD486" w14:textId="026BA553" w:rsidR="00F115AD" w:rsidRPr="003F0C06" w:rsidRDefault="00F115AD" w:rsidP="00092A15">
      <w:pPr>
        <w:pStyle w:val="Listenabsatz"/>
        <w:numPr>
          <w:ilvl w:val="0"/>
          <w:numId w:val="21"/>
        </w:numPr>
        <w:spacing w:line="276" w:lineRule="auto"/>
        <w:rPr>
          <w:rFonts w:ascii="Arial" w:hAnsi="Arial" w:cs="Arial"/>
          <w:szCs w:val="22"/>
        </w:rPr>
      </w:pPr>
      <w:r>
        <w:rPr>
          <w:rFonts w:ascii="Arial" w:hAnsi="Arial" w:cs="Arial"/>
          <w:szCs w:val="22"/>
        </w:rPr>
        <w:t>Gesamtfläche 19.000 m</w:t>
      </w:r>
      <w:r w:rsidRPr="00F115AD">
        <w:rPr>
          <w:rFonts w:ascii="Arial" w:hAnsi="Arial" w:cs="Arial"/>
          <w:szCs w:val="22"/>
          <w:vertAlign w:val="superscript"/>
        </w:rPr>
        <w:t>2</w:t>
      </w:r>
    </w:p>
    <w:p w14:paraId="000A4297" w14:textId="77777777" w:rsidR="003F0C06" w:rsidRDefault="003F0C06" w:rsidP="00092A15">
      <w:pPr>
        <w:pStyle w:val="Listenabsatz"/>
        <w:numPr>
          <w:ilvl w:val="0"/>
          <w:numId w:val="21"/>
        </w:numPr>
        <w:spacing w:line="276" w:lineRule="auto"/>
        <w:rPr>
          <w:rFonts w:ascii="Arial" w:hAnsi="Arial" w:cs="Arial"/>
          <w:szCs w:val="22"/>
        </w:rPr>
      </w:pPr>
      <w:r>
        <w:rPr>
          <w:rFonts w:ascii="Arial" w:hAnsi="Arial" w:cs="Arial"/>
          <w:szCs w:val="22"/>
        </w:rPr>
        <w:t>Insgesamt 50 Meter hoch</w:t>
      </w:r>
    </w:p>
    <w:p w14:paraId="76B225DC" w14:textId="6AAE08C6" w:rsidR="003F0C06" w:rsidRPr="00092A15" w:rsidRDefault="003F0C06" w:rsidP="00092A15">
      <w:pPr>
        <w:pStyle w:val="Listenabsatz"/>
        <w:numPr>
          <w:ilvl w:val="0"/>
          <w:numId w:val="21"/>
        </w:numPr>
        <w:spacing w:line="276" w:lineRule="auto"/>
        <w:rPr>
          <w:rFonts w:ascii="Arial" w:hAnsi="Arial" w:cs="Arial"/>
          <w:szCs w:val="22"/>
        </w:rPr>
      </w:pPr>
      <w:r>
        <w:rPr>
          <w:rFonts w:ascii="Arial" w:hAnsi="Arial" w:cs="Arial"/>
          <w:szCs w:val="22"/>
        </w:rPr>
        <w:t>Bestehend aus einem zweigeschossigen Sockelbauwerk sowie elfgeschossigem Wohnturm</w:t>
      </w:r>
    </w:p>
    <w:p w14:paraId="4CA01AC1" w14:textId="31937F61" w:rsidR="0055573D" w:rsidRDefault="0055573D" w:rsidP="0055573D">
      <w:pPr>
        <w:pStyle w:val="Listenabsatz"/>
        <w:numPr>
          <w:ilvl w:val="0"/>
          <w:numId w:val="21"/>
        </w:numPr>
        <w:spacing w:line="276" w:lineRule="auto"/>
        <w:rPr>
          <w:rFonts w:ascii="Arial" w:hAnsi="Arial" w:cs="Arial"/>
          <w:szCs w:val="22"/>
        </w:rPr>
      </w:pPr>
      <w:r>
        <w:rPr>
          <w:rFonts w:ascii="Arial" w:hAnsi="Arial" w:cs="Arial"/>
          <w:szCs w:val="22"/>
        </w:rPr>
        <w:t>173 Wohnungen und Businessa</w:t>
      </w:r>
      <w:r w:rsidR="007D3D84">
        <w:rPr>
          <w:rFonts w:ascii="Arial" w:hAnsi="Arial" w:cs="Arial"/>
          <w:szCs w:val="22"/>
        </w:rPr>
        <w:t>p</w:t>
      </w:r>
      <w:r>
        <w:rPr>
          <w:rFonts w:ascii="Arial" w:hAnsi="Arial" w:cs="Arial"/>
          <w:szCs w:val="22"/>
        </w:rPr>
        <w:t>partements</w:t>
      </w:r>
    </w:p>
    <w:p w14:paraId="01CAAE42" w14:textId="77777777" w:rsidR="00175331" w:rsidRPr="000821B6" w:rsidRDefault="00175331" w:rsidP="00175331">
      <w:pPr>
        <w:pStyle w:val="Listenabsatz"/>
        <w:numPr>
          <w:ilvl w:val="0"/>
          <w:numId w:val="21"/>
        </w:numPr>
        <w:spacing w:line="276" w:lineRule="auto"/>
        <w:rPr>
          <w:rFonts w:ascii="Arial" w:hAnsi="Arial" w:cs="Arial"/>
          <w:szCs w:val="22"/>
        </w:rPr>
      </w:pPr>
      <w:r>
        <w:rPr>
          <w:rFonts w:ascii="Arial" w:hAnsi="Arial" w:cs="Arial"/>
          <w:szCs w:val="22"/>
        </w:rPr>
        <w:lastRenderedPageBreak/>
        <w:t>Wohnungen zwischen 36 m</w:t>
      </w:r>
      <w:r w:rsidRPr="000821B6">
        <w:rPr>
          <w:rFonts w:ascii="Arial" w:hAnsi="Arial" w:cs="Arial"/>
          <w:szCs w:val="22"/>
          <w:vertAlign w:val="superscript"/>
        </w:rPr>
        <w:t>2</w:t>
      </w:r>
      <w:r>
        <w:rPr>
          <w:rFonts w:ascii="Arial" w:hAnsi="Arial" w:cs="Arial"/>
          <w:szCs w:val="22"/>
        </w:rPr>
        <w:t xml:space="preserve"> bis 110 m</w:t>
      </w:r>
      <w:r w:rsidRPr="000821B6">
        <w:rPr>
          <w:rFonts w:ascii="Arial" w:hAnsi="Arial" w:cs="Arial"/>
          <w:szCs w:val="22"/>
          <w:vertAlign w:val="superscript"/>
        </w:rPr>
        <w:t>2</w:t>
      </w:r>
    </w:p>
    <w:p w14:paraId="175DBA8F" w14:textId="776C9C67" w:rsidR="00175331" w:rsidRPr="00175331" w:rsidRDefault="00175331" w:rsidP="00175331">
      <w:pPr>
        <w:pStyle w:val="Listenabsatz"/>
        <w:numPr>
          <w:ilvl w:val="0"/>
          <w:numId w:val="21"/>
        </w:numPr>
        <w:spacing w:line="276" w:lineRule="auto"/>
        <w:rPr>
          <w:rFonts w:ascii="Arial" w:hAnsi="Arial" w:cs="Arial"/>
          <w:szCs w:val="22"/>
        </w:rPr>
      </w:pPr>
      <w:r>
        <w:rPr>
          <w:rFonts w:ascii="Arial" w:hAnsi="Arial" w:cs="Arial"/>
          <w:szCs w:val="22"/>
        </w:rPr>
        <w:t>Einige Wohnungen mit Loggia oder Dachterrasse von 5 m</w:t>
      </w:r>
      <w:r w:rsidRPr="00981BD3">
        <w:rPr>
          <w:rFonts w:ascii="Arial" w:hAnsi="Arial" w:cs="Arial"/>
          <w:szCs w:val="22"/>
          <w:vertAlign w:val="superscript"/>
        </w:rPr>
        <w:t>2</w:t>
      </w:r>
      <w:r>
        <w:rPr>
          <w:rFonts w:ascii="Arial" w:hAnsi="Arial" w:cs="Arial"/>
          <w:szCs w:val="22"/>
        </w:rPr>
        <w:t xml:space="preserve"> bis 37 m</w:t>
      </w:r>
      <w:r w:rsidRPr="00981BD3">
        <w:rPr>
          <w:rFonts w:ascii="Arial" w:hAnsi="Arial" w:cs="Arial"/>
          <w:szCs w:val="22"/>
          <w:vertAlign w:val="superscript"/>
        </w:rPr>
        <w:t>2</w:t>
      </w:r>
    </w:p>
    <w:p w14:paraId="78616D04" w14:textId="7F2419A9" w:rsidR="0055573D" w:rsidRPr="0055573D" w:rsidRDefault="0055573D" w:rsidP="0055573D">
      <w:pPr>
        <w:pStyle w:val="Listenabsatz"/>
        <w:numPr>
          <w:ilvl w:val="0"/>
          <w:numId w:val="21"/>
        </w:numPr>
        <w:spacing w:line="276" w:lineRule="auto"/>
        <w:rPr>
          <w:rFonts w:ascii="Arial" w:hAnsi="Arial" w:cs="Arial"/>
          <w:szCs w:val="22"/>
        </w:rPr>
      </w:pPr>
      <w:r>
        <w:rPr>
          <w:rFonts w:ascii="Arial" w:hAnsi="Arial" w:cs="Arial"/>
          <w:szCs w:val="22"/>
        </w:rPr>
        <w:t>Im Sockelbereich befindet sich auf 4.000 m</w:t>
      </w:r>
      <w:r w:rsidRPr="0055573D">
        <w:rPr>
          <w:rFonts w:ascii="Arial" w:hAnsi="Arial" w:cs="Arial"/>
          <w:szCs w:val="22"/>
          <w:vertAlign w:val="superscript"/>
        </w:rPr>
        <w:t>2</w:t>
      </w:r>
      <w:r>
        <w:rPr>
          <w:rFonts w:ascii="Arial" w:hAnsi="Arial" w:cs="Arial"/>
          <w:szCs w:val="22"/>
        </w:rPr>
        <w:t xml:space="preserve"> die neue Innsbrucker Stadtbibliothek</w:t>
      </w:r>
    </w:p>
    <w:p w14:paraId="1654E24B" w14:textId="70308FCC" w:rsidR="00981BD3" w:rsidRDefault="00E40234" w:rsidP="00646358">
      <w:pPr>
        <w:pStyle w:val="Listenabsatz"/>
        <w:numPr>
          <w:ilvl w:val="0"/>
          <w:numId w:val="21"/>
        </w:numPr>
        <w:spacing w:line="276" w:lineRule="auto"/>
        <w:rPr>
          <w:rFonts w:ascii="Arial" w:hAnsi="Arial" w:cs="Arial"/>
          <w:szCs w:val="22"/>
        </w:rPr>
      </w:pPr>
      <w:r>
        <w:rPr>
          <w:rFonts w:ascii="Arial" w:hAnsi="Arial" w:cs="Arial"/>
          <w:szCs w:val="22"/>
        </w:rPr>
        <w:t>Beheizte Fensternischen in den Hauptgeschossen</w:t>
      </w:r>
    </w:p>
    <w:p w14:paraId="2A21DD39" w14:textId="63FD8DB1" w:rsidR="00E40234" w:rsidRDefault="00985220" w:rsidP="00646358">
      <w:pPr>
        <w:pStyle w:val="Listenabsatz"/>
        <w:numPr>
          <w:ilvl w:val="0"/>
          <w:numId w:val="21"/>
        </w:numPr>
        <w:spacing w:line="276" w:lineRule="auto"/>
        <w:rPr>
          <w:rFonts w:ascii="Arial" w:hAnsi="Arial" w:cs="Arial"/>
          <w:szCs w:val="22"/>
        </w:rPr>
      </w:pPr>
      <w:r>
        <w:rPr>
          <w:rFonts w:ascii="Arial" w:hAnsi="Arial" w:cs="Arial"/>
          <w:szCs w:val="22"/>
        </w:rPr>
        <w:t>Glastrennwä</w:t>
      </w:r>
      <w:r w:rsidR="00E40234">
        <w:rPr>
          <w:rFonts w:ascii="Arial" w:hAnsi="Arial" w:cs="Arial"/>
          <w:szCs w:val="22"/>
        </w:rPr>
        <w:t>nde</w:t>
      </w:r>
      <w:r w:rsidR="00857454">
        <w:rPr>
          <w:rFonts w:ascii="Arial" w:hAnsi="Arial" w:cs="Arial"/>
          <w:szCs w:val="22"/>
        </w:rPr>
        <w:t xml:space="preserve"> in den Wohnungen </w:t>
      </w:r>
    </w:p>
    <w:p w14:paraId="0BC47EB6" w14:textId="0EC494F8" w:rsidR="00E40234" w:rsidRDefault="00E40234" w:rsidP="00646358">
      <w:pPr>
        <w:pStyle w:val="Listenabsatz"/>
        <w:numPr>
          <w:ilvl w:val="0"/>
          <w:numId w:val="21"/>
        </w:numPr>
        <w:spacing w:line="276" w:lineRule="auto"/>
        <w:rPr>
          <w:rFonts w:ascii="Arial" w:hAnsi="Arial" w:cs="Arial"/>
          <w:szCs w:val="22"/>
        </w:rPr>
      </w:pPr>
      <w:r>
        <w:rPr>
          <w:rFonts w:ascii="Arial" w:hAnsi="Arial" w:cs="Arial"/>
          <w:szCs w:val="22"/>
        </w:rPr>
        <w:t>Alarmanlage im gesamten Gebäude</w:t>
      </w:r>
    </w:p>
    <w:p w14:paraId="37BDFDF6" w14:textId="74EFFAE2" w:rsidR="00E40234" w:rsidRDefault="00E40234" w:rsidP="00646358">
      <w:pPr>
        <w:pStyle w:val="Listenabsatz"/>
        <w:numPr>
          <w:ilvl w:val="0"/>
          <w:numId w:val="21"/>
        </w:numPr>
        <w:spacing w:line="276" w:lineRule="auto"/>
        <w:rPr>
          <w:rFonts w:ascii="Arial" w:hAnsi="Arial" w:cs="Arial"/>
          <w:szCs w:val="22"/>
        </w:rPr>
      </w:pPr>
      <w:r>
        <w:rPr>
          <w:rFonts w:ascii="Arial" w:hAnsi="Arial" w:cs="Arial"/>
          <w:szCs w:val="22"/>
        </w:rPr>
        <w:t xml:space="preserve">Energieeffiziente Fußbodenheizung und </w:t>
      </w:r>
      <w:r w:rsidR="009B3859">
        <w:rPr>
          <w:rFonts w:ascii="Arial" w:hAnsi="Arial" w:cs="Arial"/>
          <w:szCs w:val="22"/>
        </w:rPr>
        <w:t>-</w:t>
      </w:r>
      <w:r>
        <w:rPr>
          <w:rFonts w:ascii="Arial" w:hAnsi="Arial" w:cs="Arial"/>
          <w:szCs w:val="22"/>
        </w:rPr>
        <w:t>kühlung in allen Räumen</w:t>
      </w:r>
    </w:p>
    <w:p w14:paraId="3578B28D" w14:textId="591A0387" w:rsidR="00A02137" w:rsidRDefault="00A845DF" w:rsidP="00646358">
      <w:pPr>
        <w:pStyle w:val="Listenabsatz"/>
        <w:numPr>
          <w:ilvl w:val="0"/>
          <w:numId w:val="21"/>
        </w:numPr>
        <w:spacing w:line="276" w:lineRule="auto"/>
        <w:rPr>
          <w:rFonts w:ascii="Arial" w:hAnsi="Arial" w:cs="Arial"/>
          <w:szCs w:val="22"/>
        </w:rPr>
      </w:pPr>
      <w:r>
        <w:rPr>
          <w:rFonts w:ascii="Arial" w:hAnsi="Arial" w:cs="Arial"/>
          <w:szCs w:val="22"/>
        </w:rPr>
        <w:t xml:space="preserve">Verbautes Glas: ISOLAR </w:t>
      </w:r>
      <w:proofErr w:type="spellStart"/>
      <w:r>
        <w:rPr>
          <w:rFonts w:ascii="Arial" w:hAnsi="Arial" w:cs="Arial"/>
          <w:szCs w:val="22"/>
        </w:rPr>
        <w:t>Solarlux</w:t>
      </w:r>
      <w:proofErr w:type="spellEnd"/>
      <w:r>
        <w:rPr>
          <w:rFonts w:ascii="Arial" w:hAnsi="Arial" w:cs="Arial"/>
          <w:szCs w:val="22"/>
        </w:rPr>
        <w:t xml:space="preserve"> 45/36</w:t>
      </w:r>
    </w:p>
    <w:p w14:paraId="560636BF" w14:textId="77777777" w:rsidR="00A845DF" w:rsidRDefault="00A845DF" w:rsidP="00A845DF">
      <w:pPr>
        <w:pStyle w:val="Listenabsatz"/>
        <w:spacing w:line="276" w:lineRule="auto"/>
        <w:rPr>
          <w:rFonts w:ascii="Arial" w:hAnsi="Arial" w:cs="Arial"/>
          <w:szCs w:val="22"/>
        </w:rPr>
      </w:pPr>
    </w:p>
    <w:p w14:paraId="10F4D0B6" w14:textId="77777777" w:rsidR="00B9761A" w:rsidRDefault="00B9761A" w:rsidP="00BB7589">
      <w:pPr>
        <w:spacing w:line="276" w:lineRule="auto"/>
        <w:outlineLvl w:val="0"/>
        <w:rPr>
          <w:rFonts w:ascii="Arial" w:hAnsi="Arial" w:cs="Arial"/>
          <w:b/>
          <w:szCs w:val="22"/>
        </w:rPr>
      </w:pPr>
    </w:p>
    <w:p w14:paraId="25ACC668" w14:textId="2370FAF1" w:rsidR="006448C3" w:rsidRPr="00DC4DE9" w:rsidRDefault="006448C3" w:rsidP="00BB7589">
      <w:pPr>
        <w:spacing w:line="276" w:lineRule="auto"/>
        <w:outlineLvl w:val="0"/>
        <w:rPr>
          <w:rFonts w:ascii="Arial" w:hAnsi="Arial" w:cs="Arial"/>
          <w:b/>
          <w:szCs w:val="22"/>
        </w:rPr>
      </w:pPr>
      <w:r w:rsidRPr="00DC4DE9">
        <w:rPr>
          <w:rFonts w:ascii="Arial" w:hAnsi="Arial" w:cs="Arial"/>
          <w:b/>
          <w:szCs w:val="22"/>
        </w:rPr>
        <w:t>Objektlegende</w:t>
      </w:r>
      <w:r w:rsidR="00BE35CC">
        <w:rPr>
          <w:rFonts w:ascii="Arial" w:hAnsi="Arial" w:cs="Arial"/>
          <w:b/>
          <w:szCs w:val="22"/>
        </w:rPr>
        <w:t>:</w:t>
      </w:r>
    </w:p>
    <w:p w14:paraId="70444438" w14:textId="77777777" w:rsidR="006448C3" w:rsidRPr="00DC4DE9" w:rsidRDefault="006448C3" w:rsidP="006448C3">
      <w:pPr>
        <w:spacing w:line="276" w:lineRule="auto"/>
        <w:rPr>
          <w:rFonts w:ascii="Arial" w:hAnsi="Arial" w:cs="Arial"/>
          <w:b/>
          <w:szCs w:val="22"/>
        </w:rPr>
      </w:pPr>
    </w:p>
    <w:p w14:paraId="05F9FA47" w14:textId="07468EEA" w:rsidR="006448C3" w:rsidRDefault="00260A33" w:rsidP="006448C3">
      <w:pPr>
        <w:numPr>
          <w:ilvl w:val="0"/>
          <w:numId w:val="16"/>
        </w:numPr>
        <w:spacing w:line="276" w:lineRule="auto"/>
        <w:rPr>
          <w:rFonts w:ascii="Arial" w:hAnsi="Arial" w:cs="Arial"/>
          <w:b/>
          <w:szCs w:val="22"/>
        </w:rPr>
      </w:pPr>
      <w:r>
        <w:rPr>
          <w:rFonts w:ascii="Arial" w:hAnsi="Arial" w:cs="Arial"/>
          <w:b/>
          <w:szCs w:val="22"/>
        </w:rPr>
        <w:t>Bauherr</w:t>
      </w:r>
      <w:r w:rsidR="00C43421">
        <w:rPr>
          <w:rFonts w:ascii="Arial" w:hAnsi="Arial" w:cs="Arial"/>
          <w:b/>
          <w:szCs w:val="22"/>
        </w:rPr>
        <w:t>:</w:t>
      </w:r>
    </w:p>
    <w:p w14:paraId="19859165" w14:textId="58B6200F" w:rsidR="00260A33" w:rsidRPr="00260A33" w:rsidRDefault="00900F41" w:rsidP="00260A33">
      <w:pPr>
        <w:spacing w:line="276" w:lineRule="auto"/>
        <w:ind w:left="720"/>
        <w:rPr>
          <w:rFonts w:ascii="Arial" w:hAnsi="Arial" w:cs="Arial"/>
          <w:szCs w:val="22"/>
        </w:rPr>
      </w:pPr>
      <w:r>
        <w:rPr>
          <w:rFonts w:ascii="Arial" w:hAnsi="Arial" w:cs="Arial"/>
          <w:szCs w:val="22"/>
        </w:rPr>
        <w:t xml:space="preserve">Entwicklungs- und </w:t>
      </w:r>
      <w:proofErr w:type="spellStart"/>
      <w:r>
        <w:rPr>
          <w:rFonts w:ascii="Arial" w:hAnsi="Arial" w:cs="Arial"/>
          <w:szCs w:val="22"/>
        </w:rPr>
        <w:t>Beteiligungs</w:t>
      </w:r>
      <w:proofErr w:type="spellEnd"/>
      <w:r>
        <w:rPr>
          <w:rFonts w:ascii="Arial" w:hAnsi="Arial" w:cs="Arial"/>
          <w:szCs w:val="22"/>
        </w:rPr>
        <w:t xml:space="preserve"> </w:t>
      </w:r>
      <w:r w:rsidR="002808C2">
        <w:rPr>
          <w:rFonts w:ascii="Arial" w:hAnsi="Arial" w:cs="Arial"/>
          <w:szCs w:val="22"/>
        </w:rPr>
        <w:t xml:space="preserve">GmbH, </w:t>
      </w:r>
      <w:proofErr w:type="spellStart"/>
      <w:r w:rsidR="002808C2">
        <w:rPr>
          <w:rFonts w:ascii="Arial" w:hAnsi="Arial" w:cs="Arial"/>
          <w:szCs w:val="22"/>
        </w:rPr>
        <w:t>Bruneckerstraße</w:t>
      </w:r>
      <w:proofErr w:type="spellEnd"/>
      <w:r w:rsidR="002808C2">
        <w:rPr>
          <w:rFonts w:ascii="Arial" w:hAnsi="Arial" w:cs="Arial"/>
          <w:szCs w:val="22"/>
        </w:rPr>
        <w:t xml:space="preserve"> 1, </w:t>
      </w:r>
      <w:r w:rsidR="006C6072">
        <w:rPr>
          <w:rFonts w:ascii="Arial" w:hAnsi="Arial" w:cs="Arial"/>
          <w:szCs w:val="22"/>
        </w:rPr>
        <w:t>A-</w:t>
      </w:r>
      <w:r w:rsidR="002808C2">
        <w:rPr>
          <w:rFonts w:ascii="Arial" w:hAnsi="Arial" w:cs="Arial"/>
          <w:szCs w:val="22"/>
        </w:rPr>
        <w:t>6020 Innsbruck</w:t>
      </w:r>
    </w:p>
    <w:p w14:paraId="5C78EE4E" w14:textId="77777777" w:rsidR="006448C3" w:rsidRPr="00AE350E" w:rsidRDefault="006448C3" w:rsidP="006448C3">
      <w:pPr>
        <w:spacing w:line="276" w:lineRule="auto"/>
        <w:ind w:left="360"/>
        <w:rPr>
          <w:rFonts w:ascii="Arial" w:hAnsi="Arial" w:cs="Arial"/>
          <w:szCs w:val="22"/>
        </w:rPr>
      </w:pPr>
    </w:p>
    <w:p w14:paraId="265B1C20" w14:textId="5AEC331D" w:rsidR="006448C3" w:rsidRPr="00DC4DE9" w:rsidRDefault="006448C3" w:rsidP="006448C3">
      <w:pPr>
        <w:numPr>
          <w:ilvl w:val="0"/>
          <w:numId w:val="16"/>
        </w:numPr>
        <w:spacing w:line="276" w:lineRule="auto"/>
        <w:rPr>
          <w:rFonts w:ascii="Arial" w:hAnsi="Arial" w:cs="Arial"/>
          <w:szCs w:val="22"/>
        </w:rPr>
      </w:pPr>
      <w:r w:rsidRPr="00DC4DE9">
        <w:rPr>
          <w:rFonts w:ascii="Arial" w:hAnsi="Arial" w:cs="Arial"/>
          <w:b/>
        </w:rPr>
        <w:t>Architekt</w:t>
      </w:r>
      <w:r w:rsidR="00F44F4B">
        <w:rPr>
          <w:rFonts w:ascii="Arial" w:hAnsi="Arial" w:cs="Arial"/>
          <w:b/>
        </w:rPr>
        <w:t>ur</w:t>
      </w:r>
      <w:r w:rsidRPr="00DC4DE9">
        <w:rPr>
          <w:rFonts w:ascii="Arial" w:hAnsi="Arial" w:cs="Arial"/>
          <w:b/>
        </w:rPr>
        <w:t>:</w:t>
      </w:r>
    </w:p>
    <w:p w14:paraId="7C393EDD" w14:textId="3FFE2681" w:rsidR="00493B41" w:rsidRDefault="00F300C8" w:rsidP="006448C3">
      <w:pPr>
        <w:spacing w:line="276" w:lineRule="auto"/>
        <w:ind w:left="708"/>
        <w:rPr>
          <w:rFonts w:ascii="Arial" w:hAnsi="Arial" w:cs="Arial"/>
        </w:rPr>
      </w:pPr>
      <w:r>
        <w:rPr>
          <w:rFonts w:ascii="Arial" w:hAnsi="Arial" w:cs="Arial"/>
        </w:rPr>
        <w:t xml:space="preserve">LAAC ZT GmbH, Wilhelm Geil Straße 15, </w:t>
      </w:r>
      <w:r w:rsidR="006C6072">
        <w:rPr>
          <w:rFonts w:ascii="Arial" w:hAnsi="Arial" w:cs="Arial"/>
        </w:rPr>
        <w:t>A-</w:t>
      </w:r>
      <w:r>
        <w:rPr>
          <w:rFonts w:ascii="Arial" w:hAnsi="Arial" w:cs="Arial"/>
        </w:rPr>
        <w:t>6020 Innsbruck</w:t>
      </w:r>
    </w:p>
    <w:p w14:paraId="5A44011D" w14:textId="77777777" w:rsidR="00E90DC8" w:rsidRDefault="00E90DC8" w:rsidP="006448C3">
      <w:pPr>
        <w:spacing w:line="276" w:lineRule="auto"/>
        <w:ind w:left="708"/>
        <w:rPr>
          <w:rFonts w:ascii="Arial" w:hAnsi="Arial" w:cs="Arial"/>
        </w:rPr>
      </w:pPr>
    </w:p>
    <w:p w14:paraId="4CC694B1" w14:textId="6014EC47" w:rsidR="00493B41" w:rsidRPr="00EE6D67" w:rsidRDefault="00493B41" w:rsidP="00493B41">
      <w:pPr>
        <w:pStyle w:val="Listenabsatz"/>
        <w:numPr>
          <w:ilvl w:val="0"/>
          <w:numId w:val="16"/>
        </w:numPr>
        <w:spacing w:line="276" w:lineRule="auto"/>
        <w:rPr>
          <w:rFonts w:ascii="Arial" w:hAnsi="Arial" w:cs="Arial"/>
          <w:b/>
        </w:rPr>
      </w:pPr>
      <w:r w:rsidRPr="00EE6D67">
        <w:rPr>
          <w:rFonts w:ascii="Arial" w:hAnsi="Arial" w:cs="Arial"/>
          <w:b/>
        </w:rPr>
        <w:t>Fassadenbau:</w:t>
      </w:r>
    </w:p>
    <w:p w14:paraId="3D5F401D" w14:textId="7E6BC5A0" w:rsidR="006448C3" w:rsidRDefault="001C7CE8" w:rsidP="006448C3">
      <w:pPr>
        <w:spacing w:line="276" w:lineRule="auto"/>
        <w:ind w:left="708"/>
        <w:rPr>
          <w:rFonts w:ascii="Arial" w:hAnsi="Arial" w:cs="Arial"/>
        </w:rPr>
      </w:pPr>
      <w:r>
        <w:rPr>
          <w:rFonts w:ascii="Arial" w:hAnsi="Arial" w:cs="Arial"/>
        </w:rPr>
        <w:t xml:space="preserve">Ing. A. </w:t>
      </w:r>
      <w:proofErr w:type="spellStart"/>
      <w:r>
        <w:rPr>
          <w:rFonts w:ascii="Arial" w:hAnsi="Arial" w:cs="Arial"/>
        </w:rPr>
        <w:t>Sauritschnig</w:t>
      </w:r>
      <w:proofErr w:type="spellEnd"/>
      <w:r>
        <w:rPr>
          <w:rFonts w:ascii="Arial" w:hAnsi="Arial" w:cs="Arial"/>
        </w:rPr>
        <w:t xml:space="preserve">, Alu-Stahl-Glas GmbH, Industriestraße 2, </w:t>
      </w:r>
      <w:r w:rsidR="006C6072">
        <w:rPr>
          <w:rFonts w:ascii="Arial" w:hAnsi="Arial" w:cs="Arial"/>
        </w:rPr>
        <w:t>A-</w:t>
      </w:r>
      <w:r>
        <w:rPr>
          <w:rFonts w:ascii="Arial" w:hAnsi="Arial" w:cs="Arial"/>
        </w:rPr>
        <w:t>9300 St. Veit/Glan</w:t>
      </w:r>
    </w:p>
    <w:p w14:paraId="464CD5E3" w14:textId="77777777" w:rsidR="00F03034" w:rsidRDefault="00F03034" w:rsidP="006448C3">
      <w:pPr>
        <w:spacing w:line="276" w:lineRule="auto"/>
        <w:ind w:left="708"/>
        <w:rPr>
          <w:rFonts w:ascii="Arial" w:hAnsi="Arial" w:cs="Arial"/>
        </w:rPr>
      </w:pPr>
    </w:p>
    <w:p w14:paraId="0A2B5B13" w14:textId="7D39EFA8" w:rsidR="006448C3" w:rsidRPr="00230375" w:rsidRDefault="006448C3" w:rsidP="006448C3">
      <w:pPr>
        <w:numPr>
          <w:ilvl w:val="0"/>
          <w:numId w:val="16"/>
        </w:numPr>
        <w:spacing w:line="276" w:lineRule="auto"/>
        <w:rPr>
          <w:rFonts w:ascii="Arial" w:hAnsi="Arial" w:cs="Arial"/>
          <w:b/>
        </w:rPr>
      </w:pPr>
      <w:r w:rsidRPr="00230375">
        <w:rPr>
          <w:rFonts w:ascii="Arial" w:hAnsi="Arial" w:cs="Arial"/>
          <w:b/>
        </w:rPr>
        <w:t>Glas</w:t>
      </w:r>
      <w:r>
        <w:rPr>
          <w:rFonts w:ascii="Arial" w:hAnsi="Arial" w:cs="Arial"/>
          <w:b/>
        </w:rPr>
        <w:t>herstellung</w:t>
      </w:r>
      <w:r w:rsidR="00172BB6">
        <w:rPr>
          <w:rFonts w:ascii="Arial" w:hAnsi="Arial" w:cs="Arial"/>
          <w:b/>
        </w:rPr>
        <w:t>- und Lieferung</w:t>
      </w:r>
      <w:r w:rsidRPr="00230375">
        <w:rPr>
          <w:rFonts w:ascii="Arial" w:hAnsi="Arial" w:cs="Arial"/>
          <w:b/>
        </w:rPr>
        <w:t>:</w:t>
      </w:r>
    </w:p>
    <w:p w14:paraId="58980FFA" w14:textId="30F43981" w:rsidR="006448C3" w:rsidRDefault="006C6072" w:rsidP="001C7CE8">
      <w:pPr>
        <w:spacing w:line="276" w:lineRule="auto"/>
        <w:ind w:left="708"/>
        <w:rPr>
          <w:rFonts w:ascii="Arial" w:hAnsi="Arial" w:cs="Arial"/>
        </w:rPr>
      </w:pPr>
      <w:r>
        <w:rPr>
          <w:rFonts w:ascii="Arial" w:hAnsi="Arial" w:cs="Arial"/>
        </w:rPr>
        <w:t xml:space="preserve">ISOLAR Isolierglaserzeugung mbH, </w:t>
      </w:r>
      <w:proofErr w:type="spellStart"/>
      <w:r>
        <w:rPr>
          <w:rFonts w:ascii="Arial" w:hAnsi="Arial" w:cs="Arial"/>
        </w:rPr>
        <w:t>Schwendnergasse</w:t>
      </w:r>
      <w:proofErr w:type="spellEnd"/>
      <w:r>
        <w:rPr>
          <w:rFonts w:ascii="Arial" w:hAnsi="Arial" w:cs="Arial"/>
        </w:rPr>
        <w:t xml:space="preserve"> 16, A-9020 Klagenfurt</w:t>
      </w:r>
    </w:p>
    <w:p w14:paraId="353557EC" w14:textId="559B7E6E" w:rsidR="00A05352" w:rsidRDefault="00A05352" w:rsidP="00BB7589">
      <w:pPr>
        <w:tabs>
          <w:tab w:val="left" w:pos="2835"/>
        </w:tabs>
        <w:spacing w:line="276" w:lineRule="auto"/>
        <w:outlineLvl w:val="0"/>
        <w:rPr>
          <w:rFonts w:ascii="Arial" w:hAnsi="Arial" w:cs="Arial"/>
          <w:b/>
        </w:rPr>
      </w:pPr>
    </w:p>
    <w:p w14:paraId="494E217F" w14:textId="77777777" w:rsidR="00306F4B" w:rsidRDefault="00306F4B" w:rsidP="00BB7589">
      <w:pPr>
        <w:tabs>
          <w:tab w:val="left" w:pos="2835"/>
        </w:tabs>
        <w:spacing w:line="276" w:lineRule="auto"/>
        <w:outlineLvl w:val="0"/>
        <w:rPr>
          <w:rFonts w:ascii="Arial" w:hAnsi="Arial" w:cs="Arial"/>
          <w:b/>
        </w:rPr>
      </w:pPr>
    </w:p>
    <w:p w14:paraId="0E6685E2" w14:textId="77777777" w:rsidR="00CF6843" w:rsidRPr="00DC4DE9" w:rsidRDefault="00CF6843" w:rsidP="00CF6843">
      <w:pPr>
        <w:tabs>
          <w:tab w:val="left" w:pos="2835"/>
        </w:tabs>
        <w:spacing w:line="276" w:lineRule="auto"/>
        <w:rPr>
          <w:rFonts w:ascii="Arial" w:hAnsi="Arial" w:cs="Arial"/>
          <w:b/>
        </w:rPr>
      </w:pPr>
      <w:r w:rsidRPr="00F5199B">
        <w:rPr>
          <w:rFonts w:ascii="Arial" w:hAnsi="Arial" w:cs="Arial"/>
          <w:b/>
        </w:rPr>
        <w:t>Über die Unternehmensgruppe ISOLAR GLAS Beratung:</w:t>
      </w:r>
    </w:p>
    <w:p w14:paraId="0E2AECC5" w14:textId="77777777" w:rsidR="00CF6843" w:rsidRDefault="00CF6843" w:rsidP="00CF6843">
      <w:pPr>
        <w:overflowPunct/>
        <w:autoSpaceDE/>
        <w:autoSpaceDN/>
        <w:adjustRightInd/>
        <w:spacing w:line="276" w:lineRule="auto"/>
        <w:textAlignment w:val="auto"/>
        <w:rPr>
          <w:rFonts w:ascii="Arial" w:hAnsi="Arial" w:cs="Arial"/>
          <w:szCs w:val="22"/>
        </w:rPr>
      </w:pPr>
      <w:r w:rsidRPr="000C4461">
        <w:rPr>
          <w:rFonts w:ascii="Arial" w:hAnsi="Arial" w:cs="Arial"/>
          <w:szCs w:val="22"/>
        </w:rPr>
        <w:t>Die ISOLAR</w:t>
      </w:r>
      <w:r w:rsidRPr="000C4461">
        <w:rPr>
          <w:rFonts w:ascii="Arial" w:hAnsi="Arial" w:cs="Arial"/>
          <w:szCs w:val="22"/>
          <w:vertAlign w:val="superscript"/>
        </w:rPr>
        <w:t>®</w:t>
      </w:r>
      <w:r w:rsidRPr="000C4461">
        <w:rPr>
          <w:rFonts w:ascii="Arial" w:hAnsi="Arial" w:cs="Arial"/>
          <w:szCs w:val="22"/>
        </w:rPr>
        <w:t xml:space="preserve"> GLAS Gemeinschaft ist ein europaweites Netzwerk flachglasverarbeitender Unternehmen. Mit mehr als 30 mittelständischen, konzernunabhängigen Unternehmen ist sie eine der größten Vereinigungen dieser Art. Alle Betriebe arbeiten zusammen auf der Basis gemeinsamer Produkt- und Qualitätsstandards. Organisatorischer Rahmen bildet die IGB – die ISOLAR</w:t>
      </w:r>
      <w:r w:rsidRPr="000C4461">
        <w:rPr>
          <w:rFonts w:ascii="Arial" w:hAnsi="Arial" w:cs="Arial"/>
          <w:szCs w:val="22"/>
          <w:vertAlign w:val="superscript"/>
        </w:rPr>
        <w:t>®</w:t>
      </w:r>
      <w:r w:rsidRPr="000C4461">
        <w:rPr>
          <w:rFonts w:ascii="Arial" w:hAnsi="Arial" w:cs="Arial"/>
          <w:szCs w:val="22"/>
        </w:rPr>
        <w:t xml:space="preserve"> GLAS Beratung in Kirchberg (Hunsrück). Glasspezifische technische Fragestellungen im Kontext Normung, Produktzulassungen, Produktsicherheit und Anwendungsfragen werden hier zentral beantwortet.</w:t>
      </w:r>
    </w:p>
    <w:p w14:paraId="7EFE337B" w14:textId="089BB776" w:rsidR="006448C3" w:rsidRDefault="006448C3" w:rsidP="006448C3">
      <w:pPr>
        <w:overflowPunct/>
        <w:autoSpaceDE/>
        <w:autoSpaceDN/>
        <w:adjustRightInd/>
        <w:spacing w:line="276" w:lineRule="auto"/>
        <w:textAlignment w:val="auto"/>
        <w:rPr>
          <w:rFonts w:ascii="Arial" w:hAnsi="Arial" w:cs="Arial"/>
          <w:szCs w:val="22"/>
        </w:rPr>
      </w:pPr>
    </w:p>
    <w:p w14:paraId="58D9D300" w14:textId="21EB3187" w:rsidR="00371875" w:rsidRDefault="00371875" w:rsidP="006448C3">
      <w:pPr>
        <w:overflowPunct/>
        <w:autoSpaceDE/>
        <w:autoSpaceDN/>
        <w:adjustRightInd/>
        <w:spacing w:line="276" w:lineRule="auto"/>
        <w:textAlignment w:val="auto"/>
        <w:rPr>
          <w:rFonts w:ascii="Arial" w:hAnsi="Arial" w:cs="Arial"/>
          <w:szCs w:val="22"/>
        </w:rPr>
      </w:pPr>
    </w:p>
    <w:p w14:paraId="56D7D43E" w14:textId="30F64450" w:rsidR="008F7C0C" w:rsidRDefault="008F7C0C" w:rsidP="006448C3">
      <w:pPr>
        <w:overflowPunct/>
        <w:autoSpaceDE/>
        <w:autoSpaceDN/>
        <w:adjustRightInd/>
        <w:spacing w:line="276" w:lineRule="auto"/>
        <w:textAlignment w:val="auto"/>
        <w:rPr>
          <w:rFonts w:ascii="Arial" w:hAnsi="Arial" w:cs="Arial"/>
          <w:szCs w:val="22"/>
        </w:rPr>
      </w:pPr>
    </w:p>
    <w:p w14:paraId="72A77937" w14:textId="77777777" w:rsidR="008F7C0C" w:rsidRPr="00DC4DE9" w:rsidRDefault="008F7C0C" w:rsidP="006448C3">
      <w:pPr>
        <w:overflowPunct/>
        <w:autoSpaceDE/>
        <w:autoSpaceDN/>
        <w:adjustRightInd/>
        <w:spacing w:line="276" w:lineRule="auto"/>
        <w:textAlignment w:val="auto"/>
        <w:rPr>
          <w:rFonts w:ascii="Arial" w:hAnsi="Arial" w:cs="Arial"/>
          <w:szCs w:val="22"/>
        </w:rPr>
      </w:pPr>
    </w:p>
    <w:p w14:paraId="46A7846A" w14:textId="732312A7" w:rsidR="00D0793B" w:rsidRPr="00DC4DE9" w:rsidRDefault="00D0793B" w:rsidP="008838F3">
      <w:pPr>
        <w:tabs>
          <w:tab w:val="left" w:pos="2835"/>
        </w:tabs>
        <w:spacing w:line="276" w:lineRule="auto"/>
        <w:outlineLvl w:val="0"/>
        <w:rPr>
          <w:rFonts w:ascii="Arial" w:hAnsi="Arial" w:cs="Arial"/>
          <w:color w:val="000000"/>
          <w:szCs w:val="22"/>
        </w:rPr>
      </w:pPr>
      <w:r w:rsidRPr="00DC4DE9">
        <w:rPr>
          <w:rFonts w:ascii="Arial" w:hAnsi="Arial" w:cs="Arial"/>
          <w:color w:val="000000"/>
          <w:szCs w:val="22"/>
          <w:u w:val="single"/>
        </w:rPr>
        <w:lastRenderedPageBreak/>
        <w:t>Kontakt:</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r>
    </w:p>
    <w:p w14:paraId="7561F0AC" w14:textId="216E9ACB" w:rsidR="009E5D61" w:rsidRPr="008F7C0C" w:rsidRDefault="00CF594B" w:rsidP="00BB7589">
      <w:pPr>
        <w:tabs>
          <w:tab w:val="left" w:pos="2835"/>
        </w:tabs>
        <w:spacing w:line="276" w:lineRule="auto"/>
        <w:outlineLvl w:val="0"/>
        <w:rPr>
          <w:rFonts w:ascii="Arial" w:hAnsi="Arial" w:cs="Arial"/>
          <w:color w:val="000000"/>
          <w:szCs w:val="22"/>
        </w:rPr>
      </w:pPr>
      <w:r w:rsidRPr="008F7C0C">
        <w:rPr>
          <w:rFonts w:ascii="Arial" w:hAnsi="Arial" w:cs="Arial"/>
          <w:color w:val="000000"/>
          <w:szCs w:val="22"/>
        </w:rPr>
        <w:t>ISOLAR Isolierglaserzeugung mbH</w:t>
      </w:r>
    </w:p>
    <w:p w14:paraId="540075E5" w14:textId="7E178D56" w:rsidR="00CF594B" w:rsidRPr="008F7C0C" w:rsidRDefault="00CF594B" w:rsidP="00BB7589">
      <w:pPr>
        <w:tabs>
          <w:tab w:val="left" w:pos="2835"/>
        </w:tabs>
        <w:spacing w:line="276" w:lineRule="auto"/>
        <w:outlineLvl w:val="0"/>
        <w:rPr>
          <w:rFonts w:ascii="Arial" w:hAnsi="Arial" w:cs="Arial"/>
          <w:color w:val="000000"/>
          <w:szCs w:val="22"/>
        </w:rPr>
      </w:pPr>
      <w:r w:rsidRPr="008F7C0C">
        <w:rPr>
          <w:rFonts w:ascii="Arial" w:hAnsi="Arial" w:cs="Arial"/>
          <w:color w:val="000000"/>
          <w:szCs w:val="22"/>
        </w:rPr>
        <w:t>Michael Zippusch</w:t>
      </w:r>
    </w:p>
    <w:p w14:paraId="68962330" w14:textId="27CE5871" w:rsidR="00CF594B" w:rsidRPr="008F7C0C" w:rsidRDefault="00CF594B" w:rsidP="00BB7589">
      <w:pPr>
        <w:tabs>
          <w:tab w:val="left" w:pos="2835"/>
        </w:tabs>
        <w:spacing w:line="276" w:lineRule="auto"/>
        <w:outlineLvl w:val="0"/>
        <w:rPr>
          <w:rFonts w:ascii="Arial" w:hAnsi="Arial" w:cs="Arial"/>
          <w:color w:val="000000"/>
          <w:szCs w:val="22"/>
        </w:rPr>
      </w:pPr>
      <w:proofErr w:type="spellStart"/>
      <w:r w:rsidRPr="008F7C0C">
        <w:rPr>
          <w:rFonts w:ascii="Arial" w:hAnsi="Arial" w:cs="Arial"/>
          <w:color w:val="000000"/>
          <w:szCs w:val="22"/>
        </w:rPr>
        <w:t>Schwendnergasse</w:t>
      </w:r>
      <w:proofErr w:type="spellEnd"/>
      <w:r w:rsidRPr="008F7C0C">
        <w:rPr>
          <w:rFonts w:ascii="Arial" w:hAnsi="Arial" w:cs="Arial"/>
          <w:color w:val="000000"/>
          <w:szCs w:val="22"/>
        </w:rPr>
        <w:t xml:space="preserve"> 16</w:t>
      </w:r>
    </w:p>
    <w:p w14:paraId="32239BF4" w14:textId="59EF0153" w:rsidR="00CF594B" w:rsidRPr="008F7C0C" w:rsidRDefault="00CF594B" w:rsidP="00BB7589">
      <w:pPr>
        <w:tabs>
          <w:tab w:val="left" w:pos="2835"/>
        </w:tabs>
        <w:spacing w:line="276" w:lineRule="auto"/>
        <w:outlineLvl w:val="0"/>
        <w:rPr>
          <w:rFonts w:ascii="Arial" w:hAnsi="Arial" w:cs="Arial"/>
          <w:color w:val="000000"/>
          <w:szCs w:val="22"/>
        </w:rPr>
      </w:pPr>
      <w:r w:rsidRPr="008F7C0C">
        <w:rPr>
          <w:rFonts w:ascii="Arial" w:hAnsi="Arial" w:cs="Arial"/>
          <w:color w:val="000000"/>
          <w:szCs w:val="22"/>
        </w:rPr>
        <w:t>A-9020 Klagenfurt</w:t>
      </w:r>
    </w:p>
    <w:p w14:paraId="4112B00F" w14:textId="1DBDF3D1" w:rsidR="00CF594B" w:rsidRPr="008F7C0C" w:rsidRDefault="00CF594B" w:rsidP="00BB7589">
      <w:pPr>
        <w:tabs>
          <w:tab w:val="left" w:pos="2835"/>
        </w:tabs>
        <w:spacing w:line="276" w:lineRule="auto"/>
        <w:outlineLvl w:val="0"/>
        <w:rPr>
          <w:rFonts w:ascii="Arial" w:hAnsi="Arial" w:cs="Arial"/>
          <w:color w:val="000000"/>
          <w:szCs w:val="22"/>
        </w:rPr>
      </w:pPr>
      <w:r w:rsidRPr="008F7C0C">
        <w:rPr>
          <w:rFonts w:ascii="Arial" w:hAnsi="Arial" w:cs="Arial"/>
          <w:color w:val="000000"/>
          <w:szCs w:val="22"/>
        </w:rPr>
        <w:t xml:space="preserve">Tel.: </w:t>
      </w:r>
      <w:r w:rsidR="004F43C7" w:rsidRPr="008F7C0C">
        <w:rPr>
          <w:rFonts w:ascii="Arial" w:hAnsi="Arial" w:cs="Arial"/>
          <w:color w:val="000000"/>
          <w:szCs w:val="22"/>
        </w:rPr>
        <w:t>+43 463 / 382 131 754</w:t>
      </w:r>
    </w:p>
    <w:p w14:paraId="1B3F5612" w14:textId="3F16A62D" w:rsidR="004F43C7" w:rsidRDefault="004F43C7" w:rsidP="00BB7589">
      <w:pPr>
        <w:tabs>
          <w:tab w:val="left" w:pos="2835"/>
        </w:tabs>
        <w:spacing w:line="276" w:lineRule="auto"/>
        <w:outlineLvl w:val="0"/>
        <w:rPr>
          <w:rFonts w:ascii="Arial" w:hAnsi="Arial" w:cs="Arial"/>
          <w:color w:val="000000"/>
          <w:szCs w:val="22"/>
        </w:rPr>
      </w:pPr>
      <w:r w:rsidRPr="008F7C0C">
        <w:rPr>
          <w:rFonts w:ascii="Arial" w:hAnsi="Arial" w:cs="Arial"/>
          <w:color w:val="000000"/>
          <w:szCs w:val="22"/>
        </w:rPr>
        <w:t>E-Mail: Michael.Zippusch@isolarglas.at</w:t>
      </w:r>
    </w:p>
    <w:p w14:paraId="00DB2F60" w14:textId="77777777" w:rsidR="00B25A49" w:rsidRDefault="00B25A49" w:rsidP="00BB7589">
      <w:pPr>
        <w:tabs>
          <w:tab w:val="left" w:pos="2835"/>
        </w:tabs>
        <w:spacing w:line="276" w:lineRule="auto"/>
        <w:outlineLvl w:val="0"/>
        <w:rPr>
          <w:rFonts w:ascii="Arial" w:hAnsi="Arial" w:cs="Arial"/>
          <w:color w:val="000000"/>
          <w:szCs w:val="22"/>
        </w:rPr>
      </w:pPr>
    </w:p>
    <w:p w14:paraId="75406B64" w14:textId="4364D370" w:rsidR="00F5610F" w:rsidRDefault="00F5610F">
      <w:pPr>
        <w:overflowPunct/>
        <w:autoSpaceDE/>
        <w:autoSpaceDN/>
        <w:adjustRightInd/>
        <w:spacing w:line="240" w:lineRule="auto"/>
        <w:textAlignment w:val="auto"/>
        <w:rPr>
          <w:rFonts w:ascii="Arial" w:hAnsi="Arial" w:cs="Arial"/>
          <w:color w:val="000000"/>
          <w:szCs w:val="22"/>
        </w:rPr>
      </w:pPr>
    </w:p>
    <w:p w14:paraId="22DE8656" w14:textId="77777777" w:rsidR="00F5610F" w:rsidRPr="00DC4DE9" w:rsidRDefault="00F5610F" w:rsidP="00F5610F">
      <w:pPr>
        <w:tabs>
          <w:tab w:val="left" w:pos="2835"/>
        </w:tabs>
        <w:spacing w:line="276" w:lineRule="auto"/>
        <w:outlineLvl w:val="0"/>
        <w:rPr>
          <w:rFonts w:ascii="Arial" w:hAnsi="Arial" w:cs="Arial"/>
          <w:color w:val="000000"/>
          <w:szCs w:val="22"/>
        </w:rPr>
      </w:pPr>
      <w:r w:rsidRPr="00DC4DE9">
        <w:rPr>
          <w:rFonts w:ascii="Arial" w:hAnsi="Arial" w:cs="Arial"/>
          <w:color w:val="000000"/>
          <w:szCs w:val="22"/>
          <w:u w:val="single"/>
        </w:rPr>
        <w:t>P</w:t>
      </w:r>
      <w:r>
        <w:rPr>
          <w:rFonts w:ascii="Arial" w:hAnsi="Arial" w:cs="Arial"/>
          <w:color w:val="000000"/>
          <w:szCs w:val="22"/>
          <w:u w:val="single"/>
        </w:rPr>
        <w:t>R</w:t>
      </w:r>
      <w:r w:rsidRPr="00DC4DE9">
        <w:rPr>
          <w:rFonts w:ascii="Arial" w:hAnsi="Arial" w:cs="Arial"/>
          <w:color w:val="000000"/>
          <w:szCs w:val="22"/>
          <w:u w:val="single"/>
        </w:rPr>
        <w:t>-Kontakt:</w:t>
      </w:r>
    </w:p>
    <w:p w14:paraId="0E105020" w14:textId="3D3780F4" w:rsidR="00F5610F" w:rsidRDefault="00F5610F">
      <w:pPr>
        <w:overflowPunct/>
        <w:autoSpaceDE/>
        <w:autoSpaceDN/>
        <w:adjustRightInd/>
        <w:spacing w:line="240" w:lineRule="auto"/>
        <w:textAlignment w:val="auto"/>
        <w:rPr>
          <w:rFonts w:ascii="Arial" w:hAnsi="Arial" w:cs="Arial"/>
          <w:color w:val="000000"/>
          <w:szCs w:val="22"/>
        </w:rPr>
      </w:pPr>
      <w:proofErr w:type="spellStart"/>
      <w:r w:rsidRPr="00F5199B">
        <w:rPr>
          <w:rFonts w:ascii="Arial" w:hAnsi="Arial" w:cs="Arial"/>
          <w:color w:val="000000"/>
          <w:szCs w:val="22"/>
        </w:rPr>
        <w:t>ecomBETZ</w:t>
      </w:r>
      <w:proofErr w:type="spellEnd"/>
      <w:r w:rsidRPr="00F5199B">
        <w:rPr>
          <w:rFonts w:ascii="Arial" w:hAnsi="Arial" w:cs="Arial"/>
          <w:color w:val="000000"/>
          <w:szCs w:val="22"/>
        </w:rPr>
        <w:t xml:space="preserve"> PR</w:t>
      </w:r>
    </w:p>
    <w:p w14:paraId="155AD427" w14:textId="3A497AD5" w:rsidR="00F5610F" w:rsidRDefault="00F5610F">
      <w:pPr>
        <w:overflowPunct/>
        <w:autoSpaceDE/>
        <w:autoSpaceDN/>
        <w:adjustRightInd/>
        <w:spacing w:line="240" w:lineRule="auto"/>
        <w:textAlignment w:val="auto"/>
        <w:rPr>
          <w:rFonts w:ascii="Arial" w:hAnsi="Arial" w:cs="Arial"/>
          <w:color w:val="000000"/>
          <w:szCs w:val="22"/>
        </w:rPr>
      </w:pPr>
      <w:r w:rsidRPr="00DC4DE9">
        <w:rPr>
          <w:rFonts w:ascii="Arial" w:hAnsi="Arial" w:cs="Arial"/>
          <w:color w:val="000000"/>
          <w:szCs w:val="22"/>
        </w:rPr>
        <w:t>Klaus Peter Betz</w:t>
      </w:r>
    </w:p>
    <w:p w14:paraId="2FFA101A" w14:textId="092E7732" w:rsidR="00F5610F" w:rsidRDefault="00F5610F">
      <w:pPr>
        <w:overflowPunct/>
        <w:autoSpaceDE/>
        <w:autoSpaceDN/>
        <w:adjustRightInd/>
        <w:spacing w:line="240" w:lineRule="auto"/>
        <w:textAlignment w:val="auto"/>
        <w:rPr>
          <w:rFonts w:ascii="Arial" w:hAnsi="Arial" w:cs="Arial"/>
          <w:color w:val="000000"/>
          <w:szCs w:val="22"/>
        </w:rPr>
      </w:pPr>
      <w:r w:rsidRPr="00DC4DE9">
        <w:rPr>
          <w:rFonts w:ascii="Arial" w:hAnsi="Arial" w:cs="Arial"/>
          <w:color w:val="000000"/>
          <w:szCs w:val="22"/>
        </w:rPr>
        <w:t>Goethestraße 115</w:t>
      </w:r>
    </w:p>
    <w:p w14:paraId="569F7ABA" w14:textId="494D1B3E" w:rsidR="00F5610F" w:rsidRDefault="00F5610F">
      <w:pPr>
        <w:overflowPunct/>
        <w:autoSpaceDE/>
        <w:autoSpaceDN/>
        <w:adjustRightInd/>
        <w:spacing w:line="240" w:lineRule="auto"/>
        <w:textAlignment w:val="auto"/>
        <w:rPr>
          <w:rFonts w:ascii="Arial" w:hAnsi="Arial" w:cs="Arial"/>
          <w:color w:val="000000"/>
          <w:szCs w:val="22"/>
        </w:rPr>
      </w:pPr>
      <w:r w:rsidRPr="00DC4DE9">
        <w:rPr>
          <w:rFonts w:ascii="Arial" w:hAnsi="Arial" w:cs="Arial"/>
          <w:color w:val="000000"/>
          <w:szCs w:val="22"/>
        </w:rPr>
        <w:t>73525 Schwäbisch Gmünd</w:t>
      </w:r>
    </w:p>
    <w:p w14:paraId="2E1B014D" w14:textId="778FEA70" w:rsidR="00F5610F" w:rsidRDefault="00F5610F">
      <w:pPr>
        <w:overflowPunct/>
        <w:autoSpaceDE/>
        <w:autoSpaceDN/>
        <w:adjustRightInd/>
        <w:spacing w:line="240" w:lineRule="auto"/>
        <w:textAlignment w:val="auto"/>
        <w:rPr>
          <w:rFonts w:ascii="Arial" w:hAnsi="Arial" w:cs="Arial"/>
          <w:color w:val="000000"/>
          <w:szCs w:val="22"/>
        </w:rPr>
      </w:pPr>
      <w:r w:rsidRPr="00DC4DE9">
        <w:rPr>
          <w:rFonts w:ascii="Arial" w:hAnsi="Arial" w:cs="Arial"/>
          <w:color w:val="000000"/>
          <w:szCs w:val="22"/>
        </w:rPr>
        <w:t>Tel.: 0 71 71 / 9 25 29 91</w:t>
      </w:r>
    </w:p>
    <w:p w14:paraId="6721CCD6" w14:textId="16BC1B37" w:rsidR="00F5610F" w:rsidRDefault="00F5610F">
      <w:pPr>
        <w:overflowPunct/>
        <w:autoSpaceDE/>
        <w:autoSpaceDN/>
        <w:adjustRightInd/>
        <w:spacing w:line="240" w:lineRule="auto"/>
        <w:textAlignment w:val="auto"/>
        <w:rPr>
          <w:rFonts w:ascii="Arial" w:hAnsi="Arial" w:cs="Arial"/>
          <w:color w:val="000000"/>
          <w:szCs w:val="22"/>
        </w:rPr>
      </w:pPr>
      <w:r w:rsidRPr="00DC4DE9">
        <w:rPr>
          <w:rFonts w:ascii="Arial" w:hAnsi="Arial" w:cs="Arial"/>
          <w:color w:val="000000"/>
          <w:szCs w:val="22"/>
        </w:rPr>
        <w:t>E-Mail: k.betz@ecombetz.de</w:t>
      </w:r>
    </w:p>
    <w:sectPr w:rsidR="00F5610F" w:rsidSect="00614D78">
      <w:headerReference w:type="default" r:id="rId11"/>
      <w:footerReference w:type="default" r:id="rId12"/>
      <w:pgSz w:w="11907" w:h="16840" w:code="9"/>
      <w:pgMar w:top="2269" w:right="2268" w:bottom="1701" w:left="2268" w:header="851" w:footer="113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15AD4" w16cex:dateUtc="2022-12-12T06:46:00Z"/>
  <w16cex:commentExtensible w16cex:durableId="27415A97" w16cex:dateUtc="2022-12-12T06: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50720" w14:textId="77777777" w:rsidR="009C1259" w:rsidRDefault="009C1259">
      <w:r>
        <w:separator/>
      </w:r>
    </w:p>
  </w:endnote>
  <w:endnote w:type="continuationSeparator" w:id="0">
    <w:p w14:paraId="30199DBE" w14:textId="77777777" w:rsidR="009C1259" w:rsidRDefault="009C1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swiss"/>
    <w:pitch w:val="variable"/>
    <w:sig w:usb0="00000003" w:usb1="00000000" w:usb2="00000000" w:usb3="00000000" w:csb0="00000001" w:csb1="00000000"/>
  </w:font>
  <w:font w:name="Frutiger 45">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HELVETICA OBLIQUE">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D452C" w14:textId="0ACCBD9D" w:rsidR="00D41548" w:rsidRDefault="00291738">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1AFB38" wp14:editId="225DFD57">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54243E80" wp14:editId="39C6FA6B">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7EA652" w14:textId="71E0EA5F"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62264">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62264">
                            <w:rPr>
                              <w:rStyle w:val="Seitenzahl"/>
                              <w:rFonts w:ascii="Frutiger 45 Light" w:hAnsi="Frutiger 45 Light"/>
                              <w:noProof/>
                              <w:sz w:val="18"/>
                              <w:szCs w:val="18"/>
                            </w:rPr>
                            <w:t>10</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243E80"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" filled="f" stroked="f" strokeweight="0">
              <v:shadow color="black" opacity="49150f" offset=".74833mm,.74833mm"/>
              <v:textbox inset="0,0,0,0">
                <w:txbxContent>
                  <w:p w14:paraId="0D7EA652" w14:textId="71E0EA5F"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62264">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62264">
                      <w:rPr>
                        <w:rStyle w:val="Seitenzahl"/>
                        <w:rFonts w:ascii="Frutiger 45 Light" w:hAnsi="Frutiger 45 Light"/>
                        <w:noProof/>
                        <w:sz w:val="18"/>
                        <w:szCs w:val="18"/>
                      </w:rPr>
                      <w:t>10</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259CB" w14:textId="77777777" w:rsidR="009C1259" w:rsidRDefault="009C1259">
      <w:r>
        <w:separator/>
      </w:r>
    </w:p>
  </w:footnote>
  <w:footnote w:type="continuationSeparator" w:id="0">
    <w:p w14:paraId="0545ACFC" w14:textId="77777777" w:rsidR="009C1259" w:rsidRDefault="009C1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ADAE" w14:textId="6FF7B3EA" w:rsidR="00D41548" w:rsidRPr="0079270C" w:rsidRDefault="00291738" w:rsidP="00290A9B">
    <w:pPr>
      <w:pStyle w:val="Kopfzeile"/>
      <w:jc w:val="center"/>
      <w:rPr>
        <w:rFonts w:ascii="Frutiger 45 Light" w:hAnsi="Frutiger 45 Light"/>
        <w:b/>
        <w:sz w:val="32"/>
        <w:szCs w:val="32"/>
      </w:rPr>
    </w:pPr>
    <w:r w:rsidRPr="00DF3B3C">
      <w:rPr>
        <w:rFonts w:ascii="HELVETICA OBLIQUE" w:hAnsi="HELVETICA OBLIQUE" w:cs="HELVETICA OBLIQUE"/>
        <w:noProof/>
        <w:sz w:val="24"/>
        <w:szCs w:val="24"/>
        <w:lang w:val="de-DE" w:eastAsia="de-DE"/>
      </w:rPr>
      <w:drawing>
        <wp:inline distT="0" distB="0" distL="0" distR="0" wp14:anchorId="5661EF02" wp14:editId="6713718A">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2387DEEE" w14:textId="77777777" w:rsidR="00D41548" w:rsidRPr="0079270C" w:rsidRDefault="00D41548">
    <w:pPr>
      <w:pStyle w:val="Kopfzeile"/>
      <w:rPr>
        <w:rFonts w:ascii="Frutiger 45 Light" w:hAnsi="Frutiger 45 Light"/>
        <w:b/>
      </w:rPr>
    </w:pPr>
  </w:p>
  <w:p w14:paraId="2E800776" w14:textId="77777777" w:rsidR="00D41548" w:rsidRDefault="00D4154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987A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4205DC"/>
    <w:multiLevelType w:val="hybridMultilevel"/>
    <w:tmpl w:val="6E60CF48"/>
    <w:lvl w:ilvl="0" w:tplc="0938EE0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0464F8"/>
    <w:multiLevelType w:val="hybridMultilevel"/>
    <w:tmpl w:val="0F207E26"/>
    <w:lvl w:ilvl="0" w:tplc="14EE5324">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790572"/>
    <w:multiLevelType w:val="hybridMultilevel"/>
    <w:tmpl w:val="D8F0F3EA"/>
    <w:lvl w:ilvl="0" w:tplc="CCBAB0A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11"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A21D98"/>
    <w:multiLevelType w:val="hybridMultilevel"/>
    <w:tmpl w:val="1D4C5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48216201"/>
    <w:multiLevelType w:val="hybridMultilevel"/>
    <w:tmpl w:val="3AE0FC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F874392"/>
    <w:multiLevelType w:val="hybridMultilevel"/>
    <w:tmpl w:val="A1FCC4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22D543E"/>
    <w:multiLevelType w:val="hybridMultilevel"/>
    <w:tmpl w:val="68923628"/>
    <w:lvl w:ilvl="0" w:tplc="B53067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E213C4B"/>
    <w:multiLevelType w:val="hybridMultilevel"/>
    <w:tmpl w:val="ADCA9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1790C6D"/>
    <w:multiLevelType w:val="hybridMultilevel"/>
    <w:tmpl w:val="C4B27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F60FF"/>
    <w:multiLevelType w:val="hybridMultilevel"/>
    <w:tmpl w:val="F2843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20"/>
  </w:num>
  <w:num w:numId="5">
    <w:abstractNumId w:val="7"/>
  </w:num>
  <w:num w:numId="6">
    <w:abstractNumId w:val="12"/>
  </w:num>
  <w:num w:numId="7">
    <w:abstractNumId w:val="11"/>
  </w:num>
  <w:num w:numId="8">
    <w:abstractNumId w:val="14"/>
  </w:num>
  <w:num w:numId="9">
    <w:abstractNumId w:val="1"/>
  </w:num>
  <w:num w:numId="10">
    <w:abstractNumId w:val="0"/>
  </w:num>
  <w:num w:numId="11">
    <w:abstractNumId w:val="6"/>
  </w:num>
  <w:num w:numId="12">
    <w:abstractNumId w:val="16"/>
  </w:num>
  <w:num w:numId="13">
    <w:abstractNumId w:val="3"/>
  </w:num>
  <w:num w:numId="14">
    <w:abstractNumId w:val="13"/>
  </w:num>
  <w:num w:numId="15">
    <w:abstractNumId w:val="19"/>
  </w:num>
  <w:num w:numId="16">
    <w:abstractNumId w:val="21"/>
  </w:num>
  <w:num w:numId="17">
    <w:abstractNumId w:val="8"/>
  </w:num>
  <w:num w:numId="18">
    <w:abstractNumId w:val="5"/>
  </w:num>
  <w:num w:numId="19">
    <w:abstractNumId w:val="15"/>
  </w:num>
  <w:num w:numId="20">
    <w:abstractNumId w:val="4"/>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601"/>
    <w:rsid w:val="00000BD4"/>
    <w:rsid w:val="00001AF1"/>
    <w:rsid w:val="00002125"/>
    <w:rsid w:val="00002148"/>
    <w:rsid w:val="000047B8"/>
    <w:rsid w:val="00004A25"/>
    <w:rsid w:val="00005BEC"/>
    <w:rsid w:val="000100BA"/>
    <w:rsid w:val="000101DB"/>
    <w:rsid w:val="00011510"/>
    <w:rsid w:val="00011A25"/>
    <w:rsid w:val="00012531"/>
    <w:rsid w:val="000128D3"/>
    <w:rsid w:val="00012E06"/>
    <w:rsid w:val="00013B13"/>
    <w:rsid w:val="0001419B"/>
    <w:rsid w:val="00014865"/>
    <w:rsid w:val="00014983"/>
    <w:rsid w:val="00014BAF"/>
    <w:rsid w:val="00017956"/>
    <w:rsid w:val="00020850"/>
    <w:rsid w:val="00021DAC"/>
    <w:rsid w:val="000220E1"/>
    <w:rsid w:val="000221EB"/>
    <w:rsid w:val="000232F5"/>
    <w:rsid w:val="000243B5"/>
    <w:rsid w:val="00024DA1"/>
    <w:rsid w:val="000262A8"/>
    <w:rsid w:val="00026B81"/>
    <w:rsid w:val="00026D1C"/>
    <w:rsid w:val="000274CF"/>
    <w:rsid w:val="0002757E"/>
    <w:rsid w:val="000279D3"/>
    <w:rsid w:val="00027A5D"/>
    <w:rsid w:val="00031745"/>
    <w:rsid w:val="00031A7F"/>
    <w:rsid w:val="0003290E"/>
    <w:rsid w:val="00032C50"/>
    <w:rsid w:val="00032F0A"/>
    <w:rsid w:val="00033108"/>
    <w:rsid w:val="00033143"/>
    <w:rsid w:val="000333EF"/>
    <w:rsid w:val="000338E0"/>
    <w:rsid w:val="000349B3"/>
    <w:rsid w:val="00035D5B"/>
    <w:rsid w:val="000362AF"/>
    <w:rsid w:val="000362F6"/>
    <w:rsid w:val="0003662D"/>
    <w:rsid w:val="000373A2"/>
    <w:rsid w:val="00037CD2"/>
    <w:rsid w:val="00042601"/>
    <w:rsid w:val="000428B3"/>
    <w:rsid w:val="00042A8F"/>
    <w:rsid w:val="000431E8"/>
    <w:rsid w:val="00043301"/>
    <w:rsid w:val="00044B34"/>
    <w:rsid w:val="00045171"/>
    <w:rsid w:val="0004695F"/>
    <w:rsid w:val="0004775B"/>
    <w:rsid w:val="000478A7"/>
    <w:rsid w:val="00047C85"/>
    <w:rsid w:val="000506DE"/>
    <w:rsid w:val="00050EC3"/>
    <w:rsid w:val="00051137"/>
    <w:rsid w:val="00051C3D"/>
    <w:rsid w:val="00051D8D"/>
    <w:rsid w:val="00054E54"/>
    <w:rsid w:val="000553A2"/>
    <w:rsid w:val="00055997"/>
    <w:rsid w:val="00055BB5"/>
    <w:rsid w:val="0006090C"/>
    <w:rsid w:val="00060C67"/>
    <w:rsid w:val="00060D19"/>
    <w:rsid w:val="000616CC"/>
    <w:rsid w:val="00061D65"/>
    <w:rsid w:val="0006222A"/>
    <w:rsid w:val="00062537"/>
    <w:rsid w:val="0006255E"/>
    <w:rsid w:val="00063193"/>
    <w:rsid w:val="00063C90"/>
    <w:rsid w:val="00064791"/>
    <w:rsid w:val="00065BB4"/>
    <w:rsid w:val="00065F21"/>
    <w:rsid w:val="0006726D"/>
    <w:rsid w:val="000708C2"/>
    <w:rsid w:val="00071340"/>
    <w:rsid w:val="00071662"/>
    <w:rsid w:val="00071CCB"/>
    <w:rsid w:val="000724EE"/>
    <w:rsid w:val="00072602"/>
    <w:rsid w:val="00072837"/>
    <w:rsid w:val="00072FB3"/>
    <w:rsid w:val="000730D1"/>
    <w:rsid w:val="00074B77"/>
    <w:rsid w:val="000750DD"/>
    <w:rsid w:val="00076C5B"/>
    <w:rsid w:val="00077E8E"/>
    <w:rsid w:val="00080F61"/>
    <w:rsid w:val="000821B6"/>
    <w:rsid w:val="0008367D"/>
    <w:rsid w:val="00084AC1"/>
    <w:rsid w:val="00085A14"/>
    <w:rsid w:val="00086640"/>
    <w:rsid w:val="00086971"/>
    <w:rsid w:val="00091419"/>
    <w:rsid w:val="00091558"/>
    <w:rsid w:val="00091ADD"/>
    <w:rsid w:val="00091C4B"/>
    <w:rsid w:val="000927EA"/>
    <w:rsid w:val="00092A15"/>
    <w:rsid w:val="00095B03"/>
    <w:rsid w:val="00096065"/>
    <w:rsid w:val="000975F5"/>
    <w:rsid w:val="000A0105"/>
    <w:rsid w:val="000A02D9"/>
    <w:rsid w:val="000A0733"/>
    <w:rsid w:val="000A08B3"/>
    <w:rsid w:val="000A10FC"/>
    <w:rsid w:val="000A15C1"/>
    <w:rsid w:val="000A16BC"/>
    <w:rsid w:val="000A177C"/>
    <w:rsid w:val="000A2551"/>
    <w:rsid w:val="000A2FAD"/>
    <w:rsid w:val="000A32F7"/>
    <w:rsid w:val="000A347D"/>
    <w:rsid w:val="000A3EE2"/>
    <w:rsid w:val="000A4071"/>
    <w:rsid w:val="000A436C"/>
    <w:rsid w:val="000A4B27"/>
    <w:rsid w:val="000A5A52"/>
    <w:rsid w:val="000A66A8"/>
    <w:rsid w:val="000A714A"/>
    <w:rsid w:val="000A7892"/>
    <w:rsid w:val="000A78A8"/>
    <w:rsid w:val="000B077C"/>
    <w:rsid w:val="000B0F22"/>
    <w:rsid w:val="000B145D"/>
    <w:rsid w:val="000B22BC"/>
    <w:rsid w:val="000B2E4D"/>
    <w:rsid w:val="000B2EB1"/>
    <w:rsid w:val="000B5AE3"/>
    <w:rsid w:val="000B6AA4"/>
    <w:rsid w:val="000B6EEB"/>
    <w:rsid w:val="000B6F09"/>
    <w:rsid w:val="000B796A"/>
    <w:rsid w:val="000C0879"/>
    <w:rsid w:val="000C1413"/>
    <w:rsid w:val="000C21BA"/>
    <w:rsid w:val="000C232A"/>
    <w:rsid w:val="000C2A53"/>
    <w:rsid w:val="000C3669"/>
    <w:rsid w:val="000C3944"/>
    <w:rsid w:val="000C3984"/>
    <w:rsid w:val="000C3B4F"/>
    <w:rsid w:val="000C414E"/>
    <w:rsid w:val="000C441E"/>
    <w:rsid w:val="000C4461"/>
    <w:rsid w:val="000C6CAF"/>
    <w:rsid w:val="000C720D"/>
    <w:rsid w:val="000C749F"/>
    <w:rsid w:val="000D05F7"/>
    <w:rsid w:val="000D070D"/>
    <w:rsid w:val="000D14A0"/>
    <w:rsid w:val="000D15C6"/>
    <w:rsid w:val="000D1715"/>
    <w:rsid w:val="000D1749"/>
    <w:rsid w:val="000D1D99"/>
    <w:rsid w:val="000D2A75"/>
    <w:rsid w:val="000D3292"/>
    <w:rsid w:val="000D6D4B"/>
    <w:rsid w:val="000E07D9"/>
    <w:rsid w:val="000E1223"/>
    <w:rsid w:val="000E189E"/>
    <w:rsid w:val="000E2A56"/>
    <w:rsid w:val="000E2B4E"/>
    <w:rsid w:val="000E5552"/>
    <w:rsid w:val="000E75B6"/>
    <w:rsid w:val="000F0E77"/>
    <w:rsid w:val="000F2118"/>
    <w:rsid w:val="000F2209"/>
    <w:rsid w:val="000F2E83"/>
    <w:rsid w:val="000F30FC"/>
    <w:rsid w:val="000F3D54"/>
    <w:rsid w:val="000F42D6"/>
    <w:rsid w:val="000F462A"/>
    <w:rsid w:val="000F4CF2"/>
    <w:rsid w:val="000F7006"/>
    <w:rsid w:val="000F7A81"/>
    <w:rsid w:val="000F7E3C"/>
    <w:rsid w:val="001008D4"/>
    <w:rsid w:val="001018F1"/>
    <w:rsid w:val="00101B26"/>
    <w:rsid w:val="001060B0"/>
    <w:rsid w:val="00106246"/>
    <w:rsid w:val="00106834"/>
    <w:rsid w:val="00106B70"/>
    <w:rsid w:val="0010789D"/>
    <w:rsid w:val="001103B2"/>
    <w:rsid w:val="0011158E"/>
    <w:rsid w:val="00111A43"/>
    <w:rsid w:val="001128C2"/>
    <w:rsid w:val="00112F4C"/>
    <w:rsid w:val="00115972"/>
    <w:rsid w:val="00116843"/>
    <w:rsid w:val="00116EFE"/>
    <w:rsid w:val="00117E79"/>
    <w:rsid w:val="001208B8"/>
    <w:rsid w:val="00120AEB"/>
    <w:rsid w:val="00121101"/>
    <w:rsid w:val="00122045"/>
    <w:rsid w:val="001222B3"/>
    <w:rsid w:val="00122319"/>
    <w:rsid w:val="00122CC9"/>
    <w:rsid w:val="0012399D"/>
    <w:rsid w:val="00126164"/>
    <w:rsid w:val="0012712B"/>
    <w:rsid w:val="00127332"/>
    <w:rsid w:val="001278EC"/>
    <w:rsid w:val="0013057C"/>
    <w:rsid w:val="00131BAF"/>
    <w:rsid w:val="00131E8B"/>
    <w:rsid w:val="00131F87"/>
    <w:rsid w:val="00133469"/>
    <w:rsid w:val="00133937"/>
    <w:rsid w:val="0013563D"/>
    <w:rsid w:val="0014034B"/>
    <w:rsid w:val="00141690"/>
    <w:rsid w:val="00141911"/>
    <w:rsid w:val="00142DCA"/>
    <w:rsid w:val="00143495"/>
    <w:rsid w:val="00143A71"/>
    <w:rsid w:val="0014476E"/>
    <w:rsid w:val="0014485C"/>
    <w:rsid w:val="00145732"/>
    <w:rsid w:val="00145DE5"/>
    <w:rsid w:val="001465DC"/>
    <w:rsid w:val="00146D9F"/>
    <w:rsid w:val="00147291"/>
    <w:rsid w:val="00151424"/>
    <w:rsid w:val="001520C2"/>
    <w:rsid w:val="00153053"/>
    <w:rsid w:val="00153894"/>
    <w:rsid w:val="0015643E"/>
    <w:rsid w:val="00157157"/>
    <w:rsid w:val="00160431"/>
    <w:rsid w:val="001609A9"/>
    <w:rsid w:val="00161FD1"/>
    <w:rsid w:val="00162802"/>
    <w:rsid w:val="0016313F"/>
    <w:rsid w:val="00163DC6"/>
    <w:rsid w:val="001642E7"/>
    <w:rsid w:val="00165BC5"/>
    <w:rsid w:val="00165DDA"/>
    <w:rsid w:val="001667B3"/>
    <w:rsid w:val="00166E1C"/>
    <w:rsid w:val="0016719C"/>
    <w:rsid w:val="00170127"/>
    <w:rsid w:val="00170B56"/>
    <w:rsid w:val="00171F4F"/>
    <w:rsid w:val="0017282B"/>
    <w:rsid w:val="00172B7D"/>
    <w:rsid w:val="00172BB6"/>
    <w:rsid w:val="0017416A"/>
    <w:rsid w:val="00175331"/>
    <w:rsid w:val="0017615F"/>
    <w:rsid w:val="00176178"/>
    <w:rsid w:val="00176381"/>
    <w:rsid w:val="00176B95"/>
    <w:rsid w:val="00176E1C"/>
    <w:rsid w:val="00177CF8"/>
    <w:rsid w:val="00177F54"/>
    <w:rsid w:val="0018106B"/>
    <w:rsid w:val="00181627"/>
    <w:rsid w:val="00181A08"/>
    <w:rsid w:val="00181F36"/>
    <w:rsid w:val="001823D3"/>
    <w:rsid w:val="00182652"/>
    <w:rsid w:val="00183E77"/>
    <w:rsid w:val="0018408B"/>
    <w:rsid w:val="0018593E"/>
    <w:rsid w:val="00185C64"/>
    <w:rsid w:val="00186950"/>
    <w:rsid w:val="00186AA7"/>
    <w:rsid w:val="00187384"/>
    <w:rsid w:val="00187821"/>
    <w:rsid w:val="00190388"/>
    <w:rsid w:val="00191D99"/>
    <w:rsid w:val="00192375"/>
    <w:rsid w:val="00193C12"/>
    <w:rsid w:val="00193CF1"/>
    <w:rsid w:val="00194378"/>
    <w:rsid w:val="001946AD"/>
    <w:rsid w:val="001949E8"/>
    <w:rsid w:val="00195FB5"/>
    <w:rsid w:val="001A0CA1"/>
    <w:rsid w:val="001A19B2"/>
    <w:rsid w:val="001A3DE5"/>
    <w:rsid w:val="001A48FC"/>
    <w:rsid w:val="001A4992"/>
    <w:rsid w:val="001A5636"/>
    <w:rsid w:val="001A5759"/>
    <w:rsid w:val="001A65A3"/>
    <w:rsid w:val="001A6C7A"/>
    <w:rsid w:val="001A79E7"/>
    <w:rsid w:val="001B016E"/>
    <w:rsid w:val="001B03A8"/>
    <w:rsid w:val="001B0671"/>
    <w:rsid w:val="001B0BEB"/>
    <w:rsid w:val="001B1D79"/>
    <w:rsid w:val="001B2BE8"/>
    <w:rsid w:val="001B2C10"/>
    <w:rsid w:val="001B2E1B"/>
    <w:rsid w:val="001B337B"/>
    <w:rsid w:val="001B4293"/>
    <w:rsid w:val="001B48AC"/>
    <w:rsid w:val="001B5FF2"/>
    <w:rsid w:val="001B651E"/>
    <w:rsid w:val="001B6D57"/>
    <w:rsid w:val="001C03F7"/>
    <w:rsid w:val="001C190F"/>
    <w:rsid w:val="001C2989"/>
    <w:rsid w:val="001C3008"/>
    <w:rsid w:val="001C3270"/>
    <w:rsid w:val="001C37BD"/>
    <w:rsid w:val="001C39B8"/>
    <w:rsid w:val="001C3B6F"/>
    <w:rsid w:val="001C4BC1"/>
    <w:rsid w:val="001C5FA3"/>
    <w:rsid w:val="001C681E"/>
    <w:rsid w:val="001C7CE8"/>
    <w:rsid w:val="001D043C"/>
    <w:rsid w:val="001D07F2"/>
    <w:rsid w:val="001D0CD9"/>
    <w:rsid w:val="001D16C2"/>
    <w:rsid w:val="001D18F2"/>
    <w:rsid w:val="001D1C11"/>
    <w:rsid w:val="001D21CE"/>
    <w:rsid w:val="001D3214"/>
    <w:rsid w:val="001D3F1F"/>
    <w:rsid w:val="001D43D1"/>
    <w:rsid w:val="001D4702"/>
    <w:rsid w:val="001D4D9B"/>
    <w:rsid w:val="001D500D"/>
    <w:rsid w:val="001D5F59"/>
    <w:rsid w:val="001D7690"/>
    <w:rsid w:val="001D7A29"/>
    <w:rsid w:val="001D7BCD"/>
    <w:rsid w:val="001E05B9"/>
    <w:rsid w:val="001E06E7"/>
    <w:rsid w:val="001E126F"/>
    <w:rsid w:val="001E14AE"/>
    <w:rsid w:val="001E1D34"/>
    <w:rsid w:val="001E273B"/>
    <w:rsid w:val="001E2DEA"/>
    <w:rsid w:val="001E3500"/>
    <w:rsid w:val="001E44FE"/>
    <w:rsid w:val="001E484D"/>
    <w:rsid w:val="001E486C"/>
    <w:rsid w:val="001E4CFF"/>
    <w:rsid w:val="001E4D17"/>
    <w:rsid w:val="001E4F5F"/>
    <w:rsid w:val="001E5379"/>
    <w:rsid w:val="001E5E98"/>
    <w:rsid w:val="001E62B4"/>
    <w:rsid w:val="001E66EA"/>
    <w:rsid w:val="001E68B3"/>
    <w:rsid w:val="001E704B"/>
    <w:rsid w:val="001E7422"/>
    <w:rsid w:val="001E7A8A"/>
    <w:rsid w:val="001F0258"/>
    <w:rsid w:val="001F3111"/>
    <w:rsid w:val="001F35BB"/>
    <w:rsid w:val="001F37DF"/>
    <w:rsid w:val="001F3EF5"/>
    <w:rsid w:val="001F414C"/>
    <w:rsid w:val="001F42E1"/>
    <w:rsid w:val="001F5B70"/>
    <w:rsid w:val="001F66A4"/>
    <w:rsid w:val="001F6E77"/>
    <w:rsid w:val="001F7FFA"/>
    <w:rsid w:val="00200614"/>
    <w:rsid w:val="00203916"/>
    <w:rsid w:val="002040DE"/>
    <w:rsid w:val="00204C68"/>
    <w:rsid w:val="00204ED8"/>
    <w:rsid w:val="002053C4"/>
    <w:rsid w:val="002059FC"/>
    <w:rsid w:val="00205FF0"/>
    <w:rsid w:val="0020703C"/>
    <w:rsid w:val="002107B8"/>
    <w:rsid w:val="00211242"/>
    <w:rsid w:val="002115D7"/>
    <w:rsid w:val="00211FCF"/>
    <w:rsid w:val="00214338"/>
    <w:rsid w:val="002151D4"/>
    <w:rsid w:val="00216C7D"/>
    <w:rsid w:val="00221916"/>
    <w:rsid w:val="0022268B"/>
    <w:rsid w:val="0022280A"/>
    <w:rsid w:val="00222A5A"/>
    <w:rsid w:val="002230C7"/>
    <w:rsid w:val="00223799"/>
    <w:rsid w:val="00223DEA"/>
    <w:rsid w:val="00224282"/>
    <w:rsid w:val="002248FB"/>
    <w:rsid w:val="00225438"/>
    <w:rsid w:val="00226701"/>
    <w:rsid w:val="00227BBC"/>
    <w:rsid w:val="00230375"/>
    <w:rsid w:val="002303FA"/>
    <w:rsid w:val="0023153A"/>
    <w:rsid w:val="00232B52"/>
    <w:rsid w:val="002337E0"/>
    <w:rsid w:val="002338D7"/>
    <w:rsid w:val="00235BF0"/>
    <w:rsid w:val="00235D12"/>
    <w:rsid w:val="0023643E"/>
    <w:rsid w:val="00237473"/>
    <w:rsid w:val="0024061F"/>
    <w:rsid w:val="0024097C"/>
    <w:rsid w:val="00240D01"/>
    <w:rsid w:val="00242055"/>
    <w:rsid w:val="00242A05"/>
    <w:rsid w:val="002442E1"/>
    <w:rsid w:val="0024442F"/>
    <w:rsid w:val="00244E24"/>
    <w:rsid w:val="002454D3"/>
    <w:rsid w:val="00245A5E"/>
    <w:rsid w:val="0024649B"/>
    <w:rsid w:val="002465B7"/>
    <w:rsid w:val="00247223"/>
    <w:rsid w:val="002509AA"/>
    <w:rsid w:val="002517D1"/>
    <w:rsid w:val="00252B86"/>
    <w:rsid w:val="002550F8"/>
    <w:rsid w:val="002554B7"/>
    <w:rsid w:val="002562EC"/>
    <w:rsid w:val="00256868"/>
    <w:rsid w:val="00260A33"/>
    <w:rsid w:val="002615E2"/>
    <w:rsid w:val="00261CA6"/>
    <w:rsid w:val="00261F5F"/>
    <w:rsid w:val="0026245E"/>
    <w:rsid w:val="00264AD2"/>
    <w:rsid w:val="00265699"/>
    <w:rsid w:val="00265974"/>
    <w:rsid w:val="00266ECE"/>
    <w:rsid w:val="0026712A"/>
    <w:rsid w:val="00270ABC"/>
    <w:rsid w:val="00271AAB"/>
    <w:rsid w:val="00272254"/>
    <w:rsid w:val="0027306A"/>
    <w:rsid w:val="00274593"/>
    <w:rsid w:val="002765CE"/>
    <w:rsid w:val="0027720A"/>
    <w:rsid w:val="002775A4"/>
    <w:rsid w:val="002800D4"/>
    <w:rsid w:val="002808C2"/>
    <w:rsid w:val="002813BF"/>
    <w:rsid w:val="002817E1"/>
    <w:rsid w:val="0028219F"/>
    <w:rsid w:val="002825EC"/>
    <w:rsid w:val="002842B8"/>
    <w:rsid w:val="00284F09"/>
    <w:rsid w:val="0028510D"/>
    <w:rsid w:val="0028528B"/>
    <w:rsid w:val="002852AF"/>
    <w:rsid w:val="002856A3"/>
    <w:rsid w:val="00286E02"/>
    <w:rsid w:val="002877D0"/>
    <w:rsid w:val="00290A95"/>
    <w:rsid w:val="00290A9B"/>
    <w:rsid w:val="00290FB6"/>
    <w:rsid w:val="00291738"/>
    <w:rsid w:val="00292D90"/>
    <w:rsid w:val="0029319E"/>
    <w:rsid w:val="002939C6"/>
    <w:rsid w:val="00294B1A"/>
    <w:rsid w:val="0029568A"/>
    <w:rsid w:val="00295980"/>
    <w:rsid w:val="00295D05"/>
    <w:rsid w:val="00295F54"/>
    <w:rsid w:val="00296943"/>
    <w:rsid w:val="00296AEA"/>
    <w:rsid w:val="002970B5"/>
    <w:rsid w:val="00297A62"/>
    <w:rsid w:val="002A101E"/>
    <w:rsid w:val="002A1427"/>
    <w:rsid w:val="002A1FDF"/>
    <w:rsid w:val="002A2591"/>
    <w:rsid w:val="002A273D"/>
    <w:rsid w:val="002A45FE"/>
    <w:rsid w:val="002A4968"/>
    <w:rsid w:val="002A5096"/>
    <w:rsid w:val="002A7B90"/>
    <w:rsid w:val="002B026E"/>
    <w:rsid w:val="002B0457"/>
    <w:rsid w:val="002B1B32"/>
    <w:rsid w:val="002B3ACD"/>
    <w:rsid w:val="002B4120"/>
    <w:rsid w:val="002B4B9B"/>
    <w:rsid w:val="002B4E98"/>
    <w:rsid w:val="002B5AC6"/>
    <w:rsid w:val="002B6CD1"/>
    <w:rsid w:val="002B6D32"/>
    <w:rsid w:val="002B6D40"/>
    <w:rsid w:val="002B7484"/>
    <w:rsid w:val="002B79A2"/>
    <w:rsid w:val="002C0338"/>
    <w:rsid w:val="002C05B2"/>
    <w:rsid w:val="002C066A"/>
    <w:rsid w:val="002C06B7"/>
    <w:rsid w:val="002C25C2"/>
    <w:rsid w:val="002C280D"/>
    <w:rsid w:val="002C37C7"/>
    <w:rsid w:val="002C4B77"/>
    <w:rsid w:val="002C5BF5"/>
    <w:rsid w:val="002C5EA1"/>
    <w:rsid w:val="002C626A"/>
    <w:rsid w:val="002C63BC"/>
    <w:rsid w:val="002C67FB"/>
    <w:rsid w:val="002C7207"/>
    <w:rsid w:val="002D0C9A"/>
    <w:rsid w:val="002D17E3"/>
    <w:rsid w:val="002D4C17"/>
    <w:rsid w:val="002D5034"/>
    <w:rsid w:val="002D594A"/>
    <w:rsid w:val="002D69FC"/>
    <w:rsid w:val="002D6AB3"/>
    <w:rsid w:val="002D742E"/>
    <w:rsid w:val="002D7716"/>
    <w:rsid w:val="002D7C95"/>
    <w:rsid w:val="002E114F"/>
    <w:rsid w:val="002E16ED"/>
    <w:rsid w:val="002E2784"/>
    <w:rsid w:val="002E30B0"/>
    <w:rsid w:val="002E3808"/>
    <w:rsid w:val="002E39B9"/>
    <w:rsid w:val="002E4028"/>
    <w:rsid w:val="002E5B75"/>
    <w:rsid w:val="002E5D72"/>
    <w:rsid w:val="002E5F1F"/>
    <w:rsid w:val="002E6B2A"/>
    <w:rsid w:val="002E6E8C"/>
    <w:rsid w:val="002E722B"/>
    <w:rsid w:val="002E7A28"/>
    <w:rsid w:val="002E7BE9"/>
    <w:rsid w:val="002F0BD3"/>
    <w:rsid w:val="002F2370"/>
    <w:rsid w:val="002F27D1"/>
    <w:rsid w:val="002F3823"/>
    <w:rsid w:val="002F40FC"/>
    <w:rsid w:val="002F43E7"/>
    <w:rsid w:val="002F4519"/>
    <w:rsid w:val="002F49F4"/>
    <w:rsid w:val="002F5738"/>
    <w:rsid w:val="002F7B02"/>
    <w:rsid w:val="003024CB"/>
    <w:rsid w:val="0030261D"/>
    <w:rsid w:val="0030348A"/>
    <w:rsid w:val="0030487E"/>
    <w:rsid w:val="00305181"/>
    <w:rsid w:val="00306F4B"/>
    <w:rsid w:val="003101BC"/>
    <w:rsid w:val="003106F2"/>
    <w:rsid w:val="0031070E"/>
    <w:rsid w:val="0031172B"/>
    <w:rsid w:val="00312176"/>
    <w:rsid w:val="0031227A"/>
    <w:rsid w:val="00312D85"/>
    <w:rsid w:val="00312E04"/>
    <w:rsid w:val="00313A6D"/>
    <w:rsid w:val="00313CEF"/>
    <w:rsid w:val="00313D1F"/>
    <w:rsid w:val="00314998"/>
    <w:rsid w:val="00314A5D"/>
    <w:rsid w:val="0031503C"/>
    <w:rsid w:val="00316AFB"/>
    <w:rsid w:val="00316E76"/>
    <w:rsid w:val="00317AB6"/>
    <w:rsid w:val="00322E13"/>
    <w:rsid w:val="0032384F"/>
    <w:rsid w:val="00324D7F"/>
    <w:rsid w:val="00326228"/>
    <w:rsid w:val="00326BA3"/>
    <w:rsid w:val="00327D20"/>
    <w:rsid w:val="00327E25"/>
    <w:rsid w:val="00331C22"/>
    <w:rsid w:val="0033220D"/>
    <w:rsid w:val="00334073"/>
    <w:rsid w:val="003344BE"/>
    <w:rsid w:val="00334775"/>
    <w:rsid w:val="00334B22"/>
    <w:rsid w:val="003350DE"/>
    <w:rsid w:val="00335A7C"/>
    <w:rsid w:val="00336182"/>
    <w:rsid w:val="00336745"/>
    <w:rsid w:val="003406B8"/>
    <w:rsid w:val="00340DAC"/>
    <w:rsid w:val="003416B5"/>
    <w:rsid w:val="00341803"/>
    <w:rsid w:val="003420C9"/>
    <w:rsid w:val="003424DF"/>
    <w:rsid w:val="003428C9"/>
    <w:rsid w:val="00342D9F"/>
    <w:rsid w:val="003436DB"/>
    <w:rsid w:val="00344548"/>
    <w:rsid w:val="003457D2"/>
    <w:rsid w:val="00345A12"/>
    <w:rsid w:val="00345C62"/>
    <w:rsid w:val="00345F06"/>
    <w:rsid w:val="00347311"/>
    <w:rsid w:val="003473AE"/>
    <w:rsid w:val="003503EA"/>
    <w:rsid w:val="00350E3C"/>
    <w:rsid w:val="00351F34"/>
    <w:rsid w:val="00352B34"/>
    <w:rsid w:val="00352C6C"/>
    <w:rsid w:val="00354441"/>
    <w:rsid w:val="003558CB"/>
    <w:rsid w:val="00355C31"/>
    <w:rsid w:val="003569FA"/>
    <w:rsid w:val="00356EC7"/>
    <w:rsid w:val="00356F32"/>
    <w:rsid w:val="0035706D"/>
    <w:rsid w:val="00357252"/>
    <w:rsid w:val="00357B7D"/>
    <w:rsid w:val="00360402"/>
    <w:rsid w:val="0036042E"/>
    <w:rsid w:val="00361B3C"/>
    <w:rsid w:val="003622AF"/>
    <w:rsid w:val="00363960"/>
    <w:rsid w:val="00364B21"/>
    <w:rsid w:val="00365677"/>
    <w:rsid w:val="00367B65"/>
    <w:rsid w:val="00371875"/>
    <w:rsid w:val="00372BAD"/>
    <w:rsid w:val="003746DC"/>
    <w:rsid w:val="00375064"/>
    <w:rsid w:val="00375EAE"/>
    <w:rsid w:val="003762DC"/>
    <w:rsid w:val="003770ED"/>
    <w:rsid w:val="00377500"/>
    <w:rsid w:val="00377B84"/>
    <w:rsid w:val="00380331"/>
    <w:rsid w:val="00381C7D"/>
    <w:rsid w:val="00382833"/>
    <w:rsid w:val="00382A0F"/>
    <w:rsid w:val="00383C03"/>
    <w:rsid w:val="00384C7B"/>
    <w:rsid w:val="00384DD9"/>
    <w:rsid w:val="00385A35"/>
    <w:rsid w:val="00385C16"/>
    <w:rsid w:val="00385DFE"/>
    <w:rsid w:val="00387486"/>
    <w:rsid w:val="00387CEB"/>
    <w:rsid w:val="0039048A"/>
    <w:rsid w:val="00391132"/>
    <w:rsid w:val="0039122E"/>
    <w:rsid w:val="00391680"/>
    <w:rsid w:val="00393E78"/>
    <w:rsid w:val="003953D6"/>
    <w:rsid w:val="003964D1"/>
    <w:rsid w:val="00397468"/>
    <w:rsid w:val="003978BF"/>
    <w:rsid w:val="003A02F6"/>
    <w:rsid w:val="003A0FEC"/>
    <w:rsid w:val="003A1F5A"/>
    <w:rsid w:val="003A23E5"/>
    <w:rsid w:val="003A2E7E"/>
    <w:rsid w:val="003A36EB"/>
    <w:rsid w:val="003A3C90"/>
    <w:rsid w:val="003A3D7A"/>
    <w:rsid w:val="003A461D"/>
    <w:rsid w:val="003A4E92"/>
    <w:rsid w:val="003A55C0"/>
    <w:rsid w:val="003A58F7"/>
    <w:rsid w:val="003A5C81"/>
    <w:rsid w:val="003A60C8"/>
    <w:rsid w:val="003A74F4"/>
    <w:rsid w:val="003A797B"/>
    <w:rsid w:val="003B15E3"/>
    <w:rsid w:val="003B16CD"/>
    <w:rsid w:val="003B1A60"/>
    <w:rsid w:val="003B1D30"/>
    <w:rsid w:val="003B2E29"/>
    <w:rsid w:val="003B4049"/>
    <w:rsid w:val="003B5C50"/>
    <w:rsid w:val="003B657C"/>
    <w:rsid w:val="003B758F"/>
    <w:rsid w:val="003C074B"/>
    <w:rsid w:val="003C2CF5"/>
    <w:rsid w:val="003C2D3C"/>
    <w:rsid w:val="003C3965"/>
    <w:rsid w:val="003C396C"/>
    <w:rsid w:val="003C3EEF"/>
    <w:rsid w:val="003C40C9"/>
    <w:rsid w:val="003C5970"/>
    <w:rsid w:val="003C60A0"/>
    <w:rsid w:val="003C6705"/>
    <w:rsid w:val="003C7926"/>
    <w:rsid w:val="003C7B4B"/>
    <w:rsid w:val="003D0B87"/>
    <w:rsid w:val="003D0BF5"/>
    <w:rsid w:val="003D30F0"/>
    <w:rsid w:val="003D402F"/>
    <w:rsid w:val="003D76D5"/>
    <w:rsid w:val="003D79F2"/>
    <w:rsid w:val="003E003F"/>
    <w:rsid w:val="003E335C"/>
    <w:rsid w:val="003E33E9"/>
    <w:rsid w:val="003E39F9"/>
    <w:rsid w:val="003E3D81"/>
    <w:rsid w:val="003E6598"/>
    <w:rsid w:val="003E6615"/>
    <w:rsid w:val="003E7BEF"/>
    <w:rsid w:val="003E7E02"/>
    <w:rsid w:val="003F09CB"/>
    <w:rsid w:val="003F0C06"/>
    <w:rsid w:val="003F2EBE"/>
    <w:rsid w:val="003F3ECA"/>
    <w:rsid w:val="003F50F1"/>
    <w:rsid w:val="003F54D3"/>
    <w:rsid w:val="003F6543"/>
    <w:rsid w:val="003F6807"/>
    <w:rsid w:val="003F6967"/>
    <w:rsid w:val="003F7077"/>
    <w:rsid w:val="003F7631"/>
    <w:rsid w:val="003F7747"/>
    <w:rsid w:val="004001DF"/>
    <w:rsid w:val="00400671"/>
    <w:rsid w:val="00402282"/>
    <w:rsid w:val="00402657"/>
    <w:rsid w:val="004027EF"/>
    <w:rsid w:val="00402AF2"/>
    <w:rsid w:val="004032D5"/>
    <w:rsid w:val="00403AF2"/>
    <w:rsid w:val="004049E5"/>
    <w:rsid w:val="00404ED1"/>
    <w:rsid w:val="00405DB1"/>
    <w:rsid w:val="0040619B"/>
    <w:rsid w:val="00406BCC"/>
    <w:rsid w:val="004073B1"/>
    <w:rsid w:val="004078FA"/>
    <w:rsid w:val="00407D15"/>
    <w:rsid w:val="0041087E"/>
    <w:rsid w:val="00410A1B"/>
    <w:rsid w:val="00410F71"/>
    <w:rsid w:val="0041131D"/>
    <w:rsid w:val="0041133E"/>
    <w:rsid w:val="00411612"/>
    <w:rsid w:val="004116AE"/>
    <w:rsid w:val="00412103"/>
    <w:rsid w:val="00412839"/>
    <w:rsid w:val="00413766"/>
    <w:rsid w:val="00413A7A"/>
    <w:rsid w:val="00414AAB"/>
    <w:rsid w:val="00415370"/>
    <w:rsid w:val="00415508"/>
    <w:rsid w:val="004170E5"/>
    <w:rsid w:val="00417256"/>
    <w:rsid w:val="004174CD"/>
    <w:rsid w:val="0042009D"/>
    <w:rsid w:val="00420697"/>
    <w:rsid w:val="00422997"/>
    <w:rsid w:val="00422B0C"/>
    <w:rsid w:val="004231E5"/>
    <w:rsid w:val="00423405"/>
    <w:rsid w:val="00424366"/>
    <w:rsid w:val="004252BE"/>
    <w:rsid w:val="00425B3D"/>
    <w:rsid w:val="00426115"/>
    <w:rsid w:val="00426E59"/>
    <w:rsid w:val="00426F01"/>
    <w:rsid w:val="00427A1E"/>
    <w:rsid w:val="00430660"/>
    <w:rsid w:val="0043074C"/>
    <w:rsid w:val="00431789"/>
    <w:rsid w:val="004327A2"/>
    <w:rsid w:val="00432AB1"/>
    <w:rsid w:val="0043384D"/>
    <w:rsid w:val="004342E9"/>
    <w:rsid w:val="00434885"/>
    <w:rsid w:val="00435BA0"/>
    <w:rsid w:val="00435F74"/>
    <w:rsid w:val="00436659"/>
    <w:rsid w:val="00440108"/>
    <w:rsid w:val="00441B14"/>
    <w:rsid w:val="00441E83"/>
    <w:rsid w:val="00443281"/>
    <w:rsid w:val="004435A5"/>
    <w:rsid w:val="00443BBB"/>
    <w:rsid w:val="00444449"/>
    <w:rsid w:val="004445BD"/>
    <w:rsid w:val="00444B5A"/>
    <w:rsid w:val="00444D7C"/>
    <w:rsid w:val="00446540"/>
    <w:rsid w:val="00451411"/>
    <w:rsid w:val="00451429"/>
    <w:rsid w:val="00451CC0"/>
    <w:rsid w:val="00451EDA"/>
    <w:rsid w:val="0045392B"/>
    <w:rsid w:val="00453BC1"/>
    <w:rsid w:val="00453BCF"/>
    <w:rsid w:val="004548A8"/>
    <w:rsid w:val="004550B8"/>
    <w:rsid w:val="00455CC0"/>
    <w:rsid w:val="00455F29"/>
    <w:rsid w:val="004567CF"/>
    <w:rsid w:val="00456A20"/>
    <w:rsid w:val="00456BEC"/>
    <w:rsid w:val="0045787A"/>
    <w:rsid w:val="0046034B"/>
    <w:rsid w:val="0046068D"/>
    <w:rsid w:val="0046169E"/>
    <w:rsid w:val="004616DB"/>
    <w:rsid w:val="00462827"/>
    <w:rsid w:val="00464D7F"/>
    <w:rsid w:val="00464F37"/>
    <w:rsid w:val="00464FD4"/>
    <w:rsid w:val="00465183"/>
    <w:rsid w:val="004660CE"/>
    <w:rsid w:val="00466CC1"/>
    <w:rsid w:val="004677CC"/>
    <w:rsid w:val="004678B8"/>
    <w:rsid w:val="00470013"/>
    <w:rsid w:val="0047153D"/>
    <w:rsid w:val="004726B1"/>
    <w:rsid w:val="00473655"/>
    <w:rsid w:val="00475A6F"/>
    <w:rsid w:val="00475B80"/>
    <w:rsid w:val="00480366"/>
    <w:rsid w:val="00481601"/>
    <w:rsid w:val="00481F9A"/>
    <w:rsid w:val="00482CFC"/>
    <w:rsid w:val="00483791"/>
    <w:rsid w:val="00483B35"/>
    <w:rsid w:val="00483F61"/>
    <w:rsid w:val="00484C5A"/>
    <w:rsid w:val="00485BE0"/>
    <w:rsid w:val="00486658"/>
    <w:rsid w:val="0048749A"/>
    <w:rsid w:val="00487536"/>
    <w:rsid w:val="00487740"/>
    <w:rsid w:val="00487984"/>
    <w:rsid w:val="00487E86"/>
    <w:rsid w:val="00487F63"/>
    <w:rsid w:val="004900B9"/>
    <w:rsid w:val="004900DF"/>
    <w:rsid w:val="00491C5F"/>
    <w:rsid w:val="00491DCA"/>
    <w:rsid w:val="00492156"/>
    <w:rsid w:val="00492B69"/>
    <w:rsid w:val="00493B41"/>
    <w:rsid w:val="00494511"/>
    <w:rsid w:val="0049501C"/>
    <w:rsid w:val="00496845"/>
    <w:rsid w:val="00496BBE"/>
    <w:rsid w:val="00497F6E"/>
    <w:rsid w:val="004A010F"/>
    <w:rsid w:val="004A0418"/>
    <w:rsid w:val="004A0C2D"/>
    <w:rsid w:val="004A0E52"/>
    <w:rsid w:val="004A11E4"/>
    <w:rsid w:val="004A392D"/>
    <w:rsid w:val="004A46A5"/>
    <w:rsid w:val="004B0B74"/>
    <w:rsid w:val="004B1595"/>
    <w:rsid w:val="004B250C"/>
    <w:rsid w:val="004B27E1"/>
    <w:rsid w:val="004B2AA1"/>
    <w:rsid w:val="004B44F9"/>
    <w:rsid w:val="004B50E1"/>
    <w:rsid w:val="004B5214"/>
    <w:rsid w:val="004B5ABC"/>
    <w:rsid w:val="004B69CE"/>
    <w:rsid w:val="004B7726"/>
    <w:rsid w:val="004B79B8"/>
    <w:rsid w:val="004B7BE2"/>
    <w:rsid w:val="004C3870"/>
    <w:rsid w:val="004C3C2C"/>
    <w:rsid w:val="004C3C9E"/>
    <w:rsid w:val="004C44E9"/>
    <w:rsid w:val="004C4721"/>
    <w:rsid w:val="004C5D11"/>
    <w:rsid w:val="004C6D11"/>
    <w:rsid w:val="004C7777"/>
    <w:rsid w:val="004D03E1"/>
    <w:rsid w:val="004D084C"/>
    <w:rsid w:val="004D0CBA"/>
    <w:rsid w:val="004D405B"/>
    <w:rsid w:val="004D4AAC"/>
    <w:rsid w:val="004D4AE6"/>
    <w:rsid w:val="004D4EF6"/>
    <w:rsid w:val="004D4F9F"/>
    <w:rsid w:val="004D6B63"/>
    <w:rsid w:val="004D73D2"/>
    <w:rsid w:val="004E06AD"/>
    <w:rsid w:val="004E07AB"/>
    <w:rsid w:val="004E0F32"/>
    <w:rsid w:val="004E1FC3"/>
    <w:rsid w:val="004E2133"/>
    <w:rsid w:val="004E41F8"/>
    <w:rsid w:val="004E49C7"/>
    <w:rsid w:val="004E6762"/>
    <w:rsid w:val="004E6A54"/>
    <w:rsid w:val="004E7B00"/>
    <w:rsid w:val="004F0A3F"/>
    <w:rsid w:val="004F0D37"/>
    <w:rsid w:val="004F18D8"/>
    <w:rsid w:val="004F23C5"/>
    <w:rsid w:val="004F30DF"/>
    <w:rsid w:val="004F43C7"/>
    <w:rsid w:val="004F4566"/>
    <w:rsid w:val="004F4FCE"/>
    <w:rsid w:val="004F5C62"/>
    <w:rsid w:val="004F68F8"/>
    <w:rsid w:val="004F6FC7"/>
    <w:rsid w:val="004F790E"/>
    <w:rsid w:val="0050009E"/>
    <w:rsid w:val="00500E5D"/>
    <w:rsid w:val="005010CE"/>
    <w:rsid w:val="005012E7"/>
    <w:rsid w:val="0050175A"/>
    <w:rsid w:val="005032A4"/>
    <w:rsid w:val="005043FB"/>
    <w:rsid w:val="00505D9F"/>
    <w:rsid w:val="00506DA9"/>
    <w:rsid w:val="00507B65"/>
    <w:rsid w:val="00507E07"/>
    <w:rsid w:val="00507F9E"/>
    <w:rsid w:val="005110F6"/>
    <w:rsid w:val="005111D6"/>
    <w:rsid w:val="005112ED"/>
    <w:rsid w:val="00511D65"/>
    <w:rsid w:val="005122BB"/>
    <w:rsid w:val="0051230C"/>
    <w:rsid w:val="00512A7D"/>
    <w:rsid w:val="0051357C"/>
    <w:rsid w:val="0051397D"/>
    <w:rsid w:val="00517AAA"/>
    <w:rsid w:val="00521635"/>
    <w:rsid w:val="00523C8F"/>
    <w:rsid w:val="00523C93"/>
    <w:rsid w:val="00526078"/>
    <w:rsid w:val="0052619A"/>
    <w:rsid w:val="00526673"/>
    <w:rsid w:val="00526784"/>
    <w:rsid w:val="00527C89"/>
    <w:rsid w:val="00533A11"/>
    <w:rsid w:val="00534181"/>
    <w:rsid w:val="00534A5A"/>
    <w:rsid w:val="005360CF"/>
    <w:rsid w:val="00536499"/>
    <w:rsid w:val="005379F7"/>
    <w:rsid w:val="00541E49"/>
    <w:rsid w:val="005425F8"/>
    <w:rsid w:val="00542753"/>
    <w:rsid w:val="00542DFF"/>
    <w:rsid w:val="00544D2D"/>
    <w:rsid w:val="00545B74"/>
    <w:rsid w:val="00545DD1"/>
    <w:rsid w:val="00545E8C"/>
    <w:rsid w:val="00545FAA"/>
    <w:rsid w:val="00546598"/>
    <w:rsid w:val="00546D2D"/>
    <w:rsid w:val="00546F69"/>
    <w:rsid w:val="005477B9"/>
    <w:rsid w:val="00550168"/>
    <w:rsid w:val="00550832"/>
    <w:rsid w:val="00551063"/>
    <w:rsid w:val="00552245"/>
    <w:rsid w:val="00552C40"/>
    <w:rsid w:val="005530FB"/>
    <w:rsid w:val="00553175"/>
    <w:rsid w:val="00553B68"/>
    <w:rsid w:val="005552A2"/>
    <w:rsid w:val="00555611"/>
    <w:rsid w:val="0055573D"/>
    <w:rsid w:val="00555767"/>
    <w:rsid w:val="0055597B"/>
    <w:rsid w:val="00556102"/>
    <w:rsid w:val="005573E7"/>
    <w:rsid w:val="0055748F"/>
    <w:rsid w:val="005619CC"/>
    <w:rsid w:val="00561ACC"/>
    <w:rsid w:val="00561B00"/>
    <w:rsid w:val="00561EBD"/>
    <w:rsid w:val="00562025"/>
    <w:rsid w:val="00562CB5"/>
    <w:rsid w:val="0056443D"/>
    <w:rsid w:val="00564963"/>
    <w:rsid w:val="00564AB3"/>
    <w:rsid w:val="005663FC"/>
    <w:rsid w:val="0056657B"/>
    <w:rsid w:val="005669C3"/>
    <w:rsid w:val="00567402"/>
    <w:rsid w:val="00567ACE"/>
    <w:rsid w:val="00567E6B"/>
    <w:rsid w:val="0057049E"/>
    <w:rsid w:val="00570C6D"/>
    <w:rsid w:val="00571918"/>
    <w:rsid w:val="00571BC4"/>
    <w:rsid w:val="0057299A"/>
    <w:rsid w:val="00572B53"/>
    <w:rsid w:val="00573E4E"/>
    <w:rsid w:val="005751C0"/>
    <w:rsid w:val="0057550E"/>
    <w:rsid w:val="00577D90"/>
    <w:rsid w:val="005806F9"/>
    <w:rsid w:val="005828A0"/>
    <w:rsid w:val="00582A37"/>
    <w:rsid w:val="005831CD"/>
    <w:rsid w:val="00583489"/>
    <w:rsid w:val="00584DAC"/>
    <w:rsid w:val="00584F59"/>
    <w:rsid w:val="00584F94"/>
    <w:rsid w:val="005860C8"/>
    <w:rsid w:val="005866B9"/>
    <w:rsid w:val="00587433"/>
    <w:rsid w:val="00590463"/>
    <w:rsid w:val="00592522"/>
    <w:rsid w:val="00592A0F"/>
    <w:rsid w:val="005932B2"/>
    <w:rsid w:val="0059383B"/>
    <w:rsid w:val="0059399F"/>
    <w:rsid w:val="005953D1"/>
    <w:rsid w:val="00596038"/>
    <w:rsid w:val="005961F0"/>
    <w:rsid w:val="00596834"/>
    <w:rsid w:val="00596D19"/>
    <w:rsid w:val="00597636"/>
    <w:rsid w:val="005A021E"/>
    <w:rsid w:val="005A053C"/>
    <w:rsid w:val="005A15B1"/>
    <w:rsid w:val="005A247E"/>
    <w:rsid w:val="005A33BB"/>
    <w:rsid w:val="005A3592"/>
    <w:rsid w:val="005A4517"/>
    <w:rsid w:val="005A45AD"/>
    <w:rsid w:val="005A483C"/>
    <w:rsid w:val="005A51DC"/>
    <w:rsid w:val="005A54A8"/>
    <w:rsid w:val="005A5653"/>
    <w:rsid w:val="005A6627"/>
    <w:rsid w:val="005A665C"/>
    <w:rsid w:val="005A6CAE"/>
    <w:rsid w:val="005B33EF"/>
    <w:rsid w:val="005B4E32"/>
    <w:rsid w:val="005B51C0"/>
    <w:rsid w:val="005B526A"/>
    <w:rsid w:val="005B5778"/>
    <w:rsid w:val="005B6424"/>
    <w:rsid w:val="005B7279"/>
    <w:rsid w:val="005B7365"/>
    <w:rsid w:val="005C0526"/>
    <w:rsid w:val="005C17D0"/>
    <w:rsid w:val="005C2104"/>
    <w:rsid w:val="005C2144"/>
    <w:rsid w:val="005C2905"/>
    <w:rsid w:val="005C3044"/>
    <w:rsid w:val="005C353A"/>
    <w:rsid w:val="005C3D28"/>
    <w:rsid w:val="005C4A0E"/>
    <w:rsid w:val="005C4D19"/>
    <w:rsid w:val="005C570C"/>
    <w:rsid w:val="005C62EE"/>
    <w:rsid w:val="005C6ABE"/>
    <w:rsid w:val="005C710D"/>
    <w:rsid w:val="005D026B"/>
    <w:rsid w:val="005D1798"/>
    <w:rsid w:val="005D324A"/>
    <w:rsid w:val="005D4264"/>
    <w:rsid w:val="005D5324"/>
    <w:rsid w:val="005D65B2"/>
    <w:rsid w:val="005D6A06"/>
    <w:rsid w:val="005E085F"/>
    <w:rsid w:val="005E25C4"/>
    <w:rsid w:val="005E3BEF"/>
    <w:rsid w:val="005E4E44"/>
    <w:rsid w:val="005E5184"/>
    <w:rsid w:val="005E526E"/>
    <w:rsid w:val="005E5600"/>
    <w:rsid w:val="005E6C71"/>
    <w:rsid w:val="005E76B4"/>
    <w:rsid w:val="005F04C1"/>
    <w:rsid w:val="005F1385"/>
    <w:rsid w:val="005F2404"/>
    <w:rsid w:val="005F2DCD"/>
    <w:rsid w:val="005F4AAA"/>
    <w:rsid w:val="005F64BC"/>
    <w:rsid w:val="005F73E0"/>
    <w:rsid w:val="005F79E9"/>
    <w:rsid w:val="005F7CF1"/>
    <w:rsid w:val="006003A9"/>
    <w:rsid w:val="006005A1"/>
    <w:rsid w:val="006020B6"/>
    <w:rsid w:val="00602248"/>
    <w:rsid w:val="006028AD"/>
    <w:rsid w:val="0060313D"/>
    <w:rsid w:val="00604702"/>
    <w:rsid w:val="00604BDA"/>
    <w:rsid w:val="00605038"/>
    <w:rsid w:val="00605096"/>
    <w:rsid w:val="006056D6"/>
    <w:rsid w:val="006059F3"/>
    <w:rsid w:val="00607D1D"/>
    <w:rsid w:val="0061020F"/>
    <w:rsid w:val="00610C42"/>
    <w:rsid w:val="00610FC3"/>
    <w:rsid w:val="00612675"/>
    <w:rsid w:val="00612DEC"/>
    <w:rsid w:val="006143C4"/>
    <w:rsid w:val="006146A5"/>
    <w:rsid w:val="00614D78"/>
    <w:rsid w:val="00615206"/>
    <w:rsid w:val="00615BD0"/>
    <w:rsid w:val="00620387"/>
    <w:rsid w:val="006207AF"/>
    <w:rsid w:val="00620B79"/>
    <w:rsid w:val="00621C6B"/>
    <w:rsid w:val="00622235"/>
    <w:rsid w:val="00623685"/>
    <w:rsid w:val="0062377C"/>
    <w:rsid w:val="00623D7E"/>
    <w:rsid w:val="00624D9A"/>
    <w:rsid w:val="00626FC6"/>
    <w:rsid w:val="00627007"/>
    <w:rsid w:val="00627445"/>
    <w:rsid w:val="006313F2"/>
    <w:rsid w:val="0063140D"/>
    <w:rsid w:val="0063176F"/>
    <w:rsid w:val="006321F0"/>
    <w:rsid w:val="00632A80"/>
    <w:rsid w:val="00633081"/>
    <w:rsid w:val="0063392E"/>
    <w:rsid w:val="00633D17"/>
    <w:rsid w:val="00633F4C"/>
    <w:rsid w:val="00634024"/>
    <w:rsid w:val="006368E0"/>
    <w:rsid w:val="00636996"/>
    <w:rsid w:val="00636DDF"/>
    <w:rsid w:val="00637F15"/>
    <w:rsid w:val="00640167"/>
    <w:rsid w:val="0064034B"/>
    <w:rsid w:val="00640BC7"/>
    <w:rsid w:val="00641AB7"/>
    <w:rsid w:val="006423B8"/>
    <w:rsid w:val="00642470"/>
    <w:rsid w:val="0064285F"/>
    <w:rsid w:val="0064306A"/>
    <w:rsid w:val="00644393"/>
    <w:rsid w:val="006448C3"/>
    <w:rsid w:val="00645276"/>
    <w:rsid w:val="00645CF8"/>
    <w:rsid w:val="00646358"/>
    <w:rsid w:val="00646A65"/>
    <w:rsid w:val="00646C23"/>
    <w:rsid w:val="006471DB"/>
    <w:rsid w:val="00651FA7"/>
    <w:rsid w:val="006526F5"/>
    <w:rsid w:val="00652BAD"/>
    <w:rsid w:val="00652E77"/>
    <w:rsid w:val="0065522D"/>
    <w:rsid w:val="00655490"/>
    <w:rsid w:val="00655DF8"/>
    <w:rsid w:val="00655E7A"/>
    <w:rsid w:val="00656ECA"/>
    <w:rsid w:val="00656EE9"/>
    <w:rsid w:val="00657F72"/>
    <w:rsid w:val="006603F0"/>
    <w:rsid w:val="00660DBD"/>
    <w:rsid w:val="00662B98"/>
    <w:rsid w:val="00663CEB"/>
    <w:rsid w:val="00664552"/>
    <w:rsid w:val="00665E62"/>
    <w:rsid w:val="00667151"/>
    <w:rsid w:val="006674B6"/>
    <w:rsid w:val="006712E0"/>
    <w:rsid w:val="006748B2"/>
    <w:rsid w:val="00674B7B"/>
    <w:rsid w:val="00675169"/>
    <w:rsid w:val="006752F2"/>
    <w:rsid w:val="006753F3"/>
    <w:rsid w:val="00675FF0"/>
    <w:rsid w:val="006765F5"/>
    <w:rsid w:val="00676C74"/>
    <w:rsid w:val="006775D4"/>
    <w:rsid w:val="00680976"/>
    <w:rsid w:val="00680D91"/>
    <w:rsid w:val="00680E0D"/>
    <w:rsid w:val="00681599"/>
    <w:rsid w:val="00681BC6"/>
    <w:rsid w:val="00682108"/>
    <w:rsid w:val="00683A67"/>
    <w:rsid w:val="00685310"/>
    <w:rsid w:val="0068595E"/>
    <w:rsid w:val="00685C5F"/>
    <w:rsid w:val="00686ABC"/>
    <w:rsid w:val="006875D0"/>
    <w:rsid w:val="00690946"/>
    <w:rsid w:val="00691564"/>
    <w:rsid w:val="006920B0"/>
    <w:rsid w:val="006921E6"/>
    <w:rsid w:val="00692520"/>
    <w:rsid w:val="00692EC9"/>
    <w:rsid w:val="006933ED"/>
    <w:rsid w:val="006938A2"/>
    <w:rsid w:val="00694AFE"/>
    <w:rsid w:val="00696484"/>
    <w:rsid w:val="00696BFC"/>
    <w:rsid w:val="00696ED0"/>
    <w:rsid w:val="006A07A8"/>
    <w:rsid w:val="006A1838"/>
    <w:rsid w:val="006A2F1D"/>
    <w:rsid w:val="006A3503"/>
    <w:rsid w:val="006A38D3"/>
    <w:rsid w:val="006A51C9"/>
    <w:rsid w:val="006A5EDB"/>
    <w:rsid w:val="006A68F3"/>
    <w:rsid w:val="006A6D97"/>
    <w:rsid w:val="006A77DF"/>
    <w:rsid w:val="006B010D"/>
    <w:rsid w:val="006B0531"/>
    <w:rsid w:val="006B1217"/>
    <w:rsid w:val="006B122A"/>
    <w:rsid w:val="006B18EB"/>
    <w:rsid w:val="006B3CB3"/>
    <w:rsid w:val="006B3F9B"/>
    <w:rsid w:val="006B41CB"/>
    <w:rsid w:val="006B4BAE"/>
    <w:rsid w:val="006B4C71"/>
    <w:rsid w:val="006B5913"/>
    <w:rsid w:val="006B7366"/>
    <w:rsid w:val="006C05EC"/>
    <w:rsid w:val="006C3A38"/>
    <w:rsid w:val="006C3B83"/>
    <w:rsid w:val="006C3FCA"/>
    <w:rsid w:val="006C51CB"/>
    <w:rsid w:val="006C5FE6"/>
    <w:rsid w:val="006C6072"/>
    <w:rsid w:val="006C7170"/>
    <w:rsid w:val="006C7370"/>
    <w:rsid w:val="006D05AA"/>
    <w:rsid w:val="006D06B6"/>
    <w:rsid w:val="006D1554"/>
    <w:rsid w:val="006D28AF"/>
    <w:rsid w:val="006D2941"/>
    <w:rsid w:val="006D33DF"/>
    <w:rsid w:val="006D462C"/>
    <w:rsid w:val="006D63FA"/>
    <w:rsid w:val="006D64AD"/>
    <w:rsid w:val="006D6E96"/>
    <w:rsid w:val="006D7C17"/>
    <w:rsid w:val="006E0CB8"/>
    <w:rsid w:val="006E0E3A"/>
    <w:rsid w:val="006E213A"/>
    <w:rsid w:val="006E483C"/>
    <w:rsid w:val="006E505F"/>
    <w:rsid w:val="006E50CA"/>
    <w:rsid w:val="006F0BB9"/>
    <w:rsid w:val="006F1B93"/>
    <w:rsid w:val="006F1BEF"/>
    <w:rsid w:val="006F2214"/>
    <w:rsid w:val="006F2513"/>
    <w:rsid w:val="006F2567"/>
    <w:rsid w:val="006F2D80"/>
    <w:rsid w:val="006F3EA0"/>
    <w:rsid w:val="006F4286"/>
    <w:rsid w:val="006F479F"/>
    <w:rsid w:val="006F57A9"/>
    <w:rsid w:val="006F58C8"/>
    <w:rsid w:val="006F5FE1"/>
    <w:rsid w:val="006F60C1"/>
    <w:rsid w:val="006F69DD"/>
    <w:rsid w:val="006F6FEF"/>
    <w:rsid w:val="006F7063"/>
    <w:rsid w:val="006F7F64"/>
    <w:rsid w:val="007000D6"/>
    <w:rsid w:val="007008A9"/>
    <w:rsid w:val="00702801"/>
    <w:rsid w:val="00702D09"/>
    <w:rsid w:val="0070339B"/>
    <w:rsid w:val="007036A1"/>
    <w:rsid w:val="007036E0"/>
    <w:rsid w:val="007036F9"/>
    <w:rsid w:val="00704167"/>
    <w:rsid w:val="007121C5"/>
    <w:rsid w:val="00713221"/>
    <w:rsid w:val="007132ED"/>
    <w:rsid w:val="00714592"/>
    <w:rsid w:val="00714E68"/>
    <w:rsid w:val="007169FF"/>
    <w:rsid w:val="00716C86"/>
    <w:rsid w:val="007173D2"/>
    <w:rsid w:val="00717FA3"/>
    <w:rsid w:val="007201F6"/>
    <w:rsid w:val="00720ED0"/>
    <w:rsid w:val="00720F7F"/>
    <w:rsid w:val="007220AB"/>
    <w:rsid w:val="007226C8"/>
    <w:rsid w:val="00722C98"/>
    <w:rsid w:val="007233CE"/>
    <w:rsid w:val="00723409"/>
    <w:rsid w:val="00723C70"/>
    <w:rsid w:val="007247A9"/>
    <w:rsid w:val="007247E0"/>
    <w:rsid w:val="00724B69"/>
    <w:rsid w:val="00724E5B"/>
    <w:rsid w:val="00725754"/>
    <w:rsid w:val="00725D9C"/>
    <w:rsid w:val="00726BFD"/>
    <w:rsid w:val="00727CE5"/>
    <w:rsid w:val="007300AF"/>
    <w:rsid w:val="007301AE"/>
    <w:rsid w:val="007302B4"/>
    <w:rsid w:val="007303B3"/>
    <w:rsid w:val="00730450"/>
    <w:rsid w:val="00731401"/>
    <w:rsid w:val="00732021"/>
    <w:rsid w:val="007329B7"/>
    <w:rsid w:val="007340D2"/>
    <w:rsid w:val="00734141"/>
    <w:rsid w:val="007347E0"/>
    <w:rsid w:val="007369C6"/>
    <w:rsid w:val="00736A20"/>
    <w:rsid w:val="007378DC"/>
    <w:rsid w:val="00737C46"/>
    <w:rsid w:val="007406A2"/>
    <w:rsid w:val="00740932"/>
    <w:rsid w:val="00740BAD"/>
    <w:rsid w:val="007411B1"/>
    <w:rsid w:val="00741514"/>
    <w:rsid w:val="00741CF9"/>
    <w:rsid w:val="00741F19"/>
    <w:rsid w:val="00741FEE"/>
    <w:rsid w:val="007424AF"/>
    <w:rsid w:val="00743A1F"/>
    <w:rsid w:val="0074460B"/>
    <w:rsid w:val="007454F0"/>
    <w:rsid w:val="0074750C"/>
    <w:rsid w:val="00747BAA"/>
    <w:rsid w:val="00750141"/>
    <w:rsid w:val="00750C24"/>
    <w:rsid w:val="00751CEB"/>
    <w:rsid w:val="00752387"/>
    <w:rsid w:val="00753452"/>
    <w:rsid w:val="00754051"/>
    <w:rsid w:val="0075684A"/>
    <w:rsid w:val="0075699F"/>
    <w:rsid w:val="00756EFB"/>
    <w:rsid w:val="007578FA"/>
    <w:rsid w:val="00757E0C"/>
    <w:rsid w:val="007600CC"/>
    <w:rsid w:val="007601A3"/>
    <w:rsid w:val="007621F9"/>
    <w:rsid w:val="007626F6"/>
    <w:rsid w:val="00762EC4"/>
    <w:rsid w:val="00762F59"/>
    <w:rsid w:val="0076333E"/>
    <w:rsid w:val="00763A32"/>
    <w:rsid w:val="0076499C"/>
    <w:rsid w:val="00764BD6"/>
    <w:rsid w:val="0076576A"/>
    <w:rsid w:val="007659E1"/>
    <w:rsid w:val="00766348"/>
    <w:rsid w:val="00767871"/>
    <w:rsid w:val="00770A3C"/>
    <w:rsid w:val="00770D5D"/>
    <w:rsid w:val="007713BF"/>
    <w:rsid w:val="00771CD3"/>
    <w:rsid w:val="0077396D"/>
    <w:rsid w:val="00773D3D"/>
    <w:rsid w:val="007742C1"/>
    <w:rsid w:val="007748BD"/>
    <w:rsid w:val="0077580F"/>
    <w:rsid w:val="00775E04"/>
    <w:rsid w:val="00775E2E"/>
    <w:rsid w:val="00777E99"/>
    <w:rsid w:val="00781732"/>
    <w:rsid w:val="00781A87"/>
    <w:rsid w:val="0078275C"/>
    <w:rsid w:val="00782831"/>
    <w:rsid w:val="00782BF2"/>
    <w:rsid w:val="00785B0E"/>
    <w:rsid w:val="0078610A"/>
    <w:rsid w:val="0078619B"/>
    <w:rsid w:val="00786289"/>
    <w:rsid w:val="00786F30"/>
    <w:rsid w:val="00787499"/>
    <w:rsid w:val="00791412"/>
    <w:rsid w:val="00791AE0"/>
    <w:rsid w:val="0079270C"/>
    <w:rsid w:val="00793BE2"/>
    <w:rsid w:val="00793DAF"/>
    <w:rsid w:val="007949A6"/>
    <w:rsid w:val="00794BAF"/>
    <w:rsid w:val="00795E19"/>
    <w:rsid w:val="00797027"/>
    <w:rsid w:val="007A0389"/>
    <w:rsid w:val="007A20DC"/>
    <w:rsid w:val="007A257D"/>
    <w:rsid w:val="007A2753"/>
    <w:rsid w:val="007A49FF"/>
    <w:rsid w:val="007A4CF8"/>
    <w:rsid w:val="007A4F29"/>
    <w:rsid w:val="007A6108"/>
    <w:rsid w:val="007A6523"/>
    <w:rsid w:val="007A6807"/>
    <w:rsid w:val="007B0348"/>
    <w:rsid w:val="007B03C1"/>
    <w:rsid w:val="007B0671"/>
    <w:rsid w:val="007B204B"/>
    <w:rsid w:val="007B365B"/>
    <w:rsid w:val="007B3720"/>
    <w:rsid w:val="007B386B"/>
    <w:rsid w:val="007B39EC"/>
    <w:rsid w:val="007B5CAD"/>
    <w:rsid w:val="007B5F16"/>
    <w:rsid w:val="007B6930"/>
    <w:rsid w:val="007B69CA"/>
    <w:rsid w:val="007B6E32"/>
    <w:rsid w:val="007B6E7F"/>
    <w:rsid w:val="007B7AE9"/>
    <w:rsid w:val="007C0DBD"/>
    <w:rsid w:val="007C0E3A"/>
    <w:rsid w:val="007C0FDB"/>
    <w:rsid w:val="007C12F0"/>
    <w:rsid w:val="007C33C3"/>
    <w:rsid w:val="007C4CBD"/>
    <w:rsid w:val="007C504D"/>
    <w:rsid w:val="007C5F5C"/>
    <w:rsid w:val="007C6A7B"/>
    <w:rsid w:val="007C6D5D"/>
    <w:rsid w:val="007C77AC"/>
    <w:rsid w:val="007C797D"/>
    <w:rsid w:val="007D0176"/>
    <w:rsid w:val="007D0272"/>
    <w:rsid w:val="007D21CF"/>
    <w:rsid w:val="007D27C1"/>
    <w:rsid w:val="007D3D84"/>
    <w:rsid w:val="007D4AF0"/>
    <w:rsid w:val="007D574E"/>
    <w:rsid w:val="007D597F"/>
    <w:rsid w:val="007D5D30"/>
    <w:rsid w:val="007D70BD"/>
    <w:rsid w:val="007D7363"/>
    <w:rsid w:val="007D7691"/>
    <w:rsid w:val="007D7A0A"/>
    <w:rsid w:val="007E0EAB"/>
    <w:rsid w:val="007E1992"/>
    <w:rsid w:val="007E1FE7"/>
    <w:rsid w:val="007E2273"/>
    <w:rsid w:val="007E2998"/>
    <w:rsid w:val="007E2FB4"/>
    <w:rsid w:val="007E337A"/>
    <w:rsid w:val="007E36C8"/>
    <w:rsid w:val="007E373B"/>
    <w:rsid w:val="007E3B30"/>
    <w:rsid w:val="007E4082"/>
    <w:rsid w:val="007E7A6B"/>
    <w:rsid w:val="007F07E2"/>
    <w:rsid w:val="007F0B02"/>
    <w:rsid w:val="007F0FE6"/>
    <w:rsid w:val="007F48E8"/>
    <w:rsid w:val="007F4E41"/>
    <w:rsid w:val="007F531A"/>
    <w:rsid w:val="007F5508"/>
    <w:rsid w:val="007F5A12"/>
    <w:rsid w:val="007F5C73"/>
    <w:rsid w:val="007F5F42"/>
    <w:rsid w:val="007F6376"/>
    <w:rsid w:val="007F6D0B"/>
    <w:rsid w:val="007F7077"/>
    <w:rsid w:val="00801B2B"/>
    <w:rsid w:val="00802256"/>
    <w:rsid w:val="0080245A"/>
    <w:rsid w:val="00802620"/>
    <w:rsid w:val="00803261"/>
    <w:rsid w:val="008035C1"/>
    <w:rsid w:val="00803BEE"/>
    <w:rsid w:val="00803C80"/>
    <w:rsid w:val="00804092"/>
    <w:rsid w:val="008048D6"/>
    <w:rsid w:val="00804B00"/>
    <w:rsid w:val="00806D67"/>
    <w:rsid w:val="00807C94"/>
    <w:rsid w:val="00810D2E"/>
    <w:rsid w:val="008112CE"/>
    <w:rsid w:val="008114DD"/>
    <w:rsid w:val="00811842"/>
    <w:rsid w:val="00811E12"/>
    <w:rsid w:val="00812170"/>
    <w:rsid w:val="00812EAB"/>
    <w:rsid w:val="00813A2E"/>
    <w:rsid w:val="008142AE"/>
    <w:rsid w:val="00814FCB"/>
    <w:rsid w:val="0081579A"/>
    <w:rsid w:val="008161AD"/>
    <w:rsid w:val="00816459"/>
    <w:rsid w:val="00816C89"/>
    <w:rsid w:val="008175DD"/>
    <w:rsid w:val="00820A9C"/>
    <w:rsid w:val="00821A31"/>
    <w:rsid w:val="008220AE"/>
    <w:rsid w:val="0082249E"/>
    <w:rsid w:val="0082276E"/>
    <w:rsid w:val="0082386B"/>
    <w:rsid w:val="00823B88"/>
    <w:rsid w:val="00823F7C"/>
    <w:rsid w:val="0082410E"/>
    <w:rsid w:val="00824413"/>
    <w:rsid w:val="00825A1F"/>
    <w:rsid w:val="00826665"/>
    <w:rsid w:val="008267B1"/>
    <w:rsid w:val="008308B8"/>
    <w:rsid w:val="008309EA"/>
    <w:rsid w:val="00830AAB"/>
    <w:rsid w:val="00831741"/>
    <w:rsid w:val="0083213C"/>
    <w:rsid w:val="008322EE"/>
    <w:rsid w:val="00833222"/>
    <w:rsid w:val="008337EA"/>
    <w:rsid w:val="00833A51"/>
    <w:rsid w:val="00834049"/>
    <w:rsid w:val="0083480B"/>
    <w:rsid w:val="00834A59"/>
    <w:rsid w:val="00834ACA"/>
    <w:rsid w:val="008353FE"/>
    <w:rsid w:val="00836046"/>
    <w:rsid w:val="00836AD0"/>
    <w:rsid w:val="008376C3"/>
    <w:rsid w:val="00837B12"/>
    <w:rsid w:val="0084002F"/>
    <w:rsid w:val="00840307"/>
    <w:rsid w:val="00840857"/>
    <w:rsid w:val="00840897"/>
    <w:rsid w:val="00840D48"/>
    <w:rsid w:val="0084212E"/>
    <w:rsid w:val="00843060"/>
    <w:rsid w:val="0084307E"/>
    <w:rsid w:val="0084392E"/>
    <w:rsid w:val="00843AE6"/>
    <w:rsid w:val="008447C8"/>
    <w:rsid w:val="008451FF"/>
    <w:rsid w:val="00846230"/>
    <w:rsid w:val="00847D04"/>
    <w:rsid w:val="00850F1E"/>
    <w:rsid w:val="00851114"/>
    <w:rsid w:val="0085179D"/>
    <w:rsid w:val="008517A1"/>
    <w:rsid w:val="008521D9"/>
    <w:rsid w:val="00852659"/>
    <w:rsid w:val="00852C33"/>
    <w:rsid w:val="00852D69"/>
    <w:rsid w:val="0085346A"/>
    <w:rsid w:val="00853BD1"/>
    <w:rsid w:val="00853EB4"/>
    <w:rsid w:val="00855006"/>
    <w:rsid w:val="00855FEA"/>
    <w:rsid w:val="008561FE"/>
    <w:rsid w:val="00856881"/>
    <w:rsid w:val="008568D7"/>
    <w:rsid w:val="00857053"/>
    <w:rsid w:val="00857454"/>
    <w:rsid w:val="0086003D"/>
    <w:rsid w:val="00862C24"/>
    <w:rsid w:val="00863B65"/>
    <w:rsid w:val="008648CD"/>
    <w:rsid w:val="00864906"/>
    <w:rsid w:val="00864A04"/>
    <w:rsid w:val="00870B47"/>
    <w:rsid w:val="00870EED"/>
    <w:rsid w:val="00870F59"/>
    <w:rsid w:val="00870FE6"/>
    <w:rsid w:val="0087143A"/>
    <w:rsid w:val="008718CA"/>
    <w:rsid w:val="00871A1D"/>
    <w:rsid w:val="00871A2D"/>
    <w:rsid w:val="00871A33"/>
    <w:rsid w:val="0087272E"/>
    <w:rsid w:val="00873C96"/>
    <w:rsid w:val="00873EFF"/>
    <w:rsid w:val="008747DB"/>
    <w:rsid w:val="008752CA"/>
    <w:rsid w:val="00875753"/>
    <w:rsid w:val="00875DE8"/>
    <w:rsid w:val="00876015"/>
    <w:rsid w:val="0087626F"/>
    <w:rsid w:val="0087712F"/>
    <w:rsid w:val="0087734D"/>
    <w:rsid w:val="00881B28"/>
    <w:rsid w:val="008826BF"/>
    <w:rsid w:val="00882B6E"/>
    <w:rsid w:val="008838F3"/>
    <w:rsid w:val="00885101"/>
    <w:rsid w:val="00886C3E"/>
    <w:rsid w:val="00887E38"/>
    <w:rsid w:val="00887F27"/>
    <w:rsid w:val="0089097F"/>
    <w:rsid w:val="008912B6"/>
    <w:rsid w:val="00892207"/>
    <w:rsid w:val="008922A4"/>
    <w:rsid w:val="00892E54"/>
    <w:rsid w:val="00894370"/>
    <w:rsid w:val="00895316"/>
    <w:rsid w:val="00895C48"/>
    <w:rsid w:val="008961EA"/>
    <w:rsid w:val="00896FF7"/>
    <w:rsid w:val="008971B0"/>
    <w:rsid w:val="008973E9"/>
    <w:rsid w:val="008974C4"/>
    <w:rsid w:val="00897579"/>
    <w:rsid w:val="00897B5A"/>
    <w:rsid w:val="00897CB5"/>
    <w:rsid w:val="00897D37"/>
    <w:rsid w:val="008A00A3"/>
    <w:rsid w:val="008A05D7"/>
    <w:rsid w:val="008A0856"/>
    <w:rsid w:val="008A167C"/>
    <w:rsid w:val="008A1B4D"/>
    <w:rsid w:val="008A1BEB"/>
    <w:rsid w:val="008A2E7E"/>
    <w:rsid w:val="008A3A96"/>
    <w:rsid w:val="008A3ADF"/>
    <w:rsid w:val="008A6128"/>
    <w:rsid w:val="008A640F"/>
    <w:rsid w:val="008A68E6"/>
    <w:rsid w:val="008A6E35"/>
    <w:rsid w:val="008A744C"/>
    <w:rsid w:val="008A7873"/>
    <w:rsid w:val="008B0915"/>
    <w:rsid w:val="008B1496"/>
    <w:rsid w:val="008B196C"/>
    <w:rsid w:val="008B1BE3"/>
    <w:rsid w:val="008B236A"/>
    <w:rsid w:val="008B24FB"/>
    <w:rsid w:val="008B2AF5"/>
    <w:rsid w:val="008B32CB"/>
    <w:rsid w:val="008B4D4A"/>
    <w:rsid w:val="008B5C28"/>
    <w:rsid w:val="008B5D20"/>
    <w:rsid w:val="008B751C"/>
    <w:rsid w:val="008B79F6"/>
    <w:rsid w:val="008B7B40"/>
    <w:rsid w:val="008B7D50"/>
    <w:rsid w:val="008C0FCD"/>
    <w:rsid w:val="008C1E71"/>
    <w:rsid w:val="008C2563"/>
    <w:rsid w:val="008C25C7"/>
    <w:rsid w:val="008C3017"/>
    <w:rsid w:val="008C34FF"/>
    <w:rsid w:val="008C6255"/>
    <w:rsid w:val="008C6EC3"/>
    <w:rsid w:val="008C77EF"/>
    <w:rsid w:val="008D01E7"/>
    <w:rsid w:val="008D0E0E"/>
    <w:rsid w:val="008D1E3E"/>
    <w:rsid w:val="008D2957"/>
    <w:rsid w:val="008D34BE"/>
    <w:rsid w:val="008D5A57"/>
    <w:rsid w:val="008D5B4E"/>
    <w:rsid w:val="008D5B75"/>
    <w:rsid w:val="008D696F"/>
    <w:rsid w:val="008D7846"/>
    <w:rsid w:val="008D7CEF"/>
    <w:rsid w:val="008D7D2A"/>
    <w:rsid w:val="008E048F"/>
    <w:rsid w:val="008E1E8D"/>
    <w:rsid w:val="008E28C2"/>
    <w:rsid w:val="008E4586"/>
    <w:rsid w:val="008E493D"/>
    <w:rsid w:val="008E50CE"/>
    <w:rsid w:val="008F012B"/>
    <w:rsid w:val="008F063A"/>
    <w:rsid w:val="008F131E"/>
    <w:rsid w:val="008F174D"/>
    <w:rsid w:val="008F1BA4"/>
    <w:rsid w:val="008F2E3B"/>
    <w:rsid w:val="008F39DF"/>
    <w:rsid w:val="008F43F4"/>
    <w:rsid w:val="008F4AE3"/>
    <w:rsid w:val="008F5B6E"/>
    <w:rsid w:val="008F5E3C"/>
    <w:rsid w:val="008F6562"/>
    <w:rsid w:val="008F7C0C"/>
    <w:rsid w:val="008F7FB1"/>
    <w:rsid w:val="00900F41"/>
    <w:rsid w:val="009027EE"/>
    <w:rsid w:val="00903D8D"/>
    <w:rsid w:val="00905029"/>
    <w:rsid w:val="009051D2"/>
    <w:rsid w:val="00905266"/>
    <w:rsid w:val="009055E5"/>
    <w:rsid w:val="0090728E"/>
    <w:rsid w:val="00910B8B"/>
    <w:rsid w:val="009110CE"/>
    <w:rsid w:val="00911A79"/>
    <w:rsid w:val="00911FDE"/>
    <w:rsid w:val="009125CC"/>
    <w:rsid w:val="00912C87"/>
    <w:rsid w:val="00913968"/>
    <w:rsid w:val="009141C3"/>
    <w:rsid w:val="00914662"/>
    <w:rsid w:val="009163EA"/>
    <w:rsid w:val="00916AA5"/>
    <w:rsid w:val="00917245"/>
    <w:rsid w:val="009204F9"/>
    <w:rsid w:val="009208F3"/>
    <w:rsid w:val="00921691"/>
    <w:rsid w:val="009238D8"/>
    <w:rsid w:val="00923D1E"/>
    <w:rsid w:val="00924A82"/>
    <w:rsid w:val="009271F9"/>
    <w:rsid w:val="00927EF5"/>
    <w:rsid w:val="009306AB"/>
    <w:rsid w:val="009315D0"/>
    <w:rsid w:val="00933594"/>
    <w:rsid w:val="009339B0"/>
    <w:rsid w:val="009339E8"/>
    <w:rsid w:val="00933B8A"/>
    <w:rsid w:val="00934FE2"/>
    <w:rsid w:val="009355C2"/>
    <w:rsid w:val="00937D9E"/>
    <w:rsid w:val="0094011C"/>
    <w:rsid w:val="009408B0"/>
    <w:rsid w:val="009416B6"/>
    <w:rsid w:val="0094176C"/>
    <w:rsid w:val="009419F0"/>
    <w:rsid w:val="00941F80"/>
    <w:rsid w:val="009422FC"/>
    <w:rsid w:val="00944D90"/>
    <w:rsid w:val="00944FEA"/>
    <w:rsid w:val="00945006"/>
    <w:rsid w:val="00945140"/>
    <w:rsid w:val="009459C1"/>
    <w:rsid w:val="00945D2E"/>
    <w:rsid w:val="009468D8"/>
    <w:rsid w:val="00950311"/>
    <w:rsid w:val="00950619"/>
    <w:rsid w:val="0095068D"/>
    <w:rsid w:val="0095078B"/>
    <w:rsid w:val="00950EE0"/>
    <w:rsid w:val="009512C6"/>
    <w:rsid w:val="0095179A"/>
    <w:rsid w:val="00952D50"/>
    <w:rsid w:val="0095479C"/>
    <w:rsid w:val="009556DF"/>
    <w:rsid w:val="00955CC7"/>
    <w:rsid w:val="009566C6"/>
    <w:rsid w:val="009570D5"/>
    <w:rsid w:val="00957F39"/>
    <w:rsid w:val="00957F52"/>
    <w:rsid w:val="0096076A"/>
    <w:rsid w:val="00960805"/>
    <w:rsid w:val="009623BE"/>
    <w:rsid w:val="00962A9A"/>
    <w:rsid w:val="00963A77"/>
    <w:rsid w:val="00964BDC"/>
    <w:rsid w:val="00965362"/>
    <w:rsid w:val="009653AB"/>
    <w:rsid w:val="00965982"/>
    <w:rsid w:val="00965AB9"/>
    <w:rsid w:val="00965E55"/>
    <w:rsid w:val="009669C6"/>
    <w:rsid w:val="00967522"/>
    <w:rsid w:val="009703C9"/>
    <w:rsid w:val="00971512"/>
    <w:rsid w:val="00972CF6"/>
    <w:rsid w:val="00973235"/>
    <w:rsid w:val="00973A15"/>
    <w:rsid w:val="009741B4"/>
    <w:rsid w:val="009748BB"/>
    <w:rsid w:val="009758E5"/>
    <w:rsid w:val="00975A4A"/>
    <w:rsid w:val="009770DE"/>
    <w:rsid w:val="0097796B"/>
    <w:rsid w:val="00977E8B"/>
    <w:rsid w:val="0098075E"/>
    <w:rsid w:val="009807E3"/>
    <w:rsid w:val="009810FA"/>
    <w:rsid w:val="009812A6"/>
    <w:rsid w:val="00981BD3"/>
    <w:rsid w:val="00981CDF"/>
    <w:rsid w:val="00982F50"/>
    <w:rsid w:val="009839FF"/>
    <w:rsid w:val="009846C8"/>
    <w:rsid w:val="00985220"/>
    <w:rsid w:val="0098547B"/>
    <w:rsid w:val="00985D9F"/>
    <w:rsid w:val="00985E9F"/>
    <w:rsid w:val="00986664"/>
    <w:rsid w:val="00986813"/>
    <w:rsid w:val="009873A9"/>
    <w:rsid w:val="0098768F"/>
    <w:rsid w:val="00987EE8"/>
    <w:rsid w:val="00990173"/>
    <w:rsid w:val="0099153C"/>
    <w:rsid w:val="00991B66"/>
    <w:rsid w:val="00994E0B"/>
    <w:rsid w:val="009962AF"/>
    <w:rsid w:val="00997257"/>
    <w:rsid w:val="009A0322"/>
    <w:rsid w:val="009A05F8"/>
    <w:rsid w:val="009A0EF0"/>
    <w:rsid w:val="009A16C3"/>
    <w:rsid w:val="009A21D0"/>
    <w:rsid w:val="009A2BAB"/>
    <w:rsid w:val="009A2EAC"/>
    <w:rsid w:val="009A36A3"/>
    <w:rsid w:val="009A3DF6"/>
    <w:rsid w:val="009A4166"/>
    <w:rsid w:val="009A4872"/>
    <w:rsid w:val="009A4FC4"/>
    <w:rsid w:val="009A6368"/>
    <w:rsid w:val="009A63E5"/>
    <w:rsid w:val="009A6F2E"/>
    <w:rsid w:val="009A7149"/>
    <w:rsid w:val="009B0524"/>
    <w:rsid w:val="009B0A8C"/>
    <w:rsid w:val="009B19AD"/>
    <w:rsid w:val="009B270E"/>
    <w:rsid w:val="009B377E"/>
    <w:rsid w:val="009B3859"/>
    <w:rsid w:val="009B40F2"/>
    <w:rsid w:val="009B4276"/>
    <w:rsid w:val="009B4467"/>
    <w:rsid w:val="009B5034"/>
    <w:rsid w:val="009B5BE0"/>
    <w:rsid w:val="009B611E"/>
    <w:rsid w:val="009B6BAA"/>
    <w:rsid w:val="009B7496"/>
    <w:rsid w:val="009B75AF"/>
    <w:rsid w:val="009C09ED"/>
    <w:rsid w:val="009C0BEF"/>
    <w:rsid w:val="009C1259"/>
    <w:rsid w:val="009C174B"/>
    <w:rsid w:val="009C2553"/>
    <w:rsid w:val="009C2614"/>
    <w:rsid w:val="009C269B"/>
    <w:rsid w:val="009C2E90"/>
    <w:rsid w:val="009C37B2"/>
    <w:rsid w:val="009C3994"/>
    <w:rsid w:val="009C5B6B"/>
    <w:rsid w:val="009C7CD4"/>
    <w:rsid w:val="009C7E58"/>
    <w:rsid w:val="009C7FD0"/>
    <w:rsid w:val="009D08CD"/>
    <w:rsid w:val="009D1AB5"/>
    <w:rsid w:val="009D2F65"/>
    <w:rsid w:val="009D30D7"/>
    <w:rsid w:val="009D319B"/>
    <w:rsid w:val="009D48F7"/>
    <w:rsid w:val="009D5E30"/>
    <w:rsid w:val="009D6A79"/>
    <w:rsid w:val="009D70D8"/>
    <w:rsid w:val="009D73C1"/>
    <w:rsid w:val="009E1170"/>
    <w:rsid w:val="009E18E8"/>
    <w:rsid w:val="009E1BA6"/>
    <w:rsid w:val="009E1D78"/>
    <w:rsid w:val="009E262E"/>
    <w:rsid w:val="009E286B"/>
    <w:rsid w:val="009E2F6C"/>
    <w:rsid w:val="009E4763"/>
    <w:rsid w:val="009E5402"/>
    <w:rsid w:val="009E5D61"/>
    <w:rsid w:val="009F01B3"/>
    <w:rsid w:val="009F08BE"/>
    <w:rsid w:val="009F0C4C"/>
    <w:rsid w:val="009F0C9E"/>
    <w:rsid w:val="009F1460"/>
    <w:rsid w:val="009F16FC"/>
    <w:rsid w:val="009F1C95"/>
    <w:rsid w:val="009F1CA7"/>
    <w:rsid w:val="009F1F7C"/>
    <w:rsid w:val="009F348E"/>
    <w:rsid w:val="009F3942"/>
    <w:rsid w:val="009F3E59"/>
    <w:rsid w:val="009F43C5"/>
    <w:rsid w:val="009F792D"/>
    <w:rsid w:val="00A00C27"/>
    <w:rsid w:val="00A01037"/>
    <w:rsid w:val="00A010B8"/>
    <w:rsid w:val="00A01797"/>
    <w:rsid w:val="00A01CFB"/>
    <w:rsid w:val="00A02137"/>
    <w:rsid w:val="00A03293"/>
    <w:rsid w:val="00A03371"/>
    <w:rsid w:val="00A0452F"/>
    <w:rsid w:val="00A05352"/>
    <w:rsid w:val="00A06183"/>
    <w:rsid w:val="00A06219"/>
    <w:rsid w:val="00A0740B"/>
    <w:rsid w:val="00A0771F"/>
    <w:rsid w:val="00A07B38"/>
    <w:rsid w:val="00A07F4B"/>
    <w:rsid w:val="00A07F83"/>
    <w:rsid w:val="00A111AE"/>
    <w:rsid w:val="00A1158F"/>
    <w:rsid w:val="00A11B43"/>
    <w:rsid w:val="00A11CF2"/>
    <w:rsid w:val="00A121A6"/>
    <w:rsid w:val="00A12611"/>
    <w:rsid w:val="00A12755"/>
    <w:rsid w:val="00A152BF"/>
    <w:rsid w:val="00A159F6"/>
    <w:rsid w:val="00A16728"/>
    <w:rsid w:val="00A16BB4"/>
    <w:rsid w:val="00A20E54"/>
    <w:rsid w:val="00A22EC6"/>
    <w:rsid w:val="00A23BEC"/>
    <w:rsid w:val="00A24710"/>
    <w:rsid w:val="00A253C5"/>
    <w:rsid w:val="00A26F5B"/>
    <w:rsid w:val="00A2743E"/>
    <w:rsid w:val="00A30ABB"/>
    <w:rsid w:val="00A30BDF"/>
    <w:rsid w:val="00A3282F"/>
    <w:rsid w:val="00A3424F"/>
    <w:rsid w:val="00A3487F"/>
    <w:rsid w:val="00A367E8"/>
    <w:rsid w:val="00A368A3"/>
    <w:rsid w:val="00A37FF1"/>
    <w:rsid w:val="00A41AB9"/>
    <w:rsid w:val="00A41B08"/>
    <w:rsid w:val="00A42EDD"/>
    <w:rsid w:val="00A43326"/>
    <w:rsid w:val="00A441BD"/>
    <w:rsid w:val="00A44FDF"/>
    <w:rsid w:val="00A46872"/>
    <w:rsid w:val="00A46980"/>
    <w:rsid w:val="00A47CA9"/>
    <w:rsid w:val="00A5003A"/>
    <w:rsid w:val="00A512E8"/>
    <w:rsid w:val="00A5240B"/>
    <w:rsid w:val="00A53D73"/>
    <w:rsid w:val="00A53DF0"/>
    <w:rsid w:val="00A53F1E"/>
    <w:rsid w:val="00A54B52"/>
    <w:rsid w:val="00A565E9"/>
    <w:rsid w:val="00A56BDB"/>
    <w:rsid w:val="00A56D59"/>
    <w:rsid w:val="00A56E3D"/>
    <w:rsid w:val="00A56F24"/>
    <w:rsid w:val="00A605AB"/>
    <w:rsid w:val="00A609F8"/>
    <w:rsid w:val="00A62264"/>
    <w:rsid w:val="00A623FA"/>
    <w:rsid w:val="00A6290A"/>
    <w:rsid w:val="00A62C8F"/>
    <w:rsid w:val="00A63A1D"/>
    <w:rsid w:val="00A65101"/>
    <w:rsid w:val="00A66294"/>
    <w:rsid w:val="00A66F81"/>
    <w:rsid w:val="00A67C92"/>
    <w:rsid w:val="00A67F6F"/>
    <w:rsid w:val="00A70669"/>
    <w:rsid w:val="00A712D1"/>
    <w:rsid w:val="00A717B1"/>
    <w:rsid w:val="00A71F9F"/>
    <w:rsid w:val="00A75893"/>
    <w:rsid w:val="00A77B7D"/>
    <w:rsid w:val="00A80029"/>
    <w:rsid w:val="00A81E65"/>
    <w:rsid w:val="00A83712"/>
    <w:rsid w:val="00A839D1"/>
    <w:rsid w:val="00A83C60"/>
    <w:rsid w:val="00A83CC6"/>
    <w:rsid w:val="00A845DF"/>
    <w:rsid w:val="00A84A7C"/>
    <w:rsid w:val="00A8544D"/>
    <w:rsid w:val="00A85C07"/>
    <w:rsid w:val="00A85DBF"/>
    <w:rsid w:val="00A92127"/>
    <w:rsid w:val="00A92C3A"/>
    <w:rsid w:val="00A9363C"/>
    <w:rsid w:val="00A93A31"/>
    <w:rsid w:val="00A93D11"/>
    <w:rsid w:val="00A93EE4"/>
    <w:rsid w:val="00A944CB"/>
    <w:rsid w:val="00A945C5"/>
    <w:rsid w:val="00A95142"/>
    <w:rsid w:val="00A95524"/>
    <w:rsid w:val="00A960E7"/>
    <w:rsid w:val="00A977B7"/>
    <w:rsid w:val="00A9790D"/>
    <w:rsid w:val="00AA0F44"/>
    <w:rsid w:val="00AA15B6"/>
    <w:rsid w:val="00AA15CF"/>
    <w:rsid w:val="00AA1F8C"/>
    <w:rsid w:val="00AA3387"/>
    <w:rsid w:val="00AA4779"/>
    <w:rsid w:val="00AA5EDD"/>
    <w:rsid w:val="00AB02B3"/>
    <w:rsid w:val="00AB081F"/>
    <w:rsid w:val="00AB0837"/>
    <w:rsid w:val="00AB0D20"/>
    <w:rsid w:val="00AB1FAF"/>
    <w:rsid w:val="00AB26E6"/>
    <w:rsid w:val="00AB2ED0"/>
    <w:rsid w:val="00AB2EF8"/>
    <w:rsid w:val="00AB3242"/>
    <w:rsid w:val="00AB3395"/>
    <w:rsid w:val="00AB3FD9"/>
    <w:rsid w:val="00AB4BF2"/>
    <w:rsid w:val="00AB5612"/>
    <w:rsid w:val="00AC1122"/>
    <w:rsid w:val="00AC1D27"/>
    <w:rsid w:val="00AC216F"/>
    <w:rsid w:val="00AC325A"/>
    <w:rsid w:val="00AC3D3D"/>
    <w:rsid w:val="00AC4065"/>
    <w:rsid w:val="00AC46D4"/>
    <w:rsid w:val="00AC6CF2"/>
    <w:rsid w:val="00AC76CD"/>
    <w:rsid w:val="00AD00FD"/>
    <w:rsid w:val="00AD0BC0"/>
    <w:rsid w:val="00AD22CB"/>
    <w:rsid w:val="00AD2463"/>
    <w:rsid w:val="00AD2628"/>
    <w:rsid w:val="00AD2B0A"/>
    <w:rsid w:val="00AD2C09"/>
    <w:rsid w:val="00AD2E5C"/>
    <w:rsid w:val="00AD4037"/>
    <w:rsid w:val="00AD4B21"/>
    <w:rsid w:val="00AD5B53"/>
    <w:rsid w:val="00AD61F8"/>
    <w:rsid w:val="00AD7001"/>
    <w:rsid w:val="00AD760D"/>
    <w:rsid w:val="00AE01B5"/>
    <w:rsid w:val="00AE08E5"/>
    <w:rsid w:val="00AE0F7C"/>
    <w:rsid w:val="00AE1E1B"/>
    <w:rsid w:val="00AE350E"/>
    <w:rsid w:val="00AE4155"/>
    <w:rsid w:val="00AE41DA"/>
    <w:rsid w:val="00AE4554"/>
    <w:rsid w:val="00AE6142"/>
    <w:rsid w:val="00AE7D51"/>
    <w:rsid w:val="00AF0010"/>
    <w:rsid w:val="00AF05A7"/>
    <w:rsid w:val="00AF26CF"/>
    <w:rsid w:val="00AF325C"/>
    <w:rsid w:val="00AF376F"/>
    <w:rsid w:val="00AF3968"/>
    <w:rsid w:val="00AF4A3E"/>
    <w:rsid w:val="00AF4BAF"/>
    <w:rsid w:val="00AF58C9"/>
    <w:rsid w:val="00AF645F"/>
    <w:rsid w:val="00AF70A4"/>
    <w:rsid w:val="00AF70D9"/>
    <w:rsid w:val="00AF75C5"/>
    <w:rsid w:val="00AF7A58"/>
    <w:rsid w:val="00B002EE"/>
    <w:rsid w:val="00B012C8"/>
    <w:rsid w:val="00B01E1F"/>
    <w:rsid w:val="00B028E2"/>
    <w:rsid w:val="00B0296C"/>
    <w:rsid w:val="00B04BC2"/>
    <w:rsid w:val="00B062A6"/>
    <w:rsid w:val="00B1027D"/>
    <w:rsid w:val="00B105CF"/>
    <w:rsid w:val="00B113CF"/>
    <w:rsid w:val="00B117F4"/>
    <w:rsid w:val="00B11EA9"/>
    <w:rsid w:val="00B127DE"/>
    <w:rsid w:val="00B13369"/>
    <w:rsid w:val="00B1399C"/>
    <w:rsid w:val="00B15256"/>
    <w:rsid w:val="00B15DCE"/>
    <w:rsid w:val="00B17ECC"/>
    <w:rsid w:val="00B20310"/>
    <w:rsid w:val="00B209E0"/>
    <w:rsid w:val="00B20D41"/>
    <w:rsid w:val="00B21104"/>
    <w:rsid w:val="00B211CC"/>
    <w:rsid w:val="00B215EC"/>
    <w:rsid w:val="00B21AA2"/>
    <w:rsid w:val="00B21B05"/>
    <w:rsid w:val="00B23097"/>
    <w:rsid w:val="00B230FC"/>
    <w:rsid w:val="00B232AC"/>
    <w:rsid w:val="00B23BF2"/>
    <w:rsid w:val="00B25235"/>
    <w:rsid w:val="00B2558F"/>
    <w:rsid w:val="00B2577A"/>
    <w:rsid w:val="00B25A49"/>
    <w:rsid w:val="00B25B99"/>
    <w:rsid w:val="00B261DF"/>
    <w:rsid w:val="00B27B56"/>
    <w:rsid w:val="00B302F3"/>
    <w:rsid w:val="00B3034A"/>
    <w:rsid w:val="00B3228B"/>
    <w:rsid w:val="00B32E85"/>
    <w:rsid w:val="00B33027"/>
    <w:rsid w:val="00B336DB"/>
    <w:rsid w:val="00B34C45"/>
    <w:rsid w:val="00B34EBF"/>
    <w:rsid w:val="00B37712"/>
    <w:rsid w:val="00B40E13"/>
    <w:rsid w:val="00B415D0"/>
    <w:rsid w:val="00B42625"/>
    <w:rsid w:val="00B438AA"/>
    <w:rsid w:val="00B449F3"/>
    <w:rsid w:val="00B45C1E"/>
    <w:rsid w:val="00B46BBF"/>
    <w:rsid w:val="00B4705D"/>
    <w:rsid w:val="00B525FB"/>
    <w:rsid w:val="00B528FB"/>
    <w:rsid w:val="00B52B1D"/>
    <w:rsid w:val="00B54338"/>
    <w:rsid w:val="00B55F96"/>
    <w:rsid w:val="00B60508"/>
    <w:rsid w:val="00B62FDD"/>
    <w:rsid w:val="00B63795"/>
    <w:rsid w:val="00B642EA"/>
    <w:rsid w:val="00B65195"/>
    <w:rsid w:val="00B6557A"/>
    <w:rsid w:val="00B66BD1"/>
    <w:rsid w:val="00B6702B"/>
    <w:rsid w:val="00B67942"/>
    <w:rsid w:val="00B67DB4"/>
    <w:rsid w:val="00B70530"/>
    <w:rsid w:val="00B74C08"/>
    <w:rsid w:val="00B75CE3"/>
    <w:rsid w:val="00B76BF7"/>
    <w:rsid w:val="00B777C3"/>
    <w:rsid w:val="00B77D4C"/>
    <w:rsid w:val="00B80D06"/>
    <w:rsid w:val="00B812D3"/>
    <w:rsid w:val="00B82714"/>
    <w:rsid w:val="00B83C29"/>
    <w:rsid w:val="00B83FB6"/>
    <w:rsid w:val="00B845B4"/>
    <w:rsid w:val="00B8641E"/>
    <w:rsid w:val="00B8784D"/>
    <w:rsid w:val="00B9053C"/>
    <w:rsid w:val="00B9096D"/>
    <w:rsid w:val="00B91045"/>
    <w:rsid w:val="00B91270"/>
    <w:rsid w:val="00B91A39"/>
    <w:rsid w:val="00B92320"/>
    <w:rsid w:val="00B927C8"/>
    <w:rsid w:val="00B9362D"/>
    <w:rsid w:val="00B93CE7"/>
    <w:rsid w:val="00B9412B"/>
    <w:rsid w:val="00B9424D"/>
    <w:rsid w:val="00B94741"/>
    <w:rsid w:val="00B9542B"/>
    <w:rsid w:val="00B95433"/>
    <w:rsid w:val="00B95D59"/>
    <w:rsid w:val="00B9761A"/>
    <w:rsid w:val="00B97D93"/>
    <w:rsid w:val="00BA05D0"/>
    <w:rsid w:val="00BA175E"/>
    <w:rsid w:val="00BA2A21"/>
    <w:rsid w:val="00BA2E63"/>
    <w:rsid w:val="00BA2FAB"/>
    <w:rsid w:val="00BA4A66"/>
    <w:rsid w:val="00BA6C0F"/>
    <w:rsid w:val="00BA6C64"/>
    <w:rsid w:val="00BA6FE0"/>
    <w:rsid w:val="00BA7184"/>
    <w:rsid w:val="00BA790A"/>
    <w:rsid w:val="00BA7B1B"/>
    <w:rsid w:val="00BA7C84"/>
    <w:rsid w:val="00BB15FC"/>
    <w:rsid w:val="00BB1C69"/>
    <w:rsid w:val="00BB1D29"/>
    <w:rsid w:val="00BB21D8"/>
    <w:rsid w:val="00BB222B"/>
    <w:rsid w:val="00BB458B"/>
    <w:rsid w:val="00BB4E5A"/>
    <w:rsid w:val="00BB5360"/>
    <w:rsid w:val="00BB67AA"/>
    <w:rsid w:val="00BB6C2D"/>
    <w:rsid w:val="00BB6F1F"/>
    <w:rsid w:val="00BB7589"/>
    <w:rsid w:val="00BC069E"/>
    <w:rsid w:val="00BC1A38"/>
    <w:rsid w:val="00BC20FC"/>
    <w:rsid w:val="00BC5CAC"/>
    <w:rsid w:val="00BC6132"/>
    <w:rsid w:val="00BC6D85"/>
    <w:rsid w:val="00BC7D7F"/>
    <w:rsid w:val="00BD0080"/>
    <w:rsid w:val="00BD04FC"/>
    <w:rsid w:val="00BD0D2B"/>
    <w:rsid w:val="00BD2010"/>
    <w:rsid w:val="00BD30C2"/>
    <w:rsid w:val="00BD44B0"/>
    <w:rsid w:val="00BD5992"/>
    <w:rsid w:val="00BD5CC1"/>
    <w:rsid w:val="00BD6FDA"/>
    <w:rsid w:val="00BE048E"/>
    <w:rsid w:val="00BE0697"/>
    <w:rsid w:val="00BE175D"/>
    <w:rsid w:val="00BE1E0C"/>
    <w:rsid w:val="00BE2530"/>
    <w:rsid w:val="00BE2606"/>
    <w:rsid w:val="00BE35CC"/>
    <w:rsid w:val="00BE362D"/>
    <w:rsid w:val="00BE3A87"/>
    <w:rsid w:val="00BE477E"/>
    <w:rsid w:val="00BE5708"/>
    <w:rsid w:val="00BE6D3D"/>
    <w:rsid w:val="00BE6FFE"/>
    <w:rsid w:val="00BF0D04"/>
    <w:rsid w:val="00BF22EC"/>
    <w:rsid w:val="00BF26FB"/>
    <w:rsid w:val="00BF3C14"/>
    <w:rsid w:val="00BF4749"/>
    <w:rsid w:val="00BF4D4C"/>
    <w:rsid w:val="00BF6373"/>
    <w:rsid w:val="00BF716A"/>
    <w:rsid w:val="00BF7AC8"/>
    <w:rsid w:val="00C00BD9"/>
    <w:rsid w:val="00C01805"/>
    <w:rsid w:val="00C02114"/>
    <w:rsid w:val="00C02594"/>
    <w:rsid w:val="00C03128"/>
    <w:rsid w:val="00C0467B"/>
    <w:rsid w:val="00C04ABF"/>
    <w:rsid w:val="00C04C54"/>
    <w:rsid w:val="00C07442"/>
    <w:rsid w:val="00C07D95"/>
    <w:rsid w:val="00C07D9A"/>
    <w:rsid w:val="00C1031F"/>
    <w:rsid w:val="00C1258D"/>
    <w:rsid w:val="00C12D2C"/>
    <w:rsid w:val="00C12E0B"/>
    <w:rsid w:val="00C130A6"/>
    <w:rsid w:val="00C134ED"/>
    <w:rsid w:val="00C13BC1"/>
    <w:rsid w:val="00C140F5"/>
    <w:rsid w:val="00C144A1"/>
    <w:rsid w:val="00C1790E"/>
    <w:rsid w:val="00C17A30"/>
    <w:rsid w:val="00C17E1C"/>
    <w:rsid w:val="00C20134"/>
    <w:rsid w:val="00C20B70"/>
    <w:rsid w:val="00C217C1"/>
    <w:rsid w:val="00C21A83"/>
    <w:rsid w:val="00C22794"/>
    <w:rsid w:val="00C22E67"/>
    <w:rsid w:val="00C233B3"/>
    <w:rsid w:val="00C238A2"/>
    <w:rsid w:val="00C243CB"/>
    <w:rsid w:val="00C24B07"/>
    <w:rsid w:val="00C24C24"/>
    <w:rsid w:val="00C25F3E"/>
    <w:rsid w:val="00C2619B"/>
    <w:rsid w:val="00C26782"/>
    <w:rsid w:val="00C269C0"/>
    <w:rsid w:val="00C3034C"/>
    <w:rsid w:val="00C3151A"/>
    <w:rsid w:val="00C316ED"/>
    <w:rsid w:val="00C31ADB"/>
    <w:rsid w:val="00C320F9"/>
    <w:rsid w:val="00C32B5F"/>
    <w:rsid w:val="00C32C31"/>
    <w:rsid w:val="00C33BCA"/>
    <w:rsid w:val="00C33EDF"/>
    <w:rsid w:val="00C364E6"/>
    <w:rsid w:val="00C36C8C"/>
    <w:rsid w:val="00C37373"/>
    <w:rsid w:val="00C401FB"/>
    <w:rsid w:val="00C40F56"/>
    <w:rsid w:val="00C416DA"/>
    <w:rsid w:val="00C41AF5"/>
    <w:rsid w:val="00C425F1"/>
    <w:rsid w:val="00C43421"/>
    <w:rsid w:val="00C43750"/>
    <w:rsid w:val="00C45CD4"/>
    <w:rsid w:val="00C45E54"/>
    <w:rsid w:val="00C4637E"/>
    <w:rsid w:val="00C467A0"/>
    <w:rsid w:val="00C47290"/>
    <w:rsid w:val="00C5081E"/>
    <w:rsid w:val="00C517CB"/>
    <w:rsid w:val="00C51C3D"/>
    <w:rsid w:val="00C523D5"/>
    <w:rsid w:val="00C525D4"/>
    <w:rsid w:val="00C52CDB"/>
    <w:rsid w:val="00C5369C"/>
    <w:rsid w:val="00C53721"/>
    <w:rsid w:val="00C537DB"/>
    <w:rsid w:val="00C545FB"/>
    <w:rsid w:val="00C549E1"/>
    <w:rsid w:val="00C54D34"/>
    <w:rsid w:val="00C554D2"/>
    <w:rsid w:val="00C5631D"/>
    <w:rsid w:val="00C5698F"/>
    <w:rsid w:val="00C56BE1"/>
    <w:rsid w:val="00C579E3"/>
    <w:rsid w:val="00C60046"/>
    <w:rsid w:val="00C60196"/>
    <w:rsid w:val="00C618F5"/>
    <w:rsid w:val="00C6269A"/>
    <w:rsid w:val="00C630C1"/>
    <w:rsid w:val="00C63140"/>
    <w:rsid w:val="00C632B4"/>
    <w:rsid w:val="00C64408"/>
    <w:rsid w:val="00C65F7A"/>
    <w:rsid w:val="00C67265"/>
    <w:rsid w:val="00C6732F"/>
    <w:rsid w:val="00C6749D"/>
    <w:rsid w:val="00C674EF"/>
    <w:rsid w:val="00C67589"/>
    <w:rsid w:val="00C67597"/>
    <w:rsid w:val="00C67861"/>
    <w:rsid w:val="00C67FC8"/>
    <w:rsid w:val="00C70086"/>
    <w:rsid w:val="00C714E8"/>
    <w:rsid w:val="00C72583"/>
    <w:rsid w:val="00C73A8A"/>
    <w:rsid w:val="00C761C1"/>
    <w:rsid w:val="00C76530"/>
    <w:rsid w:val="00C76A3B"/>
    <w:rsid w:val="00C76FC3"/>
    <w:rsid w:val="00C76FE8"/>
    <w:rsid w:val="00C802DE"/>
    <w:rsid w:val="00C80DFF"/>
    <w:rsid w:val="00C818AA"/>
    <w:rsid w:val="00C81BB3"/>
    <w:rsid w:val="00C822B4"/>
    <w:rsid w:val="00C825D3"/>
    <w:rsid w:val="00C83289"/>
    <w:rsid w:val="00C83337"/>
    <w:rsid w:val="00C85B02"/>
    <w:rsid w:val="00C86845"/>
    <w:rsid w:val="00C87309"/>
    <w:rsid w:val="00C909B2"/>
    <w:rsid w:val="00C92F4E"/>
    <w:rsid w:val="00C93E5B"/>
    <w:rsid w:val="00C9472F"/>
    <w:rsid w:val="00C9547D"/>
    <w:rsid w:val="00C9580A"/>
    <w:rsid w:val="00C95943"/>
    <w:rsid w:val="00C95E53"/>
    <w:rsid w:val="00C95E63"/>
    <w:rsid w:val="00C96126"/>
    <w:rsid w:val="00C965B5"/>
    <w:rsid w:val="00C9759F"/>
    <w:rsid w:val="00C97681"/>
    <w:rsid w:val="00C97AD3"/>
    <w:rsid w:val="00C97EC6"/>
    <w:rsid w:val="00CA1E64"/>
    <w:rsid w:val="00CA2270"/>
    <w:rsid w:val="00CA31BB"/>
    <w:rsid w:val="00CA35C7"/>
    <w:rsid w:val="00CA49D4"/>
    <w:rsid w:val="00CA4EF0"/>
    <w:rsid w:val="00CA54D7"/>
    <w:rsid w:val="00CA5932"/>
    <w:rsid w:val="00CA5EFD"/>
    <w:rsid w:val="00CA6ECB"/>
    <w:rsid w:val="00CA6F72"/>
    <w:rsid w:val="00CA7946"/>
    <w:rsid w:val="00CB0F9A"/>
    <w:rsid w:val="00CB13A2"/>
    <w:rsid w:val="00CB1C56"/>
    <w:rsid w:val="00CB2C7A"/>
    <w:rsid w:val="00CB408A"/>
    <w:rsid w:val="00CB4FEF"/>
    <w:rsid w:val="00CB54DB"/>
    <w:rsid w:val="00CB688C"/>
    <w:rsid w:val="00CB7644"/>
    <w:rsid w:val="00CB79CE"/>
    <w:rsid w:val="00CC087F"/>
    <w:rsid w:val="00CC0E90"/>
    <w:rsid w:val="00CC1892"/>
    <w:rsid w:val="00CC2644"/>
    <w:rsid w:val="00CC2C04"/>
    <w:rsid w:val="00CC35DD"/>
    <w:rsid w:val="00CC561A"/>
    <w:rsid w:val="00CC56AC"/>
    <w:rsid w:val="00CC7F39"/>
    <w:rsid w:val="00CD16B6"/>
    <w:rsid w:val="00CD32D8"/>
    <w:rsid w:val="00CD34EE"/>
    <w:rsid w:val="00CD3766"/>
    <w:rsid w:val="00CD3877"/>
    <w:rsid w:val="00CD4892"/>
    <w:rsid w:val="00CD5303"/>
    <w:rsid w:val="00CD532E"/>
    <w:rsid w:val="00CD604C"/>
    <w:rsid w:val="00CD73AE"/>
    <w:rsid w:val="00CD7672"/>
    <w:rsid w:val="00CD77FA"/>
    <w:rsid w:val="00CD7F71"/>
    <w:rsid w:val="00CE361F"/>
    <w:rsid w:val="00CE3F18"/>
    <w:rsid w:val="00CE47B7"/>
    <w:rsid w:val="00CE5428"/>
    <w:rsid w:val="00CE5C4C"/>
    <w:rsid w:val="00CE6187"/>
    <w:rsid w:val="00CE70E1"/>
    <w:rsid w:val="00CE77C8"/>
    <w:rsid w:val="00CE78EB"/>
    <w:rsid w:val="00CE7CC1"/>
    <w:rsid w:val="00CF023D"/>
    <w:rsid w:val="00CF2358"/>
    <w:rsid w:val="00CF3220"/>
    <w:rsid w:val="00CF45F3"/>
    <w:rsid w:val="00CF55A6"/>
    <w:rsid w:val="00CF594B"/>
    <w:rsid w:val="00CF5D4C"/>
    <w:rsid w:val="00CF6146"/>
    <w:rsid w:val="00CF6843"/>
    <w:rsid w:val="00CF6D18"/>
    <w:rsid w:val="00CF6DCF"/>
    <w:rsid w:val="00CF75C8"/>
    <w:rsid w:val="00CF7748"/>
    <w:rsid w:val="00CF7AA8"/>
    <w:rsid w:val="00D00B57"/>
    <w:rsid w:val="00D01B92"/>
    <w:rsid w:val="00D01E07"/>
    <w:rsid w:val="00D0246B"/>
    <w:rsid w:val="00D02629"/>
    <w:rsid w:val="00D03898"/>
    <w:rsid w:val="00D03CEF"/>
    <w:rsid w:val="00D04481"/>
    <w:rsid w:val="00D062E5"/>
    <w:rsid w:val="00D0793B"/>
    <w:rsid w:val="00D1096A"/>
    <w:rsid w:val="00D113A2"/>
    <w:rsid w:val="00D1236B"/>
    <w:rsid w:val="00D125AD"/>
    <w:rsid w:val="00D1283B"/>
    <w:rsid w:val="00D131B1"/>
    <w:rsid w:val="00D135F1"/>
    <w:rsid w:val="00D140EA"/>
    <w:rsid w:val="00D14475"/>
    <w:rsid w:val="00D1497A"/>
    <w:rsid w:val="00D15BFE"/>
    <w:rsid w:val="00D163B9"/>
    <w:rsid w:val="00D163F5"/>
    <w:rsid w:val="00D16D53"/>
    <w:rsid w:val="00D17940"/>
    <w:rsid w:val="00D17AFB"/>
    <w:rsid w:val="00D20642"/>
    <w:rsid w:val="00D218EC"/>
    <w:rsid w:val="00D221FC"/>
    <w:rsid w:val="00D22CDC"/>
    <w:rsid w:val="00D22F5A"/>
    <w:rsid w:val="00D22FAB"/>
    <w:rsid w:val="00D245A3"/>
    <w:rsid w:val="00D25677"/>
    <w:rsid w:val="00D259CF"/>
    <w:rsid w:val="00D27827"/>
    <w:rsid w:val="00D304EB"/>
    <w:rsid w:val="00D307FD"/>
    <w:rsid w:val="00D30908"/>
    <w:rsid w:val="00D31938"/>
    <w:rsid w:val="00D31E12"/>
    <w:rsid w:val="00D32872"/>
    <w:rsid w:val="00D32B2A"/>
    <w:rsid w:val="00D33DA9"/>
    <w:rsid w:val="00D33E22"/>
    <w:rsid w:val="00D34080"/>
    <w:rsid w:val="00D3426A"/>
    <w:rsid w:val="00D3482E"/>
    <w:rsid w:val="00D35881"/>
    <w:rsid w:val="00D36435"/>
    <w:rsid w:val="00D37029"/>
    <w:rsid w:val="00D373D6"/>
    <w:rsid w:val="00D405C0"/>
    <w:rsid w:val="00D4063E"/>
    <w:rsid w:val="00D40BED"/>
    <w:rsid w:val="00D41548"/>
    <w:rsid w:val="00D4262B"/>
    <w:rsid w:val="00D42F69"/>
    <w:rsid w:val="00D4474E"/>
    <w:rsid w:val="00D45174"/>
    <w:rsid w:val="00D456CA"/>
    <w:rsid w:val="00D458EE"/>
    <w:rsid w:val="00D46968"/>
    <w:rsid w:val="00D46DD8"/>
    <w:rsid w:val="00D5117E"/>
    <w:rsid w:val="00D51D0B"/>
    <w:rsid w:val="00D51D4B"/>
    <w:rsid w:val="00D52ADE"/>
    <w:rsid w:val="00D53852"/>
    <w:rsid w:val="00D53F3E"/>
    <w:rsid w:val="00D5425F"/>
    <w:rsid w:val="00D54C71"/>
    <w:rsid w:val="00D561E1"/>
    <w:rsid w:val="00D56249"/>
    <w:rsid w:val="00D5652E"/>
    <w:rsid w:val="00D56BDD"/>
    <w:rsid w:val="00D5753C"/>
    <w:rsid w:val="00D578A9"/>
    <w:rsid w:val="00D609BD"/>
    <w:rsid w:val="00D62C31"/>
    <w:rsid w:val="00D6320A"/>
    <w:rsid w:val="00D6347C"/>
    <w:rsid w:val="00D634B0"/>
    <w:rsid w:val="00D635B6"/>
    <w:rsid w:val="00D63C09"/>
    <w:rsid w:val="00D647D7"/>
    <w:rsid w:val="00D64801"/>
    <w:rsid w:val="00D65D99"/>
    <w:rsid w:val="00D6609D"/>
    <w:rsid w:val="00D66F42"/>
    <w:rsid w:val="00D70510"/>
    <w:rsid w:val="00D70B79"/>
    <w:rsid w:val="00D70E82"/>
    <w:rsid w:val="00D71859"/>
    <w:rsid w:val="00D72CC5"/>
    <w:rsid w:val="00D74987"/>
    <w:rsid w:val="00D76FE5"/>
    <w:rsid w:val="00D770DC"/>
    <w:rsid w:val="00D7741A"/>
    <w:rsid w:val="00D7765A"/>
    <w:rsid w:val="00D77D4E"/>
    <w:rsid w:val="00D80007"/>
    <w:rsid w:val="00D802CB"/>
    <w:rsid w:val="00D8042E"/>
    <w:rsid w:val="00D806C6"/>
    <w:rsid w:val="00D80F30"/>
    <w:rsid w:val="00D8148C"/>
    <w:rsid w:val="00D815D1"/>
    <w:rsid w:val="00D832F3"/>
    <w:rsid w:val="00D83971"/>
    <w:rsid w:val="00D848A3"/>
    <w:rsid w:val="00D84EFB"/>
    <w:rsid w:val="00D85735"/>
    <w:rsid w:val="00D86448"/>
    <w:rsid w:val="00D866CD"/>
    <w:rsid w:val="00D87402"/>
    <w:rsid w:val="00D879B3"/>
    <w:rsid w:val="00D879EC"/>
    <w:rsid w:val="00D902F5"/>
    <w:rsid w:val="00D9056C"/>
    <w:rsid w:val="00D90FE5"/>
    <w:rsid w:val="00D9108F"/>
    <w:rsid w:val="00D91260"/>
    <w:rsid w:val="00D91772"/>
    <w:rsid w:val="00D92086"/>
    <w:rsid w:val="00D9285E"/>
    <w:rsid w:val="00D946DC"/>
    <w:rsid w:val="00D94A4B"/>
    <w:rsid w:val="00D94CCF"/>
    <w:rsid w:val="00D95FB7"/>
    <w:rsid w:val="00D96B30"/>
    <w:rsid w:val="00D972A5"/>
    <w:rsid w:val="00D97644"/>
    <w:rsid w:val="00D9793F"/>
    <w:rsid w:val="00D97CFF"/>
    <w:rsid w:val="00D97E75"/>
    <w:rsid w:val="00DA0C2A"/>
    <w:rsid w:val="00DA11AF"/>
    <w:rsid w:val="00DA1880"/>
    <w:rsid w:val="00DA1D4C"/>
    <w:rsid w:val="00DA27A3"/>
    <w:rsid w:val="00DA2D02"/>
    <w:rsid w:val="00DA31D7"/>
    <w:rsid w:val="00DA4717"/>
    <w:rsid w:val="00DA498D"/>
    <w:rsid w:val="00DA6886"/>
    <w:rsid w:val="00DA78D0"/>
    <w:rsid w:val="00DA7A5D"/>
    <w:rsid w:val="00DB0C7D"/>
    <w:rsid w:val="00DB1367"/>
    <w:rsid w:val="00DB14C3"/>
    <w:rsid w:val="00DB17DE"/>
    <w:rsid w:val="00DB2606"/>
    <w:rsid w:val="00DB2A34"/>
    <w:rsid w:val="00DB3F51"/>
    <w:rsid w:val="00DB431B"/>
    <w:rsid w:val="00DB5279"/>
    <w:rsid w:val="00DB58D2"/>
    <w:rsid w:val="00DB73B5"/>
    <w:rsid w:val="00DB74D7"/>
    <w:rsid w:val="00DC057A"/>
    <w:rsid w:val="00DC0770"/>
    <w:rsid w:val="00DC4DE9"/>
    <w:rsid w:val="00DC5639"/>
    <w:rsid w:val="00DC5D4C"/>
    <w:rsid w:val="00DC6051"/>
    <w:rsid w:val="00DC6D02"/>
    <w:rsid w:val="00DD019C"/>
    <w:rsid w:val="00DD039C"/>
    <w:rsid w:val="00DD1856"/>
    <w:rsid w:val="00DD1ABA"/>
    <w:rsid w:val="00DD2556"/>
    <w:rsid w:val="00DD2626"/>
    <w:rsid w:val="00DD4BB9"/>
    <w:rsid w:val="00DD4F93"/>
    <w:rsid w:val="00DD54CA"/>
    <w:rsid w:val="00DD56A6"/>
    <w:rsid w:val="00DD7E82"/>
    <w:rsid w:val="00DE10B7"/>
    <w:rsid w:val="00DE2313"/>
    <w:rsid w:val="00DE2511"/>
    <w:rsid w:val="00DE46FB"/>
    <w:rsid w:val="00DE4728"/>
    <w:rsid w:val="00DE4921"/>
    <w:rsid w:val="00DE539C"/>
    <w:rsid w:val="00DE580E"/>
    <w:rsid w:val="00DE5AB3"/>
    <w:rsid w:val="00DE5B14"/>
    <w:rsid w:val="00DE5D68"/>
    <w:rsid w:val="00DE64E4"/>
    <w:rsid w:val="00DF1A64"/>
    <w:rsid w:val="00DF1CE5"/>
    <w:rsid w:val="00DF2612"/>
    <w:rsid w:val="00DF285E"/>
    <w:rsid w:val="00DF295E"/>
    <w:rsid w:val="00DF32D5"/>
    <w:rsid w:val="00DF32EB"/>
    <w:rsid w:val="00DF3B3C"/>
    <w:rsid w:val="00DF42B4"/>
    <w:rsid w:val="00DF477B"/>
    <w:rsid w:val="00DF6277"/>
    <w:rsid w:val="00DF7698"/>
    <w:rsid w:val="00E002B5"/>
    <w:rsid w:val="00E00B4F"/>
    <w:rsid w:val="00E01875"/>
    <w:rsid w:val="00E02294"/>
    <w:rsid w:val="00E029BF"/>
    <w:rsid w:val="00E03A4A"/>
    <w:rsid w:val="00E03CD0"/>
    <w:rsid w:val="00E03FF2"/>
    <w:rsid w:val="00E0421B"/>
    <w:rsid w:val="00E05A59"/>
    <w:rsid w:val="00E06274"/>
    <w:rsid w:val="00E06F89"/>
    <w:rsid w:val="00E10CC1"/>
    <w:rsid w:val="00E117F7"/>
    <w:rsid w:val="00E11900"/>
    <w:rsid w:val="00E11F58"/>
    <w:rsid w:val="00E12E7B"/>
    <w:rsid w:val="00E1338C"/>
    <w:rsid w:val="00E13F0D"/>
    <w:rsid w:val="00E160AD"/>
    <w:rsid w:val="00E17593"/>
    <w:rsid w:val="00E200E5"/>
    <w:rsid w:val="00E2074A"/>
    <w:rsid w:val="00E21634"/>
    <w:rsid w:val="00E21DC3"/>
    <w:rsid w:val="00E2230A"/>
    <w:rsid w:val="00E229B4"/>
    <w:rsid w:val="00E23FB8"/>
    <w:rsid w:val="00E240C5"/>
    <w:rsid w:val="00E25452"/>
    <w:rsid w:val="00E25584"/>
    <w:rsid w:val="00E2658A"/>
    <w:rsid w:val="00E26766"/>
    <w:rsid w:val="00E27821"/>
    <w:rsid w:val="00E30057"/>
    <w:rsid w:val="00E30BB7"/>
    <w:rsid w:val="00E30DFC"/>
    <w:rsid w:val="00E30E1C"/>
    <w:rsid w:val="00E318FA"/>
    <w:rsid w:val="00E31CF0"/>
    <w:rsid w:val="00E32ACA"/>
    <w:rsid w:val="00E32B58"/>
    <w:rsid w:val="00E32E96"/>
    <w:rsid w:val="00E335C4"/>
    <w:rsid w:val="00E35352"/>
    <w:rsid w:val="00E3538C"/>
    <w:rsid w:val="00E35D53"/>
    <w:rsid w:val="00E36586"/>
    <w:rsid w:val="00E40234"/>
    <w:rsid w:val="00E40235"/>
    <w:rsid w:val="00E40ADC"/>
    <w:rsid w:val="00E40C07"/>
    <w:rsid w:val="00E4233E"/>
    <w:rsid w:val="00E43ECC"/>
    <w:rsid w:val="00E445A0"/>
    <w:rsid w:val="00E445D0"/>
    <w:rsid w:val="00E46EEE"/>
    <w:rsid w:val="00E46F10"/>
    <w:rsid w:val="00E46FCE"/>
    <w:rsid w:val="00E47839"/>
    <w:rsid w:val="00E5029B"/>
    <w:rsid w:val="00E50699"/>
    <w:rsid w:val="00E515BE"/>
    <w:rsid w:val="00E51652"/>
    <w:rsid w:val="00E51803"/>
    <w:rsid w:val="00E51A1E"/>
    <w:rsid w:val="00E51AFA"/>
    <w:rsid w:val="00E5292D"/>
    <w:rsid w:val="00E53995"/>
    <w:rsid w:val="00E53F17"/>
    <w:rsid w:val="00E5476A"/>
    <w:rsid w:val="00E551FF"/>
    <w:rsid w:val="00E55D31"/>
    <w:rsid w:val="00E5621A"/>
    <w:rsid w:val="00E56531"/>
    <w:rsid w:val="00E56682"/>
    <w:rsid w:val="00E57086"/>
    <w:rsid w:val="00E574DA"/>
    <w:rsid w:val="00E601F5"/>
    <w:rsid w:val="00E60A8F"/>
    <w:rsid w:val="00E61486"/>
    <w:rsid w:val="00E618A2"/>
    <w:rsid w:val="00E62379"/>
    <w:rsid w:val="00E6264B"/>
    <w:rsid w:val="00E6396D"/>
    <w:rsid w:val="00E63B06"/>
    <w:rsid w:val="00E646C8"/>
    <w:rsid w:val="00E653B9"/>
    <w:rsid w:val="00E65560"/>
    <w:rsid w:val="00E66081"/>
    <w:rsid w:val="00E66247"/>
    <w:rsid w:val="00E66465"/>
    <w:rsid w:val="00E666EE"/>
    <w:rsid w:val="00E674DE"/>
    <w:rsid w:val="00E703AF"/>
    <w:rsid w:val="00E70A85"/>
    <w:rsid w:val="00E710FF"/>
    <w:rsid w:val="00E725EE"/>
    <w:rsid w:val="00E726EC"/>
    <w:rsid w:val="00E728B6"/>
    <w:rsid w:val="00E7298B"/>
    <w:rsid w:val="00E72BA4"/>
    <w:rsid w:val="00E73C08"/>
    <w:rsid w:val="00E74B22"/>
    <w:rsid w:val="00E75AD9"/>
    <w:rsid w:val="00E76C65"/>
    <w:rsid w:val="00E80061"/>
    <w:rsid w:val="00E80130"/>
    <w:rsid w:val="00E82A6E"/>
    <w:rsid w:val="00E83763"/>
    <w:rsid w:val="00E85220"/>
    <w:rsid w:val="00E85B47"/>
    <w:rsid w:val="00E8716C"/>
    <w:rsid w:val="00E90439"/>
    <w:rsid w:val="00E90DC8"/>
    <w:rsid w:val="00E91FD0"/>
    <w:rsid w:val="00E936ED"/>
    <w:rsid w:val="00E939D0"/>
    <w:rsid w:val="00E93DB8"/>
    <w:rsid w:val="00E93F7E"/>
    <w:rsid w:val="00E957D3"/>
    <w:rsid w:val="00E96016"/>
    <w:rsid w:val="00E96244"/>
    <w:rsid w:val="00E964EF"/>
    <w:rsid w:val="00E9740B"/>
    <w:rsid w:val="00EA032A"/>
    <w:rsid w:val="00EA0D07"/>
    <w:rsid w:val="00EA13B2"/>
    <w:rsid w:val="00EA171C"/>
    <w:rsid w:val="00EA1D4B"/>
    <w:rsid w:val="00EA2616"/>
    <w:rsid w:val="00EA3645"/>
    <w:rsid w:val="00EA3CCB"/>
    <w:rsid w:val="00EA4771"/>
    <w:rsid w:val="00EA496B"/>
    <w:rsid w:val="00EA5657"/>
    <w:rsid w:val="00EA58FE"/>
    <w:rsid w:val="00EA5E56"/>
    <w:rsid w:val="00EA6566"/>
    <w:rsid w:val="00EA7F86"/>
    <w:rsid w:val="00EB0D2A"/>
    <w:rsid w:val="00EB132F"/>
    <w:rsid w:val="00EB1AFC"/>
    <w:rsid w:val="00EB1FFF"/>
    <w:rsid w:val="00EB2FB7"/>
    <w:rsid w:val="00EB351D"/>
    <w:rsid w:val="00EB3B86"/>
    <w:rsid w:val="00EB467A"/>
    <w:rsid w:val="00EB4E27"/>
    <w:rsid w:val="00EB550F"/>
    <w:rsid w:val="00EB5C5F"/>
    <w:rsid w:val="00EB5D90"/>
    <w:rsid w:val="00EB6297"/>
    <w:rsid w:val="00EB6747"/>
    <w:rsid w:val="00EB6E63"/>
    <w:rsid w:val="00EB7106"/>
    <w:rsid w:val="00EB7CD4"/>
    <w:rsid w:val="00EC062C"/>
    <w:rsid w:val="00EC14CA"/>
    <w:rsid w:val="00EC2396"/>
    <w:rsid w:val="00EC2937"/>
    <w:rsid w:val="00EC2CD0"/>
    <w:rsid w:val="00EC2F4B"/>
    <w:rsid w:val="00EC4134"/>
    <w:rsid w:val="00EC514F"/>
    <w:rsid w:val="00EC5209"/>
    <w:rsid w:val="00EC5B5C"/>
    <w:rsid w:val="00EC5E38"/>
    <w:rsid w:val="00EC70B0"/>
    <w:rsid w:val="00EC73FB"/>
    <w:rsid w:val="00EC78FD"/>
    <w:rsid w:val="00EC7F56"/>
    <w:rsid w:val="00ED0B8E"/>
    <w:rsid w:val="00ED25D0"/>
    <w:rsid w:val="00ED273B"/>
    <w:rsid w:val="00ED2DD8"/>
    <w:rsid w:val="00ED3B0D"/>
    <w:rsid w:val="00ED67D6"/>
    <w:rsid w:val="00ED69E8"/>
    <w:rsid w:val="00ED6D6E"/>
    <w:rsid w:val="00ED71B1"/>
    <w:rsid w:val="00EE004B"/>
    <w:rsid w:val="00EE03D4"/>
    <w:rsid w:val="00EE0BE9"/>
    <w:rsid w:val="00EE1725"/>
    <w:rsid w:val="00EE18BF"/>
    <w:rsid w:val="00EE1C57"/>
    <w:rsid w:val="00EE2D1F"/>
    <w:rsid w:val="00EE2D50"/>
    <w:rsid w:val="00EE2DB3"/>
    <w:rsid w:val="00EE2E3A"/>
    <w:rsid w:val="00EE3137"/>
    <w:rsid w:val="00EE3473"/>
    <w:rsid w:val="00EE4288"/>
    <w:rsid w:val="00EE44F6"/>
    <w:rsid w:val="00EE5D37"/>
    <w:rsid w:val="00EE61B9"/>
    <w:rsid w:val="00EE6D67"/>
    <w:rsid w:val="00EF217F"/>
    <w:rsid w:val="00EF2181"/>
    <w:rsid w:val="00EF2F5D"/>
    <w:rsid w:val="00EF426C"/>
    <w:rsid w:val="00EF43F6"/>
    <w:rsid w:val="00EF4DC0"/>
    <w:rsid w:val="00EF519F"/>
    <w:rsid w:val="00EF629E"/>
    <w:rsid w:val="00EF6960"/>
    <w:rsid w:val="00EF7941"/>
    <w:rsid w:val="00F01D18"/>
    <w:rsid w:val="00F02334"/>
    <w:rsid w:val="00F0252E"/>
    <w:rsid w:val="00F03034"/>
    <w:rsid w:val="00F034EF"/>
    <w:rsid w:val="00F053A7"/>
    <w:rsid w:val="00F05A3A"/>
    <w:rsid w:val="00F067EE"/>
    <w:rsid w:val="00F06D3B"/>
    <w:rsid w:val="00F06E2E"/>
    <w:rsid w:val="00F07629"/>
    <w:rsid w:val="00F076F6"/>
    <w:rsid w:val="00F078C9"/>
    <w:rsid w:val="00F078F2"/>
    <w:rsid w:val="00F07A1A"/>
    <w:rsid w:val="00F1086F"/>
    <w:rsid w:val="00F11302"/>
    <w:rsid w:val="00F115AD"/>
    <w:rsid w:val="00F11A0E"/>
    <w:rsid w:val="00F11B9A"/>
    <w:rsid w:val="00F11BE2"/>
    <w:rsid w:val="00F11C03"/>
    <w:rsid w:val="00F11D89"/>
    <w:rsid w:val="00F13747"/>
    <w:rsid w:val="00F1396D"/>
    <w:rsid w:val="00F143C0"/>
    <w:rsid w:val="00F14878"/>
    <w:rsid w:val="00F154F2"/>
    <w:rsid w:val="00F15991"/>
    <w:rsid w:val="00F15D34"/>
    <w:rsid w:val="00F17042"/>
    <w:rsid w:val="00F17C51"/>
    <w:rsid w:val="00F216F1"/>
    <w:rsid w:val="00F23B20"/>
    <w:rsid w:val="00F24CCA"/>
    <w:rsid w:val="00F26176"/>
    <w:rsid w:val="00F2643D"/>
    <w:rsid w:val="00F2761C"/>
    <w:rsid w:val="00F27E5A"/>
    <w:rsid w:val="00F300C8"/>
    <w:rsid w:val="00F306CA"/>
    <w:rsid w:val="00F319A7"/>
    <w:rsid w:val="00F32D1D"/>
    <w:rsid w:val="00F33C99"/>
    <w:rsid w:val="00F33F8C"/>
    <w:rsid w:val="00F342E8"/>
    <w:rsid w:val="00F349E1"/>
    <w:rsid w:val="00F34A81"/>
    <w:rsid w:val="00F35859"/>
    <w:rsid w:val="00F37B36"/>
    <w:rsid w:val="00F429D3"/>
    <w:rsid w:val="00F42A94"/>
    <w:rsid w:val="00F44F4B"/>
    <w:rsid w:val="00F47908"/>
    <w:rsid w:val="00F503DE"/>
    <w:rsid w:val="00F5095E"/>
    <w:rsid w:val="00F5199B"/>
    <w:rsid w:val="00F519F4"/>
    <w:rsid w:val="00F51A78"/>
    <w:rsid w:val="00F51C78"/>
    <w:rsid w:val="00F53F01"/>
    <w:rsid w:val="00F541F9"/>
    <w:rsid w:val="00F542FE"/>
    <w:rsid w:val="00F5511C"/>
    <w:rsid w:val="00F555DE"/>
    <w:rsid w:val="00F556B9"/>
    <w:rsid w:val="00F55B70"/>
    <w:rsid w:val="00F5610F"/>
    <w:rsid w:val="00F56D64"/>
    <w:rsid w:val="00F56F6D"/>
    <w:rsid w:val="00F61562"/>
    <w:rsid w:val="00F61A0B"/>
    <w:rsid w:val="00F626F4"/>
    <w:rsid w:val="00F630F9"/>
    <w:rsid w:val="00F633C3"/>
    <w:rsid w:val="00F6373B"/>
    <w:rsid w:val="00F64CEB"/>
    <w:rsid w:val="00F652F7"/>
    <w:rsid w:val="00F65F45"/>
    <w:rsid w:val="00F664C6"/>
    <w:rsid w:val="00F66B17"/>
    <w:rsid w:val="00F66E45"/>
    <w:rsid w:val="00F70A3F"/>
    <w:rsid w:val="00F70D8A"/>
    <w:rsid w:val="00F710A2"/>
    <w:rsid w:val="00F720E4"/>
    <w:rsid w:val="00F724BE"/>
    <w:rsid w:val="00F73A59"/>
    <w:rsid w:val="00F73BE5"/>
    <w:rsid w:val="00F7463D"/>
    <w:rsid w:val="00F74837"/>
    <w:rsid w:val="00F75689"/>
    <w:rsid w:val="00F75D55"/>
    <w:rsid w:val="00F7686C"/>
    <w:rsid w:val="00F7781A"/>
    <w:rsid w:val="00F815FF"/>
    <w:rsid w:val="00F82920"/>
    <w:rsid w:val="00F82A96"/>
    <w:rsid w:val="00F831E6"/>
    <w:rsid w:val="00F838EB"/>
    <w:rsid w:val="00F83FEB"/>
    <w:rsid w:val="00F84B47"/>
    <w:rsid w:val="00F84ECC"/>
    <w:rsid w:val="00F8514D"/>
    <w:rsid w:val="00F86E3D"/>
    <w:rsid w:val="00F8726B"/>
    <w:rsid w:val="00F874B1"/>
    <w:rsid w:val="00F87523"/>
    <w:rsid w:val="00F87D89"/>
    <w:rsid w:val="00F9069E"/>
    <w:rsid w:val="00F911FE"/>
    <w:rsid w:val="00F91B8D"/>
    <w:rsid w:val="00F92334"/>
    <w:rsid w:val="00F92B29"/>
    <w:rsid w:val="00F93728"/>
    <w:rsid w:val="00F94DAB"/>
    <w:rsid w:val="00F95692"/>
    <w:rsid w:val="00F9647F"/>
    <w:rsid w:val="00F96509"/>
    <w:rsid w:val="00F967CE"/>
    <w:rsid w:val="00F96F88"/>
    <w:rsid w:val="00F974AD"/>
    <w:rsid w:val="00FA0445"/>
    <w:rsid w:val="00FA081A"/>
    <w:rsid w:val="00FA25CF"/>
    <w:rsid w:val="00FA27AB"/>
    <w:rsid w:val="00FA291E"/>
    <w:rsid w:val="00FA31CC"/>
    <w:rsid w:val="00FA33CB"/>
    <w:rsid w:val="00FA35A5"/>
    <w:rsid w:val="00FA4029"/>
    <w:rsid w:val="00FA4AAA"/>
    <w:rsid w:val="00FA6533"/>
    <w:rsid w:val="00FB124D"/>
    <w:rsid w:val="00FB12BF"/>
    <w:rsid w:val="00FB1480"/>
    <w:rsid w:val="00FB2F58"/>
    <w:rsid w:val="00FB2F7A"/>
    <w:rsid w:val="00FB3139"/>
    <w:rsid w:val="00FB4694"/>
    <w:rsid w:val="00FB4AFE"/>
    <w:rsid w:val="00FB4F32"/>
    <w:rsid w:val="00FB5015"/>
    <w:rsid w:val="00FB71D2"/>
    <w:rsid w:val="00FC0C2C"/>
    <w:rsid w:val="00FC1095"/>
    <w:rsid w:val="00FC1F09"/>
    <w:rsid w:val="00FC2075"/>
    <w:rsid w:val="00FC24FE"/>
    <w:rsid w:val="00FC27AC"/>
    <w:rsid w:val="00FC320C"/>
    <w:rsid w:val="00FC440B"/>
    <w:rsid w:val="00FC4D76"/>
    <w:rsid w:val="00FC555F"/>
    <w:rsid w:val="00FC59CB"/>
    <w:rsid w:val="00FC5D9F"/>
    <w:rsid w:val="00FC6873"/>
    <w:rsid w:val="00FC72A9"/>
    <w:rsid w:val="00FC7CF2"/>
    <w:rsid w:val="00FD00D3"/>
    <w:rsid w:val="00FD175C"/>
    <w:rsid w:val="00FD1A67"/>
    <w:rsid w:val="00FD1D55"/>
    <w:rsid w:val="00FD1FC5"/>
    <w:rsid w:val="00FD26F0"/>
    <w:rsid w:val="00FD3897"/>
    <w:rsid w:val="00FD3D3F"/>
    <w:rsid w:val="00FD4601"/>
    <w:rsid w:val="00FD4DB3"/>
    <w:rsid w:val="00FD55A3"/>
    <w:rsid w:val="00FD55A6"/>
    <w:rsid w:val="00FD58D3"/>
    <w:rsid w:val="00FD6DCE"/>
    <w:rsid w:val="00FD6F75"/>
    <w:rsid w:val="00FD7AC4"/>
    <w:rsid w:val="00FE03DC"/>
    <w:rsid w:val="00FE086F"/>
    <w:rsid w:val="00FE0E01"/>
    <w:rsid w:val="00FE2252"/>
    <w:rsid w:val="00FE231A"/>
    <w:rsid w:val="00FE3CC9"/>
    <w:rsid w:val="00FE4561"/>
    <w:rsid w:val="00FE4760"/>
    <w:rsid w:val="00FE4A18"/>
    <w:rsid w:val="00FE54ED"/>
    <w:rsid w:val="00FE6F6F"/>
    <w:rsid w:val="00FF122C"/>
    <w:rsid w:val="00FF209D"/>
    <w:rsid w:val="00FF221F"/>
    <w:rsid w:val="00FF2A58"/>
    <w:rsid w:val="00FF39BD"/>
    <w:rsid w:val="00FF3BEA"/>
    <w:rsid w:val="00FF4006"/>
    <w:rsid w:val="00FF4291"/>
    <w:rsid w:val="00FF46D0"/>
    <w:rsid w:val="00FF6626"/>
    <w:rsid w:val="00FF6C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58BAC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Liste2-Akzent51">
    <w:name w:val="Mittlere Liste 2 - Akzent 51"/>
    <w:uiPriority w:val="1"/>
    <w:qFormat/>
    <w:rsid w:val="00840897"/>
    <w:rPr>
      <w:rFonts w:ascii="Calibri" w:eastAsia="Calibri" w:hAnsi="Calibri"/>
      <w:sz w:val="22"/>
      <w:szCs w:val="22"/>
      <w:lang w:eastAsia="en-US"/>
    </w:rPr>
  </w:style>
  <w:style w:type="character" w:styleId="Fett">
    <w:name w:val="Strong"/>
    <w:uiPriority w:val="22"/>
    <w:qFormat/>
    <w:rsid w:val="00897CB5"/>
    <w:rPr>
      <w:b/>
      <w:bCs/>
    </w:rPr>
  </w:style>
  <w:style w:type="paragraph" w:styleId="Listenabsatz">
    <w:name w:val="List Paragraph"/>
    <w:basedOn w:val="Standard"/>
    <w:uiPriority w:val="72"/>
    <w:qFormat/>
    <w:rsid w:val="00762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6331">
      <w:bodyDiv w:val="1"/>
      <w:marLeft w:val="0"/>
      <w:marRight w:val="0"/>
      <w:marTop w:val="0"/>
      <w:marBottom w:val="0"/>
      <w:divBdr>
        <w:top w:val="none" w:sz="0" w:space="0" w:color="auto"/>
        <w:left w:val="none" w:sz="0" w:space="0" w:color="auto"/>
        <w:bottom w:val="none" w:sz="0" w:space="0" w:color="auto"/>
        <w:right w:val="none" w:sz="0" w:space="0" w:color="auto"/>
      </w:divBdr>
    </w:div>
    <w:div w:id="247732945">
      <w:bodyDiv w:val="1"/>
      <w:marLeft w:val="0"/>
      <w:marRight w:val="0"/>
      <w:marTop w:val="0"/>
      <w:marBottom w:val="0"/>
      <w:divBdr>
        <w:top w:val="none" w:sz="0" w:space="0" w:color="auto"/>
        <w:left w:val="none" w:sz="0" w:space="0" w:color="auto"/>
        <w:bottom w:val="none" w:sz="0" w:space="0" w:color="auto"/>
        <w:right w:val="none" w:sz="0" w:space="0" w:color="auto"/>
      </w:divBdr>
    </w:div>
    <w:div w:id="673269374">
      <w:bodyDiv w:val="1"/>
      <w:marLeft w:val="0"/>
      <w:marRight w:val="0"/>
      <w:marTop w:val="0"/>
      <w:marBottom w:val="0"/>
      <w:divBdr>
        <w:top w:val="none" w:sz="0" w:space="0" w:color="auto"/>
        <w:left w:val="none" w:sz="0" w:space="0" w:color="auto"/>
        <w:bottom w:val="none" w:sz="0" w:space="0" w:color="auto"/>
        <w:right w:val="none" w:sz="0" w:space="0" w:color="auto"/>
      </w:divBdr>
    </w:div>
    <w:div w:id="697507898">
      <w:bodyDiv w:val="1"/>
      <w:marLeft w:val="0"/>
      <w:marRight w:val="0"/>
      <w:marTop w:val="0"/>
      <w:marBottom w:val="0"/>
      <w:divBdr>
        <w:top w:val="none" w:sz="0" w:space="0" w:color="auto"/>
        <w:left w:val="none" w:sz="0" w:space="0" w:color="auto"/>
        <w:bottom w:val="none" w:sz="0" w:space="0" w:color="auto"/>
        <w:right w:val="none" w:sz="0" w:space="0" w:color="auto"/>
      </w:divBdr>
    </w:div>
    <w:div w:id="900407207">
      <w:bodyDiv w:val="1"/>
      <w:marLeft w:val="0"/>
      <w:marRight w:val="0"/>
      <w:marTop w:val="0"/>
      <w:marBottom w:val="0"/>
      <w:divBdr>
        <w:top w:val="none" w:sz="0" w:space="0" w:color="auto"/>
        <w:left w:val="none" w:sz="0" w:space="0" w:color="auto"/>
        <w:bottom w:val="none" w:sz="0" w:space="0" w:color="auto"/>
        <w:right w:val="none" w:sz="0" w:space="0" w:color="auto"/>
      </w:divBdr>
      <w:divsChild>
        <w:div w:id="1080713104">
          <w:marLeft w:val="0"/>
          <w:marRight w:val="0"/>
          <w:marTop w:val="0"/>
          <w:marBottom w:val="0"/>
          <w:divBdr>
            <w:top w:val="none" w:sz="0" w:space="0" w:color="auto"/>
            <w:left w:val="none" w:sz="0" w:space="0" w:color="auto"/>
            <w:bottom w:val="none" w:sz="0" w:space="0" w:color="auto"/>
            <w:right w:val="none" w:sz="0" w:space="0" w:color="auto"/>
          </w:divBdr>
          <w:divsChild>
            <w:div w:id="689644561">
              <w:marLeft w:val="0"/>
              <w:marRight w:val="0"/>
              <w:marTop w:val="0"/>
              <w:marBottom w:val="0"/>
              <w:divBdr>
                <w:top w:val="none" w:sz="0" w:space="0" w:color="auto"/>
                <w:left w:val="none" w:sz="0" w:space="0" w:color="auto"/>
                <w:bottom w:val="none" w:sz="0" w:space="0" w:color="auto"/>
                <w:right w:val="none" w:sz="0" w:space="0" w:color="auto"/>
              </w:divBdr>
              <w:divsChild>
                <w:div w:id="15130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663855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BE426-1F09-7D42-9DA5-42991BDE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879</Words>
  <Characters>5538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6405</CharactersWithSpaces>
  <SharedDoc>false</SharedDoc>
  <HLinks>
    <vt:vector size="120" baseType="variant">
      <vt:variant>
        <vt:i4>458846</vt:i4>
      </vt:variant>
      <vt:variant>
        <vt:i4>24</vt:i4>
      </vt:variant>
      <vt:variant>
        <vt:i4>0</vt:i4>
      </vt:variant>
      <vt:variant>
        <vt:i4>5</vt:i4>
      </vt:variant>
      <vt:variant>
        <vt:lpwstr>https://www.isolar.de/en/products/pi-isolar-neutralux-1436545912</vt:lpwstr>
      </vt:variant>
      <vt:variant>
        <vt:lpwstr/>
      </vt:variant>
      <vt:variant>
        <vt:i4>524395</vt:i4>
      </vt:variant>
      <vt:variant>
        <vt:i4>21</vt:i4>
      </vt:variant>
      <vt:variant>
        <vt:i4>0</vt:i4>
      </vt:variant>
      <vt:variant>
        <vt:i4>5</vt:i4>
      </vt:variant>
      <vt:variant>
        <vt:lpwstr>https://www.isolar.de/produkte/pi-isolar-neutralux-1436545912</vt:lpwstr>
      </vt:variant>
      <vt:variant>
        <vt:lpwstr/>
      </vt:variant>
      <vt:variant>
        <vt:i4>1572958</vt:i4>
      </vt:variant>
      <vt:variant>
        <vt:i4>18</vt:i4>
      </vt:variant>
      <vt:variant>
        <vt:i4>0</vt:i4>
      </vt:variant>
      <vt:variant>
        <vt:i4>5</vt:i4>
      </vt:variant>
      <vt:variant>
        <vt:lpwstr>https://www.isolar.de/en/contact</vt:lpwstr>
      </vt:variant>
      <vt:variant>
        <vt:lpwstr/>
      </vt:variant>
      <vt:variant>
        <vt:i4>1966204</vt:i4>
      </vt:variant>
      <vt:variant>
        <vt:i4>15</vt:i4>
      </vt:variant>
      <vt:variant>
        <vt:i4>0</vt:i4>
      </vt:variant>
      <vt:variant>
        <vt:i4>5</vt:i4>
      </vt:variant>
      <vt:variant>
        <vt:lpwstr>https://www.isolar.de/kontakt</vt:lpwstr>
      </vt:variant>
      <vt:variant>
        <vt:lpwstr/>
      </vt:variant>
      <vt:variant>
        <vt:i4>524395</vt:i4>
      </vt:variant>
      <vt:variant>
        <vt:i4>12</vt:i4>
      </vt:variant>
      <vt:variant>
        <vt:i4>0</vt:i4>
      </vt:variant>
      <vt:variant>
        <vt:i4>5</vt:i4>
      </vt:variant>
      <vt:variant>
        <vt:lpwstr>https://www.isolar.de/produkte/pi-isolar-neutralux-1436545912</vt:lpwstr>
      </vt:variant>
      <vt:variant>
        <vt:lpwstr/>
      </vt:variant>
      <vt:variant>
        <vt:i4>524395</vt:i4>
      </vt:variant>
      <vt:variant>
        <vt:i4>9</vt:i4>
      </vt:variant>
      <vt:variant>
        <vt:i4>0</vt:i4>
      </vt:variant>
      <vt:variant>
        <vt:i4>5</vt:i4>
      </vt:variant>
      <vt:variant>
        <vt:lpwstr>https://www.isolar.de/produkte/pi-isolar-neutralux-1436545912</vt:lpwstr>
      </vt:variant>
      <vt:variant>
        <vt:lpwstr/>
      </vt:variant>
      <vt:variant>
        <vt:i4>524395</vt:i4>
      </vt:variant>
      <vt:variant>
        <vt:i4>6</vt:i4>
      </vt:variant>
      <vt:variant>
        <vt:i4>0</vt:i4>
      </vt:variant>
      <vt:variant>
        <vt:i4>5</vt:i4>
      </vt:variant>
      <vt:variant>
        <vt:lpwstr>https://www.isolar.de/produkte/pi-isolar-neutralux-1436545912</vt:lpwstr>
      </vt:variant>
      <vt:variant>
        <vt:lpwstr/>
      </vt:variant>
      <vt:variant>
        <vt:i4>524395</vt:i4>
      </vt:variant>
      <vt:variant>
        <vt:i4>3</vt:i4>
      </vt:variant>
      <vt:variant>
        <vt:i4>0</vt:i4>
      </vt:variant>
      <vt:variant>
        <vt:i4>5</vt:i4>
      </vt:variant>
      <vt:variant>
        <vt:lpwstr>https://www.isolar.de/produkte/pi-isolar-neutralux-1436545912</vt:lpwstr>
      </vt:variant>
      <vt:variant>
        <vt:lpwstr/>
      </vt:variant>
      <vt:variant>
        <vt:i4>6619251</vt:i4>
      </vt:variant>
      <vt:variant>
        <vt:i4>0</vt:i4>
      </vt:variant>
      <vt:variant>
        <vt:i4>0</vt:i4>
      </vt:variant>
      <vt:variant>
        <vt:i4>5</vt:i4>
      </vt:variant>
      <vt:variant>
        <vt:lpwstr>mailto:hannes.spiss@isolar.de</vt:lpwstr>
      </vt:variant>
      <vt:variant>
        <vt:lpwstr/>
      </vt:variant>
      <vt:variant>
        <vt:i4>3276828</vt:i4>
      </vt:variant>
      <vt:variant>
        <vt:i4>6487</vt:i4>
      </vt:variant>
      <vt:variant>
        <vt:i4>1026</vt:i4>
      </vt:variant>
      <vt:variant>
        <vt:i4>1</vt:i4>
      </vt:variant>
      <vt:variant>
        <vt:lpwstr>Bildschirmfoto 2021-08-11 um 11</vt:lpwstr>
      </vt:variant>
      <vt:variant>
        <vt:lpwstr/>
      </vt:variant>
      <vt:variant>
        <vt:i4>3276828</vt:i4>
      </vt:variant>
      <vt:variant>
        <vt:i4>6700</vt:i4>
      </vt:variant>
      <vt:variant>
        <vt:i4>1027</vt:i4>
      </vt:variant>
      <vt:variant>
        <vt:i4>1</vt:i4>
      </vt:variant>
      <vt:variant>
        <vt:lpwstr>Bildschirmfoto 2021-08-11 um 11</vt:lpwstr>
      </vt:variant>
      <vt:variant>
        <vt:lpwstr/>
      </vt:variant>
      <vt:variant>
        <vt:i4>3276828</vt:i4>
      </vt:variant>
      <vt:variant>
        <vt:i4>8446</vt:i4>
      </vt:variant>
      <vt:variant>
        <vt:i4>1028</vt:i4>
      </vt:variant>
      <vt:variant>
        <vt:i4>1</vt:i4>
      </vt:variant>
      <vt:variant>
        <vt:lpwstr>Bildschirmfoto 2021-08-11 um 11</vt:lpwstr>
      </vt:variant>
      <vt:variant>
        <vt:lpwstr/>
      </vt:variant>
      <vt:variant>
        <vt:i4>3276828</vt:i4>
      </vt:variant>
      <vt:variant>
        <vt:i4>11622</vt:i4>
      </vt:variant>
      <vt:variant>
        <vt:i4>1029</vt:i4>
      </vt:variant>
      <vt:variant>
        <vt:i4>1</vt:i4>
      </vt:variant>
      <vt:variant>
        <vt:lpwstr>Bildschirmfoto 2021-08-11 um 11</vt:lpwstr>
      </vt:variant>
      <vt:variant>
        <vt:lpwstr/>
      </vt:variant>
      <vt:variant>
        <vt:i4>3276828</vt:i4>
      </vt:variant>
      <vt:variant>
        <vt:i4>11626</vt:i4>
      </vt:variant>
      <vt:variant>
        <vt:i4>1030</vt:i4>
      </vt:variant>
      <vt:variant>
        <vt:i4>1</vt:i4>
      </vt:variant>
      <vt:variant>
        <vt:lpwstr>Bildschirmfoto 2021-08-11 um 11</vt:lpwstr>
      </vt:variant>
      <vt:variant>
        <vt:lpwstr/>
      </vt:variant>
      <vt:variant>
        <vt:i4>3276828</vt:i4>
      </vt:variant>
      <vt:variant>
        <vt:i4>11630</vt:i4>
      </vt:variant>
      <vt:variant>
        <vt:i4>1031</vt:i4>
      </vt:variant>
      <vt:variant>
        <vt:i4>1</vt:i4>
      </vt:variant>
      <vt:variant>
        <vt:lpwstr>Bildschirmfoto 2021-08-11 um 11</vt:lpwstr>
      </vt:variant>
      <vt:variant>
        <vt:lpwstr/>
      </vt:variant>
      <vt:variant>
        <vt:i4>3276830</vt:i4>
      </vt:variant>
      <vt:variant>
        <vt:i4>14165</vt:i4>
      </vt:variant>
      <vt:variant>
        <vt:i4>1032</vt:i4>
      </vt:variant>
      <vt:variant>
        <vt:i4>1</vt:i4>
      </vt:variant>
      <vt:variant>
        <vt:lpwstr>Bildschirmfoto 2021-08-12 um 10</vt:lpwstr>
      </vt:variant>
      <vt:variant>
        <vt:lpwstr/>
      </vt:variant>
      <vt:variant>
        <vt:i4>3276828</vt:i4>
      </vt:variant>
      <vt:variant>
        <vt:i4>32982</vt:i4>
      </vt:variant>
      <vt:variant>
        <vt:i4>1033</vt:i4>
      </vt:variant>
      <vt:variant>
        <vt:i4>1</vt:i4>
      </vt:variant>
      <vt:variant>
        <vt:lpwstr>Bildschirmfoto 2021-08-11 um 11</vt:lpwstr>
      </vt:variant>
      <vt:variant>
        <vt:lpwstr/>
      </vt:variant>
      <vt:variant>
        <vt:i4>3276828</vt:i4>
      </vt:variant>
      <vt:variant>
        <vt:i4>32988</vt:i4>
      </vt:variant>
      <vt:variant>
        <vt:i4>1034</vt:i4>
      </vt:variant>
      <vt:variant>
        <vt:i4>1</vt:i4>
      </vt:variant>
      <vt:variant>
        <vt:lpwstr>Bildschirmfoto 2021-08-11 um 11</vt:lpwstr>
      </vt:variant>
      <vt:variant>
        <vt:lpwstr/>
      </vt:variant>
      <vt:variant>
        <vt:i4>3276830</vt:i4>
      </vt:variant>
      <vt:variant>
        <vt:i4>32992</vt:i4>
      </vt:variant>
      <vt:variant>
        <vt:i4>1035</vt:i4>
      </vt:variant>
      <vt:variant>
        <vt:i4>1</vt:i4>
      </vt:variant>
      <vt:variant>
        <vt:lpwstr>Bildschirmfoto 2021-08-12 um 10</vt:lpwstr>
      </vt:variant>
      <vt:variant>
        <vt:lpwstr/>
      </vt:variant>
      <vt:variant>
        <vt:i4>15335487</vt:i4>
      </vt:variant>
      <vt:variant>
        <vt:i4>-1</vt:i4>
      </vt:variant>
      <vt:variant>
        <vt:i4>2050</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9</cp:revision>
  <cp:lastPrinted>2022-01-10T10:01:00Z</cp:lastPrinted>
  <dcterms:created xsi:type="dcterms:W3CDTF">2022-12-12T06:09:00Z</dcterms:created>
  <dcterms:modified xsi:type="dcterms:W3CDTF">2022-12-13T08:37:00Z</dcterms:modified>
</cp:coreProperties>
</file>