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01DEB" w14:textId="49BB6018" w:rsidR="00017956" w:rsidRPr="005C5EB7" w:rsidRDefault="00017956" w:rsidP="003D0BF5">
      <w:pPr>
        <w:pStyle w:val="StandardWeb"/>
        <w:spacing w:before="0" w:beforeAutospacing="0" w:after="0" w:afterAutospacing="0" w:line="276" w:lineRule="auto"/>
        <w:ind w:right="-993"/>
        <w:rPr>
          <w:rFonts w:ascii="Arial" w:hAnsi="Arial" w:cs="Arial"/>
          <w:color w:val="A6A6A6" w:themeColor="background1" w:themeShade="A6"/>
          <w:sz w:val="16"/>
          <w:szCs w:val="16"/>
        </w:rPr>
      </w:pPr>
      <w:r w:rsidRPr="005C5EB7">
        <w:rPr>
          <w:rFonts w:ascii="Arial" w:hAnsi="Arial" w:cs="Arial"/>
          <w:color w:val="A6A6A6" w:themeColor="background1" w:themeShade="A6"/>
          <w:sz w:val="16"/>
          <w:szCs w:val="16"/>
        </w:rPr>
        <w:t>Ressort</w:t>
      </w:r>
      <w:r w:rsidR="0023643E" w:rsidRPr="005C5EB7">
        <w:rPr>
          <w:rFonts w:ascii="Arial" w:hAnsi="Arial" w:cs="Arial"/>
          <w:color w:val="A6A6A6" w:themeColor="background1" w:themeShade="A6"/>
          <w:sz w:val="16"/>
          <w:szCs w:val="16"/>
        </w:rPr>
        <w:t xml:space="preserve">: Glasbau | </w:t>
      </w:r>
      <w:r w:rsidRPr="005C5EB7">
        <w:rPr>
          <w:rFonts w:ascii="Arial" w:hAnsi="Arial" w:cs="Arial"/>
          <w:color w:val="A6A6A6" w:themeColor="background1" w:themeShade="A6"/>
          <w:sz w:val="16"/>
          <w:szCs w:val="16"/>
        </w:rPr>
        <w:t>Datum</w:t>
      </w:r>
      <w:r w:rsidR="00B9096D" w:rsidRPr="005C5EB7">
        <w:rPr>
          <w:rFonts w:ascii="Arial" w:hAnsi="Arial" w:cs="Arial"/>
          <w:color w:val="A6A6A6" w:themeColor="background1" w:themeShade="A6"/>
          <w:sz w:val="16"/>
          <w:szCs w:val="16"/>
        </w:rPr>
        <w:t xml:space="preserve">: </w:t>
      </w:r>
      <w:r w:rsidR="005C5EB7" w:rsidRPr="005C5EB7">
        <w:rPr>
          <w:rFonts w:ascii="Arial" w:hAnsi="Arial" w:cs="Arial"/>
          <w:color w:val="A6A6A6" w:themeColor="background1" w:themeShade="A6"/>
          <w:sz w:val="16"/>
          <w:szCs w:val="16"/>
        </w:rPr>
        <w:t>14.02.2023</w:t>
      </w:r>
      <w:r w:rsidR="005C5EB7">
        <w:rPr>
          <w:rFonts w:ascii="Arial" w:hAnsi="Arial" w:cs="Arial"/>
          <w:color w:val="A6A6A6" w:themeColor="background1" w:themeShade="A6"/>
          <w:sz w:val="16"/>
          <w:szCs w:val="16"/>
        </w:rPr>
        <w:t xml:space="preserve"> </w:t>
      </w:r>
      <w:bookmarkStart w:id="0" w:name="_GoBack"/>
      <w:bookmarkEnd w:id="0"/>
      <w:r w:rsidR="0023643E" w:rsidRPr="005C5EB7">
        <w:rPr>
          <w:rFonts w:ascii="Arial" w:hAnsi="Arial" w:cs="Arial"/>
          <w:color w:val="A6A6A6" w:themeColor="background1" w:themeShade="A6"/>
          <w:sz w:val="16"/>
          <w:szCs w:val="16"/>
        </w:rPr>
        <w:t xml:space="preserve">| </w:t>
      </w:r>
      <w:r w:rsidRPr="005C5EB7">
        <w:rPr>
          <w:rFonts w:ascii="Arial" w:hAnsi="Arial" w:cs="Arial"/>
          <w:color w:val="A6A6A6" w:themeColor="background1" w:themeShade="A6"/>
          <w:sz w:val="16"/>
          <w:szCs w:val="16"/>
        </w:rPr>
        <w:t>Text und Bild unter: www.der-pressedienst.de/</w:t>
      </w:r>
      <w:r w:rsidR="0023643E" w:rsidRPr="005C5EB7">
        <w:rPr>
          <w:rFonts w:ascii="Arial" w:hAnsi="Arial" w:cs="Arial"/>
          <w:color w:val="A6A6A6" w:themeColor="background1" w:themeShade="A6"/>
          <w:sz w:val="16"/>
          <w:szCs w:val="16"/>
        </w:rPr>
        <w:t>glasbau</w:t>
      </w:r>
    </w:p>
    <w:p w14:paraId="4B28B329" w14:textId="77777777" w:rsidR="00534181" w:rsidRPr="00DC4DE9" w:rsidRDefault="00534181" w:rsidP="003D0BF5">
      <w:pPr>
        <w:pStyle w:val="Textkrper"/>
        <w:spacing w:line="276" w:lineRule="auto"/>
        <w:ind w:right="16"/>
        <w:rPr>
          <w:rFonts w:ascii="Arial" w:hAnsi="Arial" w:cs="Arial"/>
          <w:b/>
          <w:bCs/>
          <w:color w:val="808080"/>
          <w:sz w:val="28"/>
          <w:szCs w:val="28"/>
        </w:rPr>
      </w:pPr>
    </w:p>
    <w:p w14:paraId="736E1038" w14:textId="03A45E46" w:rsidR="005932B2" w:rsidRPr="000C15C0" w:rsidRDefault="000C15C0" w:rsidP="003D0BF5">
      <w:pPr>
        <w:pStyle w:val="Textkrper"/>
        <w:spacing w:line="276" w:lineRule="auto"/>
        <w:ind w:right="16"/>
        <w:rPr>
          <w:rFonts w:ascii="Arial" w:hAnsi="Arial" w:cs="Arial"/>
          <w:b/>
          <w:bCs/>
          <w:sz w:val="22"/>
          <w:szCs w:val="22"/>
          <w:lang w:val="de-DE"/>
        </w:rPr>
      </w:pPr>
      <w:r>
        <w:rPr>
          <w:rFonts w:ascii="Arial" w:hAnsi="Arial" w:cs="Arial"/>
          <w:b/>
          <w:bCs/>
          <w:sz w:val="22"/>
          <w:szCs w:val="22"/>
          <w:lang w:val="de-DE"/>
        </w:rPr>
        <w:t xml:space="preserve">Zaha Hadids letztes Werk in Österreich: </w:t>
      </w:r>
      <w:r w:rsidR="0002514B">
        <w:rPr>
          <w:rFonts w:ascii="Arial" w:hAnsi="Arial" w:cs="Arial"/>
          <w:b/>
          <w:bCs/>
          <w:sz w:val="22"/>
          <w:szCs w:val="22"/>
          <w:lang w:val="de-DE"/>
        </w:rPr>
        <w:t>ARGOS</w:t>
      </w:r>
      <w:r>
        <w:rPr>
          <w:rFonts w:ascii="Arial" w:hAnsi="Arial" w:cs="Arial"/>
          <w:b/>
          <w:bCs/>
          <w:sz w:val="22"/>
          <w:szCs w:val="22"/>
          <w:lang w:val="de-DE"/>
        </w:rPr>
        <w:t xml:space="preserve"> </w:t>
      </w:r>
      <w:r w:rsidR="005A008F">
        <w:rPr>
          <w:rFonts w:ascii="Arial" w:hAnsi="Arial" w:cs="Arial"/>
          <w:b/>
          <w:bCs/>
          <w:sz w:val="22"/>
          <w:szCs w:val="22"/>
          <w:lang w:val="de-DE"/>
        </w:rPr>
        <w:t xml:space="preserve">Full-Service </w:t>
      </w:r>
      <w:r>
        <w:rPr>
          <w:rFonts w:ascii="Arial" w:hAnsi="Arial" w:cs="Arial"/>
          <w:b/>
          <w:bCs/>
          <w:sz w:val="22"/>
          <w:szCs w:val="22"/>
          <w:lang w:val="de-DE"/>
        </w:rPr>
        <w:t>Apartments Graz</w:t>
      </w:r>
    </w:p>
    <w:p w14:paraId="60713CDD" w14:textId="77777777" w:rsidR="00871A2D" w:rsidRPr="0029568A" w:rsidRDefault="00871A2D" w:rsidP="003D0BF5">
      <w:pPr>
        <w:pStyle w:val="Textkrper"/>
        <w:spacing w:line="276" w:lineRule="auto"/>
        <w:ind w:right="16"/>
        <w:rPr>
          <w:rFonts w:ascii="Arial" w:hAnsi="Arial" w:cs="Arial"/>
          <w:b/>
          <w:bCs/>
          <w:sz w:val="22"/>
          <w:szCs w:val="22"/>
          <w:highlight w:val="yellow"/>
        </w:rPr>
      </w:pPr>
    </w:p>
    <w:p w14:paraId="7338C253" w14:textId="77777777" w:rsidR="006056D6" w:rsidRPr="00400811" w:rsidRDefault="00400811" w:rsidP="003D0BF5">
      <w:pPr>
        <w:pStyle w:val="Textkrper"/>
        <w:spacing w:line="276" w:lineRule="auto"/>
        <w:ind w:right="16"/>
        <w:rPr>
          <w:rFonts w:ascii="Arial" w:hAnsi="Arial" w:cs="Arial"/>
          <w:b/>
          <w:bCs/>
          <w:sz w:val="28"/>
          <w:szCs w:val="22"/>
          <w:lang w:val="de-DE"/>
        </w:rPr>
      </w:pPr>
      <w:r>
        <w:rPr>
          <w:rFonts w:ascii="Arial" w:hAnsi="Arial" w:cs="Arial"/>
          <w:b/>
          <w:bCs/>
          <w:sz w:val="28"/>
          <w:szCs w:val="22"/>
          <w:lang w:val="de-DE"/>
        </w:rPr>
        <w:t>Soweit die Argus-Augen reichen</w:t>
      </w:r>
    </w:p>
    <w:p w14:paraId="6383D466" w14:textId="77777777" w:rsidR="007A51B2" w:rsidRDefault="007A51B2" w:rsidP="00E2230A">
      <w:pPr>
        <w:pStyle w:val="StandardWeb"/>
        <w:spacing w:before="0" w:beforeAutospacing="0" w:after="0" w:afterAutospacing="0" w:line="276" w:lineRule="auto"/>
        <w:rPr>
          <w:rFonts w:ascii="Arial" w:hAnsi="Arial" w:cs="Arial"/>
          <w:b/>
          <w:sz w:val="22"/>
          <w:szCs w:val="22"/>
        </w:rPr>
      </w:pPr>
    </w:p>
    <w:p w14:paraId="53783CC6" w14:textId="623CE82E" w:rsidR="00463F0A" w:rsidRDefault="00B5112E" w:rsidP="00E2230A">
      <w:pPr>
        <w:pStyle w:val="StandardWeb"/>
        <w:spacing w:before="0" w:beforeAutospacing="0" w:after="0" w:afterAutospacing="0" w:line="276" w:lineRule="auto"/>
        <w:rPr>
          <w:rFonts w:ascii="Arial" w:hAnsi="Arial" w:cs="Arial"/>
          <w:b/>
          <w:sz w:val="22"/>
          <w:szCs w:val="22"/>
        </w:rPr>
      </w:pPr>
      <w:r>
        <w:rPr>
          <w:rFonts w:ascii="Arial" w:hAnsi="Arial" w:cs="Arial"/>
          <w:b/>
          <w:sz w:val="22"/>
          <w:szCs w:val="22"/>
        </w:rPr>
        <w:t xml:space="preserve">Zaha Hadid </w:t>
      </w:r>
      <w:r w:rsidR="009D3627">
        <w:rPr>
          <w:rFonts w:ascii="Arial" w:hAnsi="Arial" w:cs="Arial"/>
          <w:b/>
          <w:sz w:val="22"/>
          <w:szCs w:val="22"/>
        </w:rPr>
        <w:t>setzte</w:t>
      </w:r>
      <w:r>
        <w:rPr>
          <w:rFonts w:ascii="Arial" w:hAnsi="Arial" w:cs="Arial"/>
          <w:b/>
          <w:sz w:val="22"/>
          <w:szCs w:val="22"/>
        </w:rPr>
        <w:t xml:space="preserve"> mit </w:t>
      </w:r>
      <w:r w:rsidR="00485FBD">
        <w:rPr>
          <w:rFonts w:ascii="Arial" w:hAnsi="Arial" w:cs="Arial"/>
          <w:b/>
          <w:sz w:val="22"/>
          <w:szCs w:val="22"/>
        </w:rPr>
        <w:t>i</w:t>
      </w:r>
      <w:r>
        <w:rPr>
          <w:rFonts w:ascii="Arial" w:hAnsi="Arial" w:cs="Arial"/>
          <w:b/>
          <w:sz w:val="22"/>
          <w:szCs w:val="22"/>
        </w:rPr>
        <w:t xml:space="preserve">hrer </w:t>
      </w:r>
      <w:r w:rsidR="006F5639">
        <w:rPr>
          <w:rFonts w:ascii="Arial" w:hAnsi="Arial" w:cs="Arial"/>
          <w:b/>
          <w:sz w:val="22"/>
          <w:szCs w:val="22"/>
        </w:rPr>
        <w:t xml:space="preserve">außergewöhnlichen und futuristischen </w:t>
      </w:r>
      <w:r>
        <w:rPr>
          <w:rFonts w:ascii="Arial" w:hAnsi="Arial" w:cs="Arial"/>
          <w:b/>
          <w:sz w:val="22"/>
          <w:szCs w:val="22"/>
        </w:rPr>
        <w:t xml:space="preserve">Architektur neue Maßstäbe </w:t>
      </w:r>
      <w:r w:rsidR="006F5639">
        <w:rPr>
          <w:rFonts w:ascii="Arial" w:hAnsi="Arial" w:cs="Arial"/>
          <w:b/>
          <w:sz w:val="22"/>
          <w:szCs w:val="22"/>
        </w:rPr>
        <w:t>in Sachen Design und Form</w:t>
      </w:r>
      <w:r w:rsidR="009D3627">
        <w:rPr>
          <w:rFonts w:ascii="Arial" w:hAnsi="Arial" w:cs="Arial"/>
          <w:b/>
          <w:sz w:val="22"/>
          <w:szCs w:val="22"/>
        </w:rPr>
        <w:t>.</w:t>
      </w:r>
      <w:r>
        <w:rPr>
          <w:rFonts w:ascii="Arial" w:hAnsi="Arial" w:cs="Arial"/>
          <w:b/>
          <w:sz w:val="22"/>
          <w:szCs w:val="22"/>
        </w:rPr>
        <w:t xml:space="preserve"> </w:t>
      </w:r>
      <w:r w:rsidR="009D3627">
        <w:rPr>
          <w:rFonts w:ascii="Arial" w:hAnsi="Arial" w:cs="Arial"/>
          <w:b/>
          <w:sz w:val="22"/>
          <w:szCs w:val="22"/>
        </w:rPr>
        <w:t>I</w:t>
      </w:r>
      <w:r w:rsidR="002C75EC">
        <w:rPr>
          <w:rFonts w:ascii="Arial" w:hAnsi="Arial" w:cs="Arial"/>
          <w:b/>
          <w:sz w:val="22"/>
          <w:szCs w:val="22"/>
        </w:rPr>
        <w:t xml:space="preserve">hre </w:t>
      </w:r>
      <w:r w:rsidR="00485FBD">
        <w:rPr>
          <w:rFonts w:ascii="Arial" w:hAnsi="Arial" w:cs="Arial"/>
          <w:b/>
          <w:sz w:val="22"/>
          <w:szCs w:val="22"/>
        </w:rPr>
        <w:t xml:space="preserve">dynamischen und </w:t>
      </w:r>
      <w:r w:rsidR="00D12629">
        <w:rPr>
          <w:rFonts w:ascii="Arial" w:hAnsi="Arial" w:cs="Arial"/>
          <w:b/>
          <w:sz w:val="22"/>
          <w:szCs w:val="22"/>
        </w:rPr>
        <w:t>kinetischen</w:t>
      </w:r>
      <w:r w:rsidR="00485FBD">
        <w:rPr>
          <w:rFonts w:ascii="Arial" w:hAnsi="Arial" w:cs="Arial"/>
          <w:b/>
          <w:sz w:val="22"/>
          <w:szCs w:val="22"/>
        </w:rPr>
        <w:t xml:space="preserve"> </w:t>
      </w:r>
      <w:r w:rsidR="00AD2E43">
        <w:rPr>
          <w:rFonts w:ascii="Arial" w:hAnsi="Arial" w:cs="Arial"/>
          <w:b/>
          <w:sz w:val="22"/>
          <w:szCs w:val="22"/>
        </w:rPr>
        <w:t xml:space="preserve">Gebäude </w:t>
      </w:r>
      <w:r w:rsidR="009D3627">
        <w:rPr>
          <w:rFonts w:ascii="Arial" w:hAnsi="Arial" w:cs="Arial"/>
          <w:b/>
          <w:sz w:val="22"/>
          <w:szCs w:val="22"/>
        </w:rPr>
        <w:t xml:space="preserve">galten </w:t>
      </w:r>
      <w:r w:rsidR="00485FBD">
        <w:rPr>
          <w:rFonts w:ascii="Arial" w:hAnsi="Arial" w:cs="Arial"/>
          <w:b/>
          <w:sz w:val="22"/>
          <w:szCs w:val="22"/>
        </w:rPr>
        <w:t xml:space="preserve">bautechnisch lange </w:t>
      </w:r>
      <w:r w:rsidR="002C75EC">
        <w:rPr>
          <w:rFonts w:ascii="Arial" w:hAnsi="Arial" w:cs="Arial"/>
          <w:b/>
          <w:sz w:val="22"/>
          <w:szCs w:val="22"/>
        </w:rPr>
        <w:t xml:space="preserve">Zeit </w:t>
      </w:r>
      <w:r w:rsidR="00485FBD">
        <w:rPr>
          <w:rFonts w:ascii="Arial" w:hAnsi="Arial" w:cs="Arial"/>
          <w:b/>
          <w:sz w:val="22"/>
          <w:szCs w:val="22"/>
        </w:rPr>
        <w:t>als nicht realisierbar</w:t>
      </w:r>
      <w:r w:rsidR="009D3627">
        <w:rPr>
          <w:rFonts w:ascii="Arial" w:hAnsi="Arial" w:cs="Arial"/>
          <w:b/>
          <w:sz w:val="22"/>
          <w:szCs w:val="22"/>
        </w:rPr>
        <w:t xml:space="preserve">. Doch mit </w:t>
      </w:r>
      <w:r w:rsidR="00485FBD">
        <w:rPr>
          <w:rFonts w:ascii="Arial" w:hAnsi="Arial" w:cs="Arial"/>
          <w:b/>
          <w:sz w:val="22"/>
          <w:szCs w:val="22"/>
        </w:rPr>
        <w:t xml:space="preserve">der Feuerwache in Weil am Rhein </w:t>
      </w:r>
      <w:r w:rsidR="009D3627">
        <w:rPr>
          <w:rFonts w:ascii="Arial" w:hAnsi="Arial" w:cs="Arial"/>
          <w:b/>
          <w:sz w:val="22"/>
          <w:szCs w:val="22"/>
        </w:rPr>
        <w:t xml:space="preserve">gelang ihr </w:t>
      </w:r>
      <w:r w:rsidR="00485FBD">
        <w:rPr>
          <w:rFonts w:ascii="Arial" w:hAnsi="Arial" w:cs="Arial"/>
          <w:b/>
          <w:sz w:val="22"/>
          <w:szCs w:val="22"/>
        </w:rPr>
        <w:t>der Durchbruch</w:t>
      </w:r>
      <w:r w:rsidR="009C7B59">
        <w:rPr>
          <w:rFonts w:ascii="Arial" w:hAnsi="Arial" w:cs="Arial"/>
          <w:b/>
          <w:sz w:val="22"/>
          <w:szCs w:val="22"/>
        </w:rPr>
        <w:t xml:space="preserve"> </w:t>
      </w:r>
      <w:r w:rsidR="009D3627">
        <w:rPr>
          <w:rFonts w:ascii="Arial" w:hAnsi="Arial" w:cs="Arial"/>
          <w:b/>
          <w:sz w:val="22"/>
          <w:szCs w:val="22"/>
        </w:rPr>
        <w:t>und</w:t>
      </w:r>
      <w:r w:rsidR="009C7B59">
        <w:rPr>
          <w:rFonts w:ascii="Arial" w:hAnsi="Arial" w:cs="Arial"/>
          <w:b/>
          <w:sz w:val="22"/>
          <w:szCs w:val="22"/>
        </w:rPr>
        <w:t xml:space="preserve"> zahlreiche </w:t>
      </w:r>
      <w:r w:rsidR="006F5639">
        <w:rPr>
          <w:rFonts w:ascii="Arial" w:hAnsi="Arial" w:cs="Arial"/>
          <w:b/>
          <w:sz w:val="22"/>
          <w:szCs w:val="22"/>
        </w:rPr>
        <w:t xml:space="preserve">weltweit bekannte Bauprojekte </w:t>
      </w:r>
      <w:r w:rsidR="009C7B59">
        <w:rPr>
          <w:rFonts w:ascii="Arial" w:hAnsi="Arial" w:cs="Arial"/>
          <w:b/>
          <w:sz w:val="22"/>
          <w:szCs w:val="22"/>
        </w:rPr>
        <w:t xml:space="preserve">folgten. </w:t>
      </w:r>
      <w:r w:rsidR="00485FBD">
        <w:rPr>
          <w:rFonts w:ascii="Arial" w:hAnsi="Arial" w:cs="Arial"/>
          <w:b/>
          <w:sz w:val="22"/>
          <w:szCs w:val="22"/>
        </w:rPr>
        <w:t>Eines ihrer letzten Werke</w:t>
      </w:r>
      <w:r w:rsidR="009D3627">
        <w:rPr>
          <w:rFonts w:ascii="Arial" w:hAnsi="Arial" w:cs="Arial"/>
          <w:b/>
          <w:sz w:val="22"/>
          <w:szCs w:val="22"/>
        </w:rPr>
        <w:t xml:space="preserve"> </w:t>
      </w:r>
      <w:r w:rsidR="005A008F">
        <w:rPr>
          <w:rFonts w:ascii="Arial" w:hAnsi="Arial" w:cs="Arial"/>
          <w:b/>
          <w:sz w:val="22"/>
          <w:szCs w:val="22"/>
        </w:rPr>
        <w:t>ist das Design-Haus A</w:t>
      </w:r>
      <w:r w:rsidR="000858ED">
        <w:rPr>
          <w:rFonts w:ascii="Arial" w:hAnsi="Arial" w:cs="Arial"/>
          <w:b/>
          <w:sz w:val="22"/>
          <w:szCs w:val="22"/>
        </w:rPr>
        <w:t>RGOS</w:t>
      </w:r>
      <w:r w:rsidR="00485FBD">
        <w:rPr>
          <w:rFonts w:ascii="Arial" w:hAnsi="Arial" w:cs="Arial"/>
          <w:b/>
          <w:sz w:val="22"/>
          <w:szCs w:val="22"/>
        </w:rPr>
        <w:t xml:space="preserve"> in Graz</w:t>
      </w:r>
      <w:r w:rsidR="000446BB">
        <w:rPr>
          <w:rFonts w:ascii="Arial" w:hAnsi="Arial" w:cs="Arial"/>
          <w:b/>
          <w:sz w:val="22"/>
          <w:szCs w:val="22"/>
        </w:rPr>
        <w:t xml:space="preserve">. </w:t>
      </w:r>
      <w:r w:rsidR="00A07241">
        <w:rPr>
          <w:rFonts w:ascii="Arial" w:hAnsi="Arial" w:cs="Arial"/>
          <w:b/>
          <w:sz w:val="22"/>
          <w:szCs w:val="22"/>
        </w:rPr>
        <w:t>Das Gebäude reiht sich</w:t>
      </w:r>
      <w:r w:rsidR="00485FBD">
        <w:rPr>
          <w:rFonts w:ascii="Arial" w:hAnsi="Arial" w:cs="Arial"/>
          <w:b/>
          <w:sz w:val="22"/>
          <w:szCs w:val="22"/>
        </w:rPr>
        <w:t xml:space="preserve"> in die außergewöhnliche Baukunst </w:t>
      </w:r>
      <w:r w:rsidR="00284A57">
        <w:rPr>
          <w:rFonts w:ascii="Arial" w:hAnsi="Arial" w:cs="Arial"/>
          <w:b/>
          <w:sz w:val="22"/>
          <w:szCs w:val="22"/>
        </w:rPr>
        <w:t>der Star-Architektin ein</w:t>
      </w:r>
      <w:r w:rsidR="005A07BC">
        <w:rPr>
          <w:rFonts w:ascii="Arial" w:hAnsi="Arial" w:cs="Arial"/>
          <w:b/>
          <w:sz w:val="22"/>
          <w:szCs w:val="22"/>
        </w:rPr>
        <w:t xml:space="preserve"> und bereicher</w:t>
      </w:r>
      <w:r w:rsidR="0091180A">
        <w:rPr>
          <w:rFonts w:ascii="Arial" w:hAnsi="Arial" w:cs="Arial"/>
          <w:b/>
          <w:sz w:val="22"/>
          <w:szCs w:val="22"/>
        </w:rPr>
        <w:t>t</w:t>
      </w:r>
      <w:r w:rsidR="005A07BC">
        <w:rPr>
          <w:rFonts w:ascii="Arial" w:hAnsi="Arial" w:cs="Arial"/>
          <w:b/>
          <w:sz w:val="22"/>
          <w:szCs w:val="22"/>
        </w:rPr>
        <w:t xml:space="preserve"> die </w:t>
      </w:r>
      <w:r w:rsidR="00904D03">
        <w:rPr>
          <w:rFonts w:ascii="Arial" w:hAnsi="Arial" w:cs="Arial"/>
          <w:b/>
          <w:sz w:val="22"/>
          <w:szCs w:val="22"/>
        </w:rPr>
        <w:t>ö</w:t>
      </w:r>
      <w:r w:rsidR="005A07BC">
        <w:rPr>
          <w:rFonts w:ascii="Arial" w:hAnsi="Arial" w:cs="Arial"/>
          <w:b/>
          <w:sz w:val="22"/>
          <w:szCs w:val="22"/>
        </w:rPr>
        <w:t>sterreichische Stadt um ein weiteres architektonisches Highlight.</w:t>
      </w:r>
    </w:p>
    <w:p w14:paraId="46C04B1A" w14:textId="77777777" w:rsidR="00485FBD" w:rsidRDefault="00485FBD" w:rsidP="00E2230A">
      <w:pPr>
        <w:pStyle w:val="StandardWeb"/>
        <w:spacing w:before="0" w:beforeAutospacing="0" w:after="0" w:afterAutospacing="0" w:line="276" w:lineRule="auto"/>
        <w:rPr>
          <w:rFonts w:ascii="Arial" w:hAnsi="Arial" w:cs="Arial"/>
          <w:b/>
          <w:sz w:val="22"/>
          <w:szCs w:val="22"/>
        </w:rPr>
      </w:pPr>
    </w:p>
    <w:p w14:paraId="5A0DEFBF" w14:textId="623D3BA2" w:rsidR="00485FBD" w:rsidRDefault="00904D03" w:rsidP="00E2230A">
      <w:pPr>
        <w:pStyle w:val="StandardWeb"/>
        <w:spacing w:before="0" w:beforeAutospacing="0" w:after="0" w:afterAutospacing="0" w:line="276" w:lineRule="auto"/>
        <w:rPr>
          <w:rFonts w:ascii="Arial" w:hAnsi="Arial" w:cs="Arial"/>
          <w:sz w:val="22"/>
          <w:szCs w:val="22"/>
        </w:rPr>
      </w:pPr>
      <w:r>
        <w:rPr>
          <w:rFonts w:ascii="Arial" w:hAnsi="Arial" w:cs="Arial"/>
          <w:sz w:val="22"/>
          <w:szCs w:val="22"/>
        </w:rPr>
        <w:t xml:space="preserve">Eine Vielzahl an </w:t>
      </w:r>
      <w:r w:rsidR="000673E8">
        <w:rPr>
          <w:rFonts w:ascii="Arial" w:hAnsi="Arial" w:cs="Arial"/>
          <w:sz w:val="22"/>
          <w:szCs w:val="22"/>
        </w:rPr>
        <w:t>Augen</w:t>
      </w:r>
      <w:r w:rsidR="009D3627">
        <w:rPr>
          <w:rFonts w:ascii="Arial" w:hAnsi="Arial" w:cs="Arial"/>
          <w:sz w:val="22"/>
          <w:szCs w:val="22"/>
        </w:rPr>
        <w:t>,</w:t>
      </w:r>
      <w:r w:rsidR="00325665">
        <w:rPr>
          <w:rFonts w:ascii="Arial" w:hAnsi="Arial" w:cs="Arial"/>
          <w:sz w:val="22"/>
          <w:szCs w:val="22"/>
        </w:rPr>
        <w:t xml:space="preserve"> die in alle Richtungen </w:t>
      </w:r>
      <w:r w:rsidR="00D013F0">
        <w:rPr>
          <w:rFonts w:ascii="Arial" w:hAnsi="Arial" w:cs="Arial"/>
          <w:sz w:val="22"/>
          <w:szCs w:val="22"/>
        </w:rPr>
        <w:t>blicken, ähnlich wie die des Riesen Argos</w:t>
      </w:r>
      <w:r>
        <w:rPr>
          <w:rFonts w:ascii="Arial" w:hAnsi="Arial" w:cs="Arial"/>
          <w:sz w:val="22"/>
          <w:szCs w:val="22"/>
        </w:rPr>
        <w:t xml:space="preserve"> (latinisiert: Argus) aus der griechischen Mythologie, </w:t>
      </w:r>
      <w:r w:rsidR="000673E8">
        <w:rPr>
          <w:rFonts w:ascii="Arial" w:hAnsi="Arial" w:cs="Arial"/>
          <w:sz w:val="22"/>
          <w:szCs w:val="22"/>
        </w:rPr>
        <w:t xml:space="preserve">prägen das Erscheinungsbild </w:t>
      </w:r>
      <w:r w:rsidR="00E81928">
        <w:rPr>
          <w:rFonts w:ascii="Arial" w:hAnsi="Arial" w:cs="Arial"/>
          <w:sz w:val="22"/>
          <w:szCs w:val="22"/>
        </w:rPr>
        <w:t xml:space="preserve">von </w:t>
      </w:r>
      <w:r w:rsidR="000858ED">
        <w:rPr>
          <w:rFonts w:ascii="Arial" w:hAnsi="Arial" w:cs="Arial"/>
          <w:sz w:val="22"/>
          <w:szCs w:val="22"/>
        </w:rPr>
        <w:t xml:space="preserve">ARGOS </w:t>
      </w:r>
      <w:r w:rsidR="000673E8">
        <w:rPr>
          <w:rFonts w:ascii="Arial" w:hAnsi="Arial" w:cs="Arial"/>
          <w:sz w:val="22"/>
          <w:szCs w:val="22"/>
        </w:rPr>
        <w:t xml:space="preserve">in </w:t>
      </w:r>
      <w:r w:rsidR="007326FF">
        <w:rPr>
          <w:rFonts w:ascii="Arial" w:hAnsi="Arial" w:cs="Arial"/>
          <w:sz w:val="22"/>
          <w:szCs w:val="22"/>
        </w:rPr>
        <w:t>der historischen Innenstadt</w:t>
      </w:r>
      <w:r w:rsidR="004D01F7">
        <w:rPr>
          <w:rFonts w:ascii="Arial" w:hAnsi="Arial" w:cs="Arial"/>
          <w:sz w:val="22"/>
          <w:szCs w:val="22"/>
        </w:rPr>
        <w:t xml:space="preserve"> von</w:t>
      </w:r>
      <w:r w:rsidR="007326FF">
        <w:rPr>
          <w:rFonts w:ascii="Arial" w:hAnsi="Arial" w:cs="Arial"/>
          <w:sz w:val="22"/>
          <w:szCs w:val="22"/>
        </w:rPr>
        <w:t xml:space="preserve"> </w:t>
      </w:r>
      <w:r w:rsidR="000673E8">
        <w:rPr>
          <w:rFonts w:ascii="Arial" w:hAnsi="Arial" w:cs="Arial"/>
          <w:sz w:val="22"/>
          <w:szCs w:val="22"/>
        </w:rPr>
        <w:t>Graz</w:t>
      </w:r>
      <w:r w:rsidR="00462887">
        <w:rPr>
          <w:rFonts w:ascii="Arial" w:hAnsi="Arial" w:cs="Arial"/>
          <w:sz w:val="22"/>
          <w:szCs w:val="22"/>
        </w:rPr>
        <w:t>. Durch die</w:t>
      </w:r>
      <w:r w:rsidR="004D01F7">
        <w:rPr>
          <w:rFonts w:ascii="Arial" w:hAnsi="Arial" w:cs="Arial"/>
          <w:sz w:val="22"/>
          <w:szCs w:val="22"/>
        </w:rPr>
        <w:t xml:space="preserve"> </w:t>
      </w:r>
      <w:r w:rsidR="00462887">
        <w:rPr>
          <w:rFonts w:ascii="Arial" w:hAnsi="Arial" w:cs="Arial"/>
          <w:sz w:val="22"/>
          <w:szCs w:val="22"/>
        </w:rPr>
        <w:t>bauplastische Ausformulierung der Fenster</w:t>
      </w:r>
      <w:r w:rsidR="004D01F7">
        <w:rPr>
          <w:rFonts w:ascii="Arial" w:hAnsi="Arial" w:cs="Arial"/>
          <w:sz w:val="22"/>
          <w:szCs w:val="22"/>
        </w:rPr>
        <w:t xml:space="preserve">, die ähnlich wie </w:t>
      </w:r>
      <w:r w:rsidR="00905111">
        <w:rPr>
          <w:rFonts w:ascii="Arial" w:hAnsi="Arial" w:cs="Arial"/>
          <w:sz w:val="22"/>
          <w:szCs w:val="22"/>
        </w:rPr>
        <w:t xml:space="preserve">Blasen oder Augen </w:t>
      </w:r>
      <w:r w:rsidR="004D01F7">
        <w:rPr>
          <w:rFonts w:ascii="Arial" w:hAnsi="Arial" w:cs="Arial"/>
          <w:sz w:val="22"/>
          <w:szCs w:val="22"/>
        </w:rPr>
        <w:t>aus der Fassade kragen,</w:t>
      </w:r>
      <w:r w:rsidR="00462887">
        <w:rPr>
          <w:rFonts w:ascii="Arial" w:hAnsi="Arial" w:cs="Arial"/>
          <w:sz w:val="22"/>
          <w:szCs w:val="22"/>
        </w:rPr>
        <w:t xml:space="preserve"> hat das </w:t>
      </w:r>
      <w:r w:rsidR="004D01F7">
        <w:rPr>
          <w:rFonts w:ascii="Arial" w:hAnsi="Arial" w:cs="Arial"/>
          <w:sz w:val="22"/>
          <w:szCs w:val="22"/>
        </w:rPr>
        <w:t>Gebäude</w:t>
      </w:r>
      <w:r w:rsidR="00462887">
        <w:rPr>
          <w:rFonts w:ascii="Arial" w:hAnsi="Arial" w:cs="Arial"/>
          <w:sz w:val="22"/>
          <w:szCs w:val="22"/>
        </w:rPr>
        <w:t xml:space="preserve"> den Name</w:t>
      </w:r>
      <w:r w:rsidR="0037394F">
        <w:rPr>
          <w:rFonts w:ascii="Arial" w:hAnsi="Arial" w:cs="Arial"/>
          <w:sz w:val="22"/>
          <w:szCs w:val="22"/>
        </w:rPr>
        <w:t>n</w:t>
      </w:r>
      <w:r w:rsidR="00462887">
        <w:rPr>
          <w:rFonts w:ascii="Arial" w:hAnsi="Arial" w:cs="Arial"/>
          <w:sz w:val="22"/>
          <w:szCs w:val="22"/>
        </w:rPr>
        <w:t xml:space="preserve"> Argos wahrlich verdient.</w:t>
      </w:r>
      <w:r w:rsidR="00325665">
        <w:rPr>
          <w:rFonts w:ascii="Arial" w:hAnsi="Arial" w:cs="Arial"/>
          <w:sz w:val="22"/>
          <w:szCs w:val="22"/>
        </w:rPr>
        <w:t xml:space="preserve"> „Wir sind sehr erfreut darüber, dass die irak</w:t>
      </w:r>
      <w:r w:rsidR="00462887">
        <w:rPr>
          <w:rFonts w:ascii="Arial" w:hAnsi="Arial" w:cs="Arial"/>
          <w:sz w:val="22"/>
          <w:szCs w:val="22"/>
        </w:rPr>
        <w:t>i</w:t>
      </w:r>
      <w:r w:rsidR="00325665">
        <w:rPr>
          <w:rFonts w:ascii="Arial" w:hAnsi="Arial" w:cs="Arial"/>
          <w:sz w:val="22"/>
          <w:szCs w:val="22"/>
        </w:rPr>
        <w:t>sch-britische Stararchitektin Zaha Hadid 2004 als Sieger</w:t>
      </w:r>
      <w:r w:rsidR="00A94FC2">
        <w:rPr>
          <w:rFonts w:ascii="Arial" w:hAnsi="Arial" w:cs="Arial"/>
          <w:sz w:val="22"/>
          <w:szCs w:val="22"/>
        </w:rPr>
        <w:t>i</w:t>
      </w:r>
      <w:r w:rsidR="00325665">
        <w:rPr>
          <w:rFonts w:ascii="Arial" w:hAnsi="Arial" w:cs="Arial"/>
          <w:sz w:val="22"/>
          <w:szCs w:val="22"/>
        </w:rPr>
        <w:t xml:space="preserve">n des international ausgeschriebenen Architekturwettbewerbs hervorging und es uns möglich war, dieses architektonische Leuchtturmprojekt umzusetzen“, freut sich Theresa Rieger </w:t>
      </w:r>
      <w:r w:rsidR="00712952">
        <w:rPr>
          <w:rFonts w:ascii="Arial" w:hAnsi="Arial" w:cs="Arial"/>
          <w:sz w:val="22"/>
          <w:szCs w:val="22"/>
        </w:rPr>
        <w:t>vo</w:t>
      </w:r>
      <w:r>
        <w:rPr>
          <w:rFonts w:ascii="Arial" w:hAnsi="Arial" w:cs="Arial"/>
          <w:sz w:val="22"/>
          <w:szCs w:val="22"/>
        </w:rPr>
        <w:t xml:space="preserve">m </w:t>
      </w:r>
      <w:r w:rsidR="006169E4">
        <w:rPr>
          <w:rFonts w:ascii="Arial" w:hAnsi="Arial" w:cs="Arial"/>
          <w:sz w:val="22"/>
          <w:szCs w:val="22"/>
        </w:rPr>
        <w:t>Projektent</w:t>
      </w:r>
      <w:r w:rsidR="00AD5E6C">
        <w:rPr>
          <w:rFonts w:ascii="Arial" w:hAnsi="Arial" w:cs="Arial"/>
          <w:sz w:val="22"/>
          <w:szCs w:val="22"/>
        </w:rPr>
        <w:t>w</w:t>
      </w:r>
      <w:r w:rsidR="006169E4">
        <w:rPr>
          <w:rFonts w:ascii="Arial" w:hAnsi="Arial" w:cs="Arial"/>
          <w:sz w:val="22"/>
          <w:szCs w:val="22"/>
        </w:rPr>
        <w:t>ickler</w:t>
      </w:r>
      <w:r w:rsidR="00AD5E6C">
        <w:rPr>
          <w:rFonts w:ascii="Arial" w:hAnsi="Arial" w:cs="Arial"/>
          <w:sz w:val="22"/>
          <w:szCs w:val="22"/>
        </w:rPr>
        <w:t xml:space="preserve"> WEGRAZ</w:t>
      </w:r>
      <w:r w:rsidR="00325665">
        <w:rPr>
          <w:rFonts w:ascii="Arial" w:hAnsi="Arial" w:cs="Arial"/>
          <w:sz w:val="22"/>
          <w:szCs w:val="22"/>
        </w:rPr>
        <w:t xml:space="preserve">. </w:t>
      </w:r>
      <w:r w:rsidR="00462887">
        <w:rPr>
          <w:rFonts w:ascii="Arial" w:hAnsi="Arial" w:cs="Arial"/>
          <w:sz w:val="22"/>
          <w:szCs w:val="22"/>
        </w:rPr>
        <w:t xml:space="preserve">Deshalb habe die Stadt auch nach dem viel zu frühen Tod </w:t>
      </w:r>
      <w:r w:rsidR="00462887" w:rsidRPr="000A5E87">
        <w:rPr>
          <w:rFonts w:ascii="Arial" w:hAnsi="Arial" w:cs="Arial"/>
          <w:sz w:val="22"/>
          <w:szCs w:val="22"/>
        </w:rPr>
        <w:t xml:space="preserve">der </w:t>
      </w:r>
      <w:r w:rsidR="000A5E87" w:rsidRPr="000A5E87">
        <w:rPr>
          <w:rFonts w:ascii="Arial" w:hAnsi="Arial" w:cs="Arial"/>
          <w:sz w:val="22"/>
          <w:szCs w:val="22"/>
        </w:rPr>
        <w:t xml:space="preserve">Stararchitektin </w:t>
      </w:r>
      <w:r w:rsidR="00462887" w:rsidRPr="000A5E87">
        <w:rPr>
          <w:rFonts w:ascii="Arial" w:hAnsi="Arial" w:cs="Arial"/>
          <w:sz w:val="22"/>
          <w:szCs w:val="22"/>
        </w:rPr>
        <w:t>ganz</w:t>
      </w:r>
      <w:r w:rsidR="00462887">
        <w:rPr>
          <w:rFonts w:ascii="Arial" w:hAnsi="Arial" w:cs="Arial"/>
          <w:sz w:val="22"/>
          <w:szCs w:val="22"/>
        </w:rPr>
        <w:t xml:space="preserve"> genau darauf geachtet, dass die Außenhülle des Baus mit dem siegreichen Entwurf Hadids übereinstimmt. Im Frühjahr 2020 wurde der Bau</w:t>
      </w:r>
      <w:r w:rsidR="00AF39D5">
        <w:rPr>
          <w:rFonts w:ascii="Arial" w:hAnsi="Arial" w:cs="Arial"/>
          <w:sz w:val="22"/>
          <w:szCs w:val="22"/>
        </w:rPr>
        <w:t xml:space="preserve">, der vom Projektentwickler WEGRAZ realisiert wurde, </w:t>
      </w:r>
      <w:r w:rsidR="00462887">
        <w:rPr>
          <w:rFonts w:ascii="Arial" w:hAnsi="Arial" w:cs="Arial"/>
          <w:sz w:val="22"/>
          <w:szCs w:val="22"/>
        </w:rPr>
        <w:t xml:space="preserve">schließlich seiner Bestimmung übergeben. </w:t>
      </w:r>
    </w:p>
    <w:p w14:paraId="63B36147" w14:textId="77777777" w:rsidR="004F5E9E" w:rsidRDefault="004F5E9E" w:rsidP="00E2230A">
      <w:pPr>
        <w:pStyle w:val="StandardWeb"/>
        <w:spacing w:before="0" w:beforeAutospacing="0" w:after="0" w:afterAutospacing="0" w:line="276" w:lineRule="auto"/>
        <w:rPr>
          <w:rFonts w:ascii="Arial" w:hAnsi="Arial" w:cs="Arial"/>
          <w:sz w:val="22"/>
          <w:szCs w:val="22"/>
        </w:rPr>
      </w:pPr>
    </w:p>
    <w:p w14:paraId="73A7DA66" w14:textId="77777777" w:rsidR="004F5E9E" w:rsidRPr="004F5E9E" w:rsidRDefault="00647CB1" w:rsidP="00E2230A">
      <w:pPr>
        <w:pStyle w:val="StandardWeb"/>
        <w:spacing w:before="0" w:beforeAutospacing="0" w:after="0" w:afterAutospacing="0" w:line="276" w:lineRule="auto"/>
        <w:rPr>
          <w:rFonts w:ascii="Arial" w:hAnsi="Arial" w:cs="Arial"/>
          <w:b/>
          <w:sz w:val="22"/>
          <w:szCs w:val="22"/>
        </w:rPr>
      </w:pPr>
      <w:r>
        <w:rPr>
          <w:rFonts w:ascii="Arial" w:hAnsi="Arial" w:cs="Arial"/>
          <w:b/>
          <w:sz w:val="22"/>
          <w:szCs w:val="22"/>
        </w:rPr>
        <w:t>Behagliches</w:t>
      </w:r>
      <w:r w:rsidR="004C251D">
        <w:rPr>
          <w:rFonts w:ascii="Arial" w:hAnsi="Arial" w:cs="Arial"/>
          <w:b/>
          <w:sz w:val="22"/>
          <w:szCs w:val="22"/>
        </w:rPr>
        <w:t xml:space="preserve"> Wohnkonzept trifft</w:t>
      </w:r>
      <w:r w:rsidR="007701EE">
        <w:rPr>
          <w:rFonts w:ascii="Arial" w:hAnsi="Arial" w:cs="Arial"/>
          <w:b/>
          <w:sz w:val="22"/>
          <w:szCs w:val="22"/>
        </w:rPr>
        <w:t xml:space="preserve"> </w:t>
      </w:r>
      <w:r w:rsidR="004F5E9E" w:rsidRPr="004F5E9E">
        <w:rPr>
          <w:rFonts w:ascii="Arial" w:hAnsi="Arial" w:cs="Arial"/>
          <w:b/>
          <w:sz w:val="22"/>
          <w:szCs w:val="22"/>
        </w:rPr>
        <w:t>auf exklusiven</w:t>
      </w:r>
      <w:r w:rsidR="00363743">
        <w:rPr>
          <w:rFonts w:ascii="Arial" w:hAnsi="Arial" w:cs="Arial"/>
          <w:b/>
          <w:sz w:val="22"/>
          <w:szCs w:val="22"/>
        </w:rPr>
        <w:t xml:space="preserve"> und innovativen</w:t>
      </w:r>
      <w:r w:rsidR="004F5E9E" w:rsidRPr="004F5E9E">
        <w:rPr>
          <w:rFonts w:ascii="Arial" w:hAnsi="Arial" w:cs="Arial"/>
          <w:b/>
          <w:sz w:val="22"/>
          <w:szCs w:val="22"/>
        </w:rPr>
        <w:t xml:space="preserve"> Hotelkomfort </w:t>
      </w:r>
    </w:p>
    <w:p w14:paraId="097273B1" w14:textId="77777777" w:rsidR="00425778" w:rsidRDefault="00425778" w:rsidP="00E2230A">
      <w:pPr>
        <w:pStyle w:val="StandardWeb"/>
        <w:spacing w:before="0" w:beforeAutospacing="0" w:after="0" w:afterAutospacing="0" w:line="276" w:lineRule="auto"/>
        <w:rPr>
          <w:rFonts w:ascii="Arial" w:hAnsi="Arial" w:cs="Arial"/>
          <w:sz w:val="22"/>
          <w:szCs w:val="22"/>
        </w:rPr>
      </w:pPr>
    </w:p>
    <w:p w14:paraId="06CD11DD" w14:textId="6F929479" w:rsidR="004F2D15" w:rsidRDefault="00421998" w:rsidP="00E2230A">
      <w:pPr>
        <w:pStyle w:val="StandardWeb"/>
        <w:spacing w:before="0" w:beforeAutospacing="0" w:after="0" w:afterAutospacing="0" w:line="276" w:lineRule="auto"/>
        <w:rPr>
          <w:rFonts w:ascii="Arial" w:hAnsi="Arial" w:cs="Arial"/>
          <w:sz w:val="22"/>
          <w:szCs w:val="22"/>
        </w:rPr>
      </w:pPr>
      <w:r w:rsidRPr="001D02EF">
        <w:rPr>
          <w:rFonts w:ascii="Arial" w:hAnsi="Arial" w:cs="Arial"/>
          <w:sz w:val="22"/>
          <w:szCs w:val="22"/>
        </w:rPr>
        <w:t xml:space="preserve">Inmitten zahlreicher Gründerbauten </w:t>
      </w:r>
      <w:r w:rsidR="00D018F6" w:rsidRPr="001D02EF">
        <w:rPr>
          <w:rFonts w:ascii="Arial" w:hAnsi="Arial" w:cs="Arial"/>
          <w:sz w:val="22"/>
          <w:szCs w:val="22"/>
        </w:rPr>
        <w:t xml:space="preserve">können in den </w:t>
      </w:r>
      <w:r w:rsidR="007A301F" w:rsidRPr="001D02EF">
        <w:rPr>
          <w:rFonts w:ascii="Arial" w:hAnsi="Arial" w:cs="Arial"/>
          <w:sz w:val="22"/>
          <w:szCs w:val="22"/>
        </w:rPr>
        <w:t xml:space="preserve">insgesamt </w:t>
      </w:r>
      <w:r w:rsidR="001D02EF" w:rsidRPr="001D02EF">
        <w:rPr>
          <w:rFonts w:ascii="Arial" w:hAnsi="Arial" w:cs="Arial"/>
          <w:sz w:val="22"/>
          <w:szCs w:val="22"/>
        </w:rPr>
        <w:t xml:space="preserve">21 </w:t>
      </w:r>
      <w:r w:rsidR="0037394F" w:rsidRPr="0037394F">
        <w:rPr>
          <w:rFonts w:ascii="Arial" w:hAnsi="Arial" w:cs="Arial"/>
        </w:rPr>
        <w:t>servicierten</w:t>
      </w:r>
      <w:r w:rsidR="0037394F">
        <w:rPr>
          <w:rFonts w:ascii="Arial" w:hAnsi="Arial" w:cs="Arial"/>
          <w:sz w:val="22"/>
          <w:szCs w:val="22"/>
        </w:rPr>
        <w:t xml:space="preserve"> und komplett ausgest</w:t>
      </w:r>
      <w:r w:rsidR="00183785">
        <w:rPr>
          <w:rFonts w:ascii="Arial" w:hAnsi="Arial" w:cs="Arial"/>
          <w:sz w:val="22"/>
          <w:szCs w:val="22"/>
        </w:rPr>
        <w:t>a</w:t>
      </w:r>
      <w:r w:rsidR="0037394F">
        <w:rPr>
          <w:rFonts w:ascii="Arial" w:hAnsi="Arial" w:cs="Arial"/>
          <w:sz w:val="22"/>
          <w:szCs w:val="22"/>
        </w:rPr>
        <w:t>tteten</w:t>
      </w:r>
      <w:r w:rsidR="006B0A42">
        <w:rPr>
          <w:rFonts w:ascii="Arial" w:hAnsi="Arial" w:cs="Arial"/>
          <w:sz w:val="22"/>
          <w:szCs w:val="22"/>
        </w:rPr>
        <w:t xml:space="preserve"> </w:t>
      </w:r>
      <w:r w:rsidR="001D02EF" w:rsidRPr="001D02EF">
        <w:rPr>
          <w:rFonts w:ascii="Arial" w:hAnsi="Arial" w:cs="Arial"/>
          <w:sz w:val="22"/>
          <w:szCs w:val="22"/>
        </w:rPr>
        <w:t>Apartments, aufgeteilt in fünf verschiedene Apartment-Typen</w:t>
      </w:r>
      <w:r w:rsidR="009D3627">
        <w:rPr>
          <w:rFonts w:ascii="Arial" w:hAnsi="Arial" w:cs="Arial"/>
          <w:sz w:val="22"/>
          <w:szCs w:val="22"/>
        </w:rPr>
        <w:t>,</w:t>
      </w:r>
      <w:r w:rsidR="001D02EF" w:rsidRPr="001D02EF">
        <w:rPr>
          <w:rFonts w:ascii="Arial" w:hAnsi="Arial" w:cs="Arial"/>
          <w:sz w:val="22"/>
          <w:szCs w:val="22"/>
        </w:rPr>
        <w:t xml:space="preserve"> </w:t>
      </w:r>
      <w:r w:rsidR="00D018F6" w:rsidRPr="001D02EF">
        <w:rPr>
          <w:rFonts w:ascii="Arial" w:hAnsi="Arial" w:cs="Arial"/>
          <w:sz w:val="22"/>
          <w:szCs w:val="22"/>
        </w:rPr>
        <w:t>Städtereisende oder</w:t>
      </w:r>
      <w:r w:rsidR="008C184E" w:rsidRPr="001D02EF">
        <w:rPr>
          <w:rFonts w:ascii="Arial" w:hAnsi="Arial" w:cs="Arial"/>
          <w:sz w:val="22"/>
          <w:szCs w:val="22"/>
        </w:rPr>
        <w:t xml:space="preserve"> </w:t>
      </w:r>
      <w:r w:rsidR="008B3DED" w:rsidRPr="001D02EF">
        <w:rPr>
          <w:rFonts w:ascii="Arial" w:hAnsi="Arial" w:cs="Arial"/>
          <w:sz w:val="22"/>
          <w:szCs w:val="22"/>
        </w:rPr>
        <w:t>Langzeitmieter</w:t>
      </w:r>
      <w:r w:rsidR="00D018F6">
        <w:rPr>
          <w:rFonts w:ascii="Arial" w:hAnsi="Arial" w:cs="Arial"/>
          <w:sz w:val="22"/>
          <w:szCs w:val="22"/>
        </w:rPr>
        <w:t xml:space="preserve"> Erholung und besten Service zugleich </w:t>
      </w:r>
      <w:r w:rsidR="00111606">
        <w:rPr>
          <w:rFonts w:ascii="Arial" w:hAnsi="Arial" w:cs="Arial"/>
          <w:sz w:val="22"/>
          <w:szCs w:val="22"/>
        </w:rPr>
        <w:t>genießen</w:t>
      </w:r>
      <w:r w:rsidR="008B6E77">
        <w:rPr>
          <w:rFonts w:ascii="Arial" w:hAnsi="Arial" w:cs="Arial"/>
          <w:sz w:val="22"/>
          <w:szCs w:val="22"/>
        </w:rPr>
        <w:t xml:space="preserve"> – wie beispielsweise einen digitalen Concierge-Service </w:t>
      </w:r>
      <w:r w:rsidR="0034520D">
        <w:rPr>
          <w:rFonts w:ascii="Arial" w:hAnsi="Arial" w:cs="Arial"/>
          <w:sz w:val="22"/>
          <w:szCs w:val="22"/>
        </w:rPr>
        <w:t xml:space="preserve">oder </w:t>
      </w:r>
      <w:r w:rsidR="008B6E77">
        <w:rPr>
          <w:rFonts w:ascii="Arial" w:hAnsi="Arial" w:cs="Arial"/>
          <w:sz w:val="22"/>
          <w:szCs w:val="22"/>
        </w:rPr>
        <w:t>das digitale Che</w:t>
      </w:r>
      <w:r w:rsidR="00A63C98">
        <w:rPr>
          <w:rFonts w:ascii="Arial" w:hAnsi="Arial" w:cs="Arial"/>
          <w:sz w:val="22"/>
          <w:szCs w:val="22"/>
        </w:rPr>
        <w:t>c</w:t>
      </w:r>
      <w:r w:rsidR="008B6E77">
        <w:rPr>
          <w:rFonts w:ascii="Arial" w:hAnsi="Arial" w:cs="Arial"/>
          <w:sz w:val="22"/>
          <w:szCs w:val="22"/>
        </w:rPr>
        <w:t>k-in und Che</w:t>
      </w:r>
      <w:r w:rsidR="00A63C98">
        <w:rPr>
          <w:rFonts w:ascii="Arial" w:hAnsi="Arial" w:cs="Arial"/>
          <w:sz w:val="22"/>
          <w:szCs w:val="22"/>
        </w:rPr>
        <w:t>c</w:t>
      </w:r>
      <w:r w:rsidR="008B6E77">
        <w:rPr>
          <w:rFonts w:ascii="Arial" w:hAnsi="Arial" w:cs="Arial"/>
          <w:sz w:val="22"/>
          <w:szCs w:val="22"/>
        </w:rPr>
        <w:t>k-out</w:t>
      </w:r>
      <w:r w:rsidR="00D018F6">
        <w:rPr>
          <w:rFonts w:ascii="Arial" w:hAnsi="Arial" w:cs="Arial"/>
          <w:sz w:val="22"/>
          <w:szCs w:val="22"/>
        </w:rPr>
        <w:t xml:space="preserve">. </w:t>
      </w:r>
      <w:r w:rsidR="00B74CD3">
        <w:rPr>
          <w:rFonts w:ascii="Arial" w:hAnsi="Arial" w:cs="Arial"/>
          <w:sz w:val="22"/>
          <w:szCs w:val="22"/>
        </w:rPr>
        <w:t>In</w:t>
      </w:r>
      <w:r w:rsidR="000576A0">
        <w:rPr>
          <w:rFonts w:ascii="Arial" w:hAnsi="Arial" w:cs="Arial"/>
          <w:sz w:val="22"/>
          <w:szCs w:val="22"/>
        </w:rPr>
        <w:t xml:space="preserve"> den </w:t>
      </w:r>
      <w:r w:rsidR="00DF0874">
        <w:rPr>
          <w:rFonts w:ascii="Arial" w:hAnsi="Arial" w:cs="Arial"/>
          <w:sz w:val="22"/>
          <w:szCs w:val="22"/>
        </w:rPr>
        <w:t>Apartments des sechsstöckigen</w:t>
      </w:r>
      <w:r w:rsidR="00B74CD3" w:rsidRPr="001D02EF">
        <w:rPr>
          <w:rFonts w:ascii="Arial" w:hAnsi="Arial" w:cs="Arial"/>
          <w:sz w:val="22"/>
          <w:szCs w:val="22"/>
        </w:rPr>
        <w:t xml:space="preserve"> futuristisch</w:t>
      </w:r>
      <w:r w:rsidR="009D3627">
        <w:rPr>
          <w:rFonts w:ascii="Arial" w:hAnsi="Arial" w:cs="Arial"/>
          <w:sz w:val="22"/>
          <w:szCs w:val="22"/>
        </w:rPr>
        <w:t>en</w:t>
      </w:r>
      <w:r w:rsidR="00B74CD3" w:rsidRPr="001D02EF">
        <w:rPr>
          <w:rFonts w:ascii="Arial" w:hAnsi="Arial" w:cs="Arial"/>
          <w:sz w:val="22"/>
          <w:szCs w:val="22"/>
        </w:rPr>
        <w:t xml:space="preserve"> Gebäudes</w:t>
      </w:r>
      <w:r w:rsidR="000576A0">
        <w:rPr>
          <w:rFonts w:ascii="Arial" w:hAnsi="Arial" w:cs="Arial"/>
          <w:sz w:val="22"/>
          <w:szCs w:val="22"/>
        </w:rPr>
        <w:t xml:space="preserve"> </w:t>
      </w:r>
      <w:r w:rsidR="00B74CD3">
        <w:rPr>
          <w:rFonts w:ascii="Arial" w:hAnsi="Arial" w:cs="Arial"/>
          <w:sz w:val="22"/>
          <w:szCs w:val="22"/>
        </w:rPr>
        <w:t>ist zudem</w:t>
      </w:r>
      <w:r w:rsidR="005D7F51">
        <w:rPr>
          <w:rFonts w:ascii="Arial" w:hAnsi="Arial" w:cs="Arial"/>
          <w:sz w:val="22"/>
          <w:szCs w:val="22"/>
        </w:rPr>
        <w:t xml:space="preserve"> </w:t>
      </w:r>
      <w:r w:rsidR="000576A0">
        <w:rPr>
          <w:rFonts w:ascii="Arial" w:hAnsi="Arial" w:cs="Arial"/>
          <w:sz w:val="22"/>
          <w:szCs w:val="22"/>
        </w:rPr>
        <w:t xml:space="preserve">dank der </w:t>
      </w:r>
      <w:r w:rsidR="002367AE">
        <w:rPr>
          <w:rFonts w:ascii="Arial" w:hAnsi="Arial" w:cs="Arial"/>
          <w:sz w:val="22"/>
          <w:szCs w:val="22"/>
        </w:rPr>
        <w:t xml:space="preserve">insgesamt 43 </w:t>
      </w:r>
      <w:r w:rsidR="00AF39D5">
        <w:rPr>
          <w:rFonts w:ascii="Arial" w:hAnsi="Arial" w:cs="Arial"/>
          <w:sz w:val="22"/>
          <w:szCs w:val="22"/>
        </w:rPr>
        <w:t>trichterförmigen Fensterauskragunge</w:t>
      </w:r>
      <w:r w:rsidR="005D7F51">
        <w:rPr>
          <w:rFonts w:ascii="Arial" w:hAnsi="Arial" w:cs="Arial"/>
          <w:sz w:val="22"/>
          <w:szCs w:val="22"/>
        </w:rPr>
        <w:t>n</w:t>
      </w:r>
      <w:r w:rsidR="002367AE">
        <w:rPr>
          <w:rFonts w:ascii="Arial" w:hAnsi="Arial" w:cs="Arial"/>
          <w:sz w:val="22"/>
          <w:szCs w:val="22"/>
        </w:rPr>
        <w:t xml:space="preserve">, genannt </w:t>
      </w:r>
      <w:r w:rsidR="002367AE">
        <w:rPr>
          <w:rFonts w:ascii="Arial" w:hAnsi="Arial" w:cs="Arial"/>
          <w:sz w:val="22"/>
          <w:szCs w:val="22"/>
        </w:rPr>
        <w:lastRenderedPageBreak/>
        <w:t>Bubbles,</w:t>
      </w:r>
      <w:r w:rsidR="00AF39D5">
        <w:rPr>
          <w:rFonts w:ascii="Arial" w:hAnsi="Arial" w:cs="Arial"/>
          <w:sz w:val="22"/>
          <w:szCs w:val="22"/>
        </w:rPr>
        <w:t xml:space="preserve"> das Grazer-Innenstadtflair w</w:t>
      </w:r>
      <w:r w:rsidR="000576A0">
        <w:rPr>
          <w:rFonts w:ascii="Arial" w:hAnsi="Arial" w:cs="Arial"/>
          <w:sz w:val="22"/>
          <w:szCs w:val="22"/>
        </w:rPr>
        <w:t xml:space="preserve">ahrlich zu spüren. </w:t>
      </w:r>
      <w:r w:rsidR="000C364F">
        <w:rPr>
          <w:rFonts w:ascii="Arial" w:hAnsi="Arial" w:cs="Arial"/>
          <w:sz w:val="22"/>
          <w:szCs w:val="22"/>
        </w:rPr>
        <w:t>„</w:t>
      </w:r>
      <w:r w:rsidR="0096749C">
        <w:rPr>
          <w:rFonts w:ascii="Arial" w:hAnsi="Arial" w:cs="Arial"/>
          <w:sz w:val="22"/>
          <w:szCs w:val="22"/>
        </w:rPr>
        <w:t xml:space="preserve">Die </w:t>
      </w:r>
      <w:r w:rsidR="000E564A">
        <w:rPr>
          <w:rFonts w:ascii="Arial" w:hAnsi="Arial" w:cs="Arial"/>
          <w:sz w:val="22"/>
          <w:szCs w:val="22"/>
        </w:rPr>
        <w:t xml:space="preserve">großflächigen </w:t>
      </w:r>
      <w:r w:rsidR="0096749C">
        <w:rPr>
          <w:rFonts w:ascii="Arial" w:hAnsi="Arial" w:cs="Arial"/>
          <w:sz w:val="22"/>
          <w:szCs w:val="22"/>
        </w:rPr>
        <w:t>Fenster spielen</w:t>
      </w:r>
      <w:r w:rsidR="001F7062">
        <w:rPr>
          <w:rFonts w:ascii="Arial" w:hAnsi="Arial" w:cs="Arial"/>
          <w:sz w:val="22"/>
          <w:szCs w:val="22"/>
        </w:rPr>
        <w:t xml:space="preserve"> innenarchitektonisch wie auch </w:t>
      </w:r>
      <w:r w:rsidR="00CC0E13">
        <w:rPr>
          <w:rFonts w:ascii="Arial" w:hAnsi="Arial" w:cs="Arial"/>
          <w:sz w:val="22"/>
          <w:szCs w:val="22"/>
        </w:rPr>
        <w:t>bei</w:t>
      </w:r>
      <w:r w:rsidR="001F7062">
        <w:rPr>
          <w:rFonts w:ascii="Arial" w:hAnsi="Arial" w:cs="Arial"/>
          <w:sz w:val="22"/>
          <w:szCs w:val="22"/>
        </w:rPr>
        <w:t xml:space="preserve"> der Außengestaltung die z</w:t>
      </w:r>
      <w:r w:rsidR="0096749C">
        <w:rPr>
          <w:rFonts w:ascii="Arial" w:hAnsi="Arial" w:cs="Arial"/>
          <w:sz w:val="22"/>
          <w:szCs w:val="22"/>
        </w:rPr>
        <w:t xml:space="preserve">entrale Rolle“, so Rieger. </w:t>
      </w:r>
      <w:r w:rsidR="007A301F">
        <w:rPr>
          <w:rFonts w:ascii="Arial" w:hAnsi="Arial" w:cs="Arial"/>
          <w:sz w:val="22"/>
          <w:szCs w:val="22"/>
        </w:rPr>
        <w:t>Schließlich sei</w:t>
      </w:r>
      <w:r w:rsidR="00B04781">
        <w:rPr>
          <w:rFonts w:ascii="Arial" w:hAnsi="Arial" w:cs="Arial"/>
          <w:sz w:val="22"/>
          <w:szCs w:val="22"/>
        </w:rPr>
        <w:t>en</w:t>
      </w:r>
      <w:r w:rsidR="007A301F">
        <w:rPr>
          <w:rFonts w:ascii="Arial" w:hAnsi="Arial" w:cs="Arial"/>
          <w:sz w:val="22"/>
          <w:szCs w:val="22"/>
        </w:rPr>
        <w:t xml:space="preserve"> sie in ihrem Design sehr außergewöhnlich und ein wahrer Hingucker in der Grazer Innenstadt. </w:t>
      </w:r>
    </w:p>
    <w:p w14:paraId="0433067C" w14:textId="77777777" w:rsidR="008A4C6A" w:rsidRDefault="008A4C6A" w:rsidP="00E2230A">
      <w:pPr>
        <w:pStyle w:val="StandardWeb"/>
        <w:spacing w:before="0" w:beforeAutospacing="0" w:after="0" w:afterAutospacing="0" w:line="276" w:lineRule="auto"/>
        <w:rPr>
          <w:rFonts w:ascii="Arial" w:hAnsi="Arial" w:cs="Arial"/>
          <w:sz w:val="22"/>
          <w:szCs w:val="22"/>
        </w:rPr>
      </w:pPr>
    </w:p>
    <w:p w14:paraId="348C6331" w14:textId="77777777" w:rsidR="008A4C6A" w:rsidRPr="000A4885" w:rsidRDefault="000A4885" w:rsidP="00E2230A">
      <w:pPr>
        <w:pStyle w:val="StandardWeb"/>
        <w:spacing w:before="0" w:beforeAutospacing="0" w:after="0" w:afterAutospacing="0" w:line="276" w:lineRule="auto"/>
        <w:rPr>
          <w:rFonts w:ascii="Arial" w:hAnsi="Arial" w:cs="Arial"/>
          <w:b/>
          <w:sz w:val="22"/>
          <w:szCs w:val="22"/>
        </w:rPr>
      </w:pPr>
      <w:r w:rsidRPr="000A4885">
        <w:rPr>
          <w:rFonts w:ascii="Arial" w:hAnsi="Arial" w:cs="Arial"/>
          <w:b/>
          <w:sz w:val="22"/>
          <w:szCs w:val="22"/>
        </w:rPr>
        <w:t>Bauplastik stellt hohe Anforderungen an das Glas</w:t>
      </w:r>
    </w:p>
    <w:p w14:paraId="08C625B9" w14:textId="45035CB7" w:rsidR="00C2501B" w:rsidRDefault="00FC70C2" w:rsidP="00C2501B">
      <w:pPr>
        <w:pStyle w:val="StandardWeb"/>
        <w:spacing w:line="276" w:lineRule="auto"/>
        <w:rPr>
          <w:rFonts w:ascii="Arial" w:hAnsi="Arial" w:cs="Arial"/>
          <w:sz w:val="22"/>
          <w:szCs w:val="22"/>
        </w:rPr>
      </w:pPr>
      <w:r>
        <w:rPr>
          <w:rFonts w:ascii="Arial" w:hAnsi="Arial" w:cs="Arial"/>
          <w:sz w:val="22"/>
          <w:szCs w:val="22"/>
        </w:rPr>
        <w:t xml:space="preserve">„Das herausfordernde und gleichzeitig interessante bei diesem Projekt waren die vielen Sonderformen </w:t>
      </w:r>
      <w:r w:rsidR="009D3627">
        <w:rPr>
          <w:rFonts w:ascii="Arial" w:hAnsi="Arial" w:cs="Arial"/>
          <w:sz w:val="22"/>
          <w:szCs w:val="22"/>
        </w:rPr>
        <w:t xml:space="preserve">an </w:t>
      </w:r>
      <w:r>
        <w:rPr>
          <w:rFonts w:ascii="Arial" w:hAnsi="Arial" w:cs="Arial"/>
          <w:sz w:val="22"/>
          <w:szCs w:val="22"/>
        </w:rPr>
        <w:t>Gläser</w:t>
      </w:r>
      <w:r w:rsidR="009D3627">
        <w:rPr>
          <w:rFonts w:ascii="Arial" w:hAnsi="Arial" w:cs="Arial"/>
          <w:sz w:val="22"/>
          <w:szCs w:val="22"/>
        </w:rPr>
        <w:t>n</w:t>
      </w:r>
      <w:r>
        <w:rPr>
          <w:rFonts w:ascii="Arial" w:hAnsi="Arial" w:cs="Arial"/>
          <w:sz w:val="22"/>
          <w:szCs w:val="22"/>
        </w:rPr>
        <w:t>“, erklärt Michael Zippusch von Isolar Österreich, die die Gläser hergestellt und geliefert haben und ergänzt: „</w:t>
      </w:r>
      <w:r w:rsidR="009A1078">
        <w:rPr>
          <w:rFonts w:ascii="Arial" w:hAnsi="Arial" w:cs="Arial"/>
          <w:sz w:val="22"/>
          <w:szCs w:val="22"/>
        </w:rPr>
        <w:t>Alle</w:t>
      </w:r>
      <w:r>
        <w:rPr>
          <w:rFonts w:ascii="Arial" w:hAnsi="Arial" w:cs="Arial"/>
          <w:sz w:val="22"/>
          <w:szCs w:val="22"/>
        </w:rPr>
        <w:t xml:space="preserve"> Gläser in den sogenannten Bubbles </w:t>
      </w:r>
      <w:r w:rsidR="009A1078">
        <w:rPr>
          <w:rFonts w:ascii="Arial" w:hAnsi="Arial" w:cs="Arial"/>
          <w:sz w:val="22"/>
          <w:szCs w:val="22"/>
        </w:rPr>
        <w:t xml:space="preserve">haben </w:t>
      </w:r>
      <w:r>
        <w:rPr>
          <w:rFonts w:ascii="Arial" w:hAnsi="Arial" w:cs="Arial"/>
          <w:sz w:val="22"/>
          <w:szCs w:val="22"/>
        </w:rPr>
        <w:t>Rundecken an den Isolierglasecken sowie zusätzlich einen Flügel</w:t>
      </w:r>
      <w:r w:rsidR="009D3627">
        <w:rPr>
          <w:rFonts w:ascii="Arial" w:hAnsi="Arial" w:cs="Arial"/>
          <w:sz w:val="22"/>
          <w:szCs w:val="22"/>
        </w:rPr>
        <w:t>,</w:t>
      </w:r>
      <w:r>
        <w:rPr>
          <w:rFonts w:ascii="Arial" w:hAnsi="Arial" w:cs="Arial"/>
          <w:sz w:val="22"/>
          <w:szCs w:val="22"/>
        </w:rPr>
        <w:t xml:space="preserve"> der in der Fixverglasung montiert wurde.“ </w:t>
      </w:r>
      <w:r w:rsidR="001C210F">
        <w:rPr>
          <w:rFonts w:ascii="Arial" w:hAnsi="Arial" w:cs="Arial"/>
          <w:sz w:val="22"/>
          <w:szCs w:val="22"/>
        </w:rPr>
        <w:t>Zudem habe auch der Flächenausschnitt im Isolierglas sowie das Glas für den Flügel vier Rundecken:</w:t>
      </w:r>
      <w:r w:rsidR="00634756">
        <w:rPr>
          <w:rFonts w:ascii="Arial" w:hAnsi="Arial" w:cs="Arial"/>
          <w:sz w:val="22"/>
          <w:szCs w:val="22"/>
        </w:rPr>
        <w:t xml:space="preserve"> </w:t>
      </w:r>
      <w:r w:rsidR="001C210F">
        <w:rPr>
          <w:rFonts w:ascii="Arial" w:hAnsi="Arial" w:cs="Arial"/>
          <w:sz w:val="22"/>
          <w:szCs w:val="22"/>
        </w:rPr>
        <w:t>„</w:t>
      </w:r>
      <w:r w:rsidR="00F64D50">
        <w:rPr>
          <w:rFonts w:ascii="Arial" w:hAnsi="Arial" w:cs="Arial"/>
          <w:sz w:val="22"/>
          <w:szCs w:val="22"/>
        </w:rPr>
        <w:t>Dass dies in allen Elementen vorkommt, ist schon nicht alltäglich</w:t>
      </w:r>
      <w:r w:rsidR="001C210F">
        <w:rPr>
          <w:rFonts w:ascii="Arial" w:hAnsi="Arial" w:cs="Arial"/>
          <w:sz w:val="22"/>
          <w:szCs w:val="22"/>
        </w:rPr>
        <w:t>“</w:t>
      </w:r>
      <w:r w:rsidR="00F64D50">
        <w:rPr>
          <w:rFonts w:ascii="Arial" w:hAnsi="Arial" w:cs="Arial"/>
          <w:sz w:val="22"/>
          <w:szCs w:val="22"/>
        </w:rPr>
        <w:t>,</w:t>
      </w:r>
      <w:r w:rsidR="00DC6C52">
        <w:rPr>
          <w:rFonts w:ascii="Arial" w:hAnsi="Arial" w:cs="Arial"/>
          <w:sz w:val="22"/>
          <w:szCs w:val="22"/>
        </w:rPr>
        <w:t xml:space="preserve"> </w:t>
      </w:r>
      <w:r w:rsidR="00F64D50">
        <w:rPr>
          <w:rFonts w:ascii="Arial" w:hAnsi="Arial" w:cs="Arial"/>
          <w:sz w:val="22"/>
          <w:szCs w:val="22"/>
        </w:rPr>
        <w:t>weiß</w:t>
      </w:r>
      <w:r w:rsidR="001C210F">
        <w:rPr>
          <w:rFonts w:ascii="Arial" w:hAnsi="Arial" w:cs="Arial"/>
          <w:sz w:val="22"/>
          <w:szCs w:val="22"/>
        </w:rPr>
        <w:t xml:space="preserve"> der Glasexperte. </w:t>
      </w:r>
      <w:r w:rsidR="00ED092C">
        <w:rPr>
          <w:rFonts w:ascii="Arial" w:hAnsi="Arial" w:cs="Arial"/>
          <w:sz w:val="22"/>
          <w:szCs w:val="22"/>
        </w:rPr>
        <w:t>Um trotz der außergewöhnlichen Form einen angenehmen Wohnkomfort zu erreichen, s</w:t>
      </w:r>
      <w:r w:rsidR="009D3627">
        <w:rPr>
          <w:rFonts w:ascii="Arial" w:hAnsi="Arial" w:cs="Arial"/>
          <w:sz w:val="22"/>
          <w:szCs w:val="22"/>
        </w:rPr>
        <w:t xml:space="preserve">tand </w:t>
      </w:r>
      <w:r w:rsidR="00ED092C">
        <w:rPr>
          <w:rFonts w:ascii="Arial" w:hAnsi="Arial" w:cs="Arial"/>
          <w:sz w:val="22"/>
          <w:szCs w:val="22"/>
        </w:rPr>
        <w:t>vor allem das Thema Sonnen- und Schallschutz im Fokus</w:t>
      </w:r>
      <w:r w:rsidR="00C72C9F">
        <w:rPr>
          <w:rFonts w:ascii="Arial" w:hAnsi="Arial" w:cs="Arial"/>
          <w:sz w:val="22"/>
          <w:szCs w:val="22"/>
        </w:rPr>
        <w:t>: „Der g-Wert sollte bei rund 30 Prozent liegen</w:t>
      </w:r>
      <w:r w:rsidR="009D3627">
        <w:rPr>
          <w:rFonts w:ascii="Arial" w:hAnsi="Arial" w:cs="Arial"/>
          <w:sz w:val="22"/>
          <w:szCs w:val="22"/>
        </w:rPr>
        <w:t xml:space="preserve">, </w:t>
      </w:r>
      <w:r w:rsidR="00C72C9F">
        <w:rPr>
          <w:rFonts w:ascii="Arial" w:hAnsi="Arial" w:cs="Arial"/>
          <w:sz w:val="22"/>
          <w:szCs w:val="22"/>
        </w:rPr>
        <w:t>die Lichttransmission bei circa 40 Prozent“, erinnert sich Zippusch und führt weiter aus:</w:t>
      </w:r>
      <w:r w:rsidR="00ED092C">
        <w:rPr>
          <w:rFonts w:ascii="Arial" w:hAnsi="Arial" w:cs="Arial"/>
          <w:sz w:val="22"/>
          <w:szCs w:val="22"/>
        </w:rPr>
        <w:t xml:space="preserve"> „Deshalb haben wir </w:t>
      </w:r>
      <w:r w:rsidR="00C72C9F">
        <w:rPr>
          <w:rFonts w:ascii="Arial" w:hAnsi="Arial" w:cs="Arial"/>
          <w:sz w:val="22"/>
          <w:szCs w:val="22"/>
        </w:rPr>
        <w:t>Isolar Neutralux Gläser mit einer har</w:t>
      </w:r>
      <w:r w:rsidR="001C210F">
        <w:rPr>
          <w:rFonts w:ascii="Arial" w:hAnsi="Arial" w:cs="Arial"/>
          <w:sz w:val="22"/>
          <w:szCs w:val="22"/>
        </w:rPr>
        <w:t>d</w:t>
      </w:r>
      <w:r w:rsidR="00C72C9F">
        <w:rPr>
          <w:rFonts w:ascii="Arial" w:hAnsi="Arial" w:cs="Arial"/>
          <w:sz w:val="22"/>
          <w:szCs w:val="22"/>
        </w:rPr>
        <w:t>-coating Sonnenschutzbeschichtung in der Außenscheibe sowie Wärmeschutzglas auf der Innenseite des Glases verbaut“.</w:t>
      </w:r>
      <w:r w:rsidR="0040529F">
        <w:rPr>
          <w:rFonts w:ascii="Arial" w:hAnsi="Arial" w:cs="Arial"/>
          <w:sz w:val="22"/>
          <w:szCs w:val="22"/>
        </w:rPr>
        <w:t xml:space="preserve"> </w:t>
      </w:r>
      <w:r w:rsidR="00F13ACF">
        <w:rPr>
          <w:rFonts w:ascii="Arial" w:hAnsi="Arial" w:cs="Arial"/>
          <w:sz w:val="22"/>
          <w:szCs w:val="22"/>
        </w:rPr>
        <w:t>Alles in allem</w:t>
      </w:r>
      <w:r w:rsidR="00CB6C2C">
        <w:rPr>
          <w:rFonts w:ascii="Arial" w:hAnsi="Arial" w:cs="Arial"/>
          <w:sz w:val="22"/>
          <w:szCs w:val="22"/>
        </w:rPr>
        <w:t>, so Zippusch,</w:t>
      </w:r>
      <w:r w:rsidR="00F13ACF">
        <w:rPr>
          <w:rFonts w:ascii="Arial" w:hAnsi="Arial" w:cs="Arial"/>
          <w:sz w:val="22"/>
          <w:szCs w:val="22"/>
        </w:rPr>
        <w:t xml:space="preserve"> seien in dem Gebäude</w:t>
      </w:r>
      <w:r w:rsidR="006B526E">
        <w:rPr>
          <w:rFonts w:ascii="Arial" w:hAnsi="Arial" w:cs="Arial"/>
          <w:sz w:val="22"/>
          <w:szCs w:val="22"/>
        </w:rPr>
        <w:t xml:space="preserve"> rund 485 Quadratmeter Glas aufgeteilt in rund 70 Sonnenschutzgläser, 70 Email-Brüstungsplatten sowie rund 50 Wärmeschutzglaselemente verbaut worden. </w:t>
      </w:r>
    </w:p>
    <w:p w14:paraId="34A1D24B" w14:textId="77777777" w:rsidR="004608BE" w:rsidRDefault="004608BE" w:rsidP="00C2501B">
      <w:pPr>
        <w:pStyle w:val="StandardWeb"/>
        <w:spacing w:line="276" w:lineRule="auto"/>
        <w:rPr>
          <w:rFonts w:ascii="Arial" w:hAnsi="Arial" w:cs="Arial"/>
          <w:sz w:val="22"/>
          <w:szCs w:val="22"/>
        </w:rPr>
      </w:pPr>
    </w:p>
    <w:p w14:paraId="3F0D67E7" w14:textId="77777777" w:rsidR="003D0810" w:rsidRDefault="00C2501B" w:rsidP="00A71810">
      <w:pPr>
        <w:pStyle w:val="StandardWeb"/>
        <w:contextualSpacing/>
        <w:rPr>
          <w:rFonts w:ascii="Arial" w:hAnsi="Arial" w:cs="Arial"/>
          <w:sz w:val="22"/>
          <w:szCs w:val="22"/>
        </w:rPr>
      </w:pPr>
      <w:r>
        <w:rPr>
          <w:rFonts w:ascii="Arial" w:hAnsi="Arial" w:cs="Arial"/>
          <w:noProof/>
          <w:sz w:val="22"/>
          <w:szCs w:val="22"/>
        </w:rPr>
        <w:lastRenderedPageBreak/>
        <w:drawing>
          <wp:inline distT="0" distB="0" distL="0" distR="0" wp14:anchorId="05E6C7E9" wp14:editId="018FF244">
            <wp:extent cx="3567908" cy="5377758"/>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2-09-29 um 16.07.12.png"/>
                    <pic:cNvPicPr/>
                  </pic:nvPicPr>
                  <pic:blipFill>
                    <a:blip r:embed="rId8"/>
                    <a:stretch>
                      <a:fillRect/>
                    </a:stretch>
                  </pic:blipFill>
                  <pic:spPr>
                    <a:xfrm>
                      <a:off x="0" y="0"/>
                      <a:ext cx="3572789" cy="5385114"/>
                    </a:xfrm>
                    <a:prstGeom prst="rect">
                      <a:avLst/>
                    </a:prstGeom>
                  </pic:spPr>
                </pic:pic>
              </a:graphicData>
            </a:graphic>
          </wp:inline>
        </w:drawing>
      </w:r>
    </w:p>
    <w:p w14:paraId="0057EEE6" w14:textId="77777777" w:rsidR="003D0810" w:rsidRDefault="00126933" w:rsidP="00A71810">
      <w:pPr>
        <w:pStyle w:val="StandardWeb"/>
        <w:contextualSpacing/>
        <w:rPr>
          <w:rFonts w:ascii="Arial" w:hAnsi="Arial" w:cs="Arial"/>
          <w:sz w:val="22"/>
          <w:szCs w:val="22"/>
        </w:rPr>
      </w:pPr>
      <w:r>
        <w:rPr>
          <w:rFonts w:ascii="Arial" w:hAnsi="Arial" w:cs="Arial"/>
          <w:sz w:val="22"/>
          <w:szCs w:val="22"/>
        </w:rPr>
        <w:t>Die 43 unterschiedlich großen und in verschiedene Rich</w:t>
      </w:r>
      <w:r w:rsidR="003D0810">
        <w:rPr>
          <w:rFonts w:ascii="Arial" w:hAnsi="Arial" w:cs="Arial"/>
          <w:sz w:val="22"/>
          <w:szCs w:val="22"/>
        </w:rPr>
        <w:t>t</w:t>
      </w:r>
      <w:r>
        <w:rPr>
          <w:rFonts w:ascii="Arial" w:hAnsi="Arial" w:cs="Arial"/>
          <w:sz w:val="22"/>
          <w:szCs w:val="22"/>
        </w:rPr>
        <w:t xml:space="preserve">ungen orientierten Argos-Augen sind verteilt auf fünf Geschosse. Getragen wird das Ganze von einem zweistöckigen verglasten Sockel. </w:t>
      </w:r>
    </w:p>
    <w:p w14:paraId="4874A933" w14:textId="77777777" w:rsidR="00126933" w:rsidRDefault="00126933" w:rsidP="00A71810">
      <w:pPr>
        <w:pStyle w:val="StandardWeb"/>
        <w:contextualSpacing/>
        <w:rPr>
          <w:rFonts w:ascii="Arial" w:hAnsi="Arial" w:cs="Arial"/>
          <w:sz w:val="22"/>
          <w:szCs w:val="22"/>
        </w:rPr>
      </w:pPr>
      <w:r w:rsidRPr="00126933">
        <w:rPr>
          <w:rFonts w:ascii="Arial" w:hAnsi="Arial" w:cs="Arial"/>
          <w:b/>
          <w:sz w:val="22"/>
          <w:szCs w:val="22"/>
        </w:rPr>
        <w:t>Bildquelle:</w:t>
      </w:r>
      <w:r>
        <w:rPr>
          <w:rFonts w:ascii="Arial" w:hAnsi="Arial" w:cs="Arial"/>
          <w:sz w:val="22"/>
          <w:szCs w:val="22"/>
        </w:rPr>
        <w:t xml:space="preserve"> </w:t>
      </w:r>
      <w:r w:rsidR="006664DD">
        <w:rPr>
          <w:rFonts w:ascii="Arial" w:hAnsi="Arial" w:cs="Arial"/>
          <w:sz w:val="22"/>
          <w:szCs w:val="22"/>
        </w:rPr>
        <w:t>ISOLAR Glas Beratung GmbH</w:t>
      </w:r>
    </w:p>
    <w:p w14:paraId="3E8BD37C" w14:textId="77777777" w:rsidR="00C2501B" w:rsidRDefault="00C2501B" w:rsidP="00A71810">
      <w:pPr>
        <w:pStyle w:val="StandardWeb"/>
        <w:contextualSpacing/>
        <w:rPr>
          <w:rFonts w:ascii="Arial" w:hAnsi="Arial" w:cs="Arial"/>
          <w:sz w:val="22"/>
          <w:szCs w:val="22"/>
        </w:rPr>
      </w:pPr>
      <w:r>
        <w:rPr>
          <w:rFonts w:ascii="Arial" w:hAnsi="Arial" w:cs="Arial"/>
          <w:noProof/>
          <w:sz w:val="22"/>
          <w:szCs w:val="22"/>
        </w:rPr>
        <w:lastRenderedPageBreak/>
        <w:drawing>
          <wp:inline distT="0" distB="0" distL="0" distR="0" wp14:anchorId="0A4DCC29" wp14:editId="659DEFE0">
            <wp:extent cx="3390239" cy="2978590"/>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2-09-29 um 16.07.21.png"/>
                    <pic:cNvPicPr/>
                  </pic:nvPicPr>
                  <pic:blipFill>
                    <a:blip r:embed="rId9"/>
                    <a:stretch>
                      <a:fillRect/>
                    </a:stretch>
                  </pic:blipFill>
                  <pic:spPr>
                    <a:xfrm>
                      <a:off x="0" y="0"/>
                      <a:ext cx="3393450" cy="2981411"/>
                    </a:xfrm>
                    <a:prstGeom prst="rect">
                      <a:avLst/>
                    </a:prstGeom>
                  </pic:spPr>
                </pic:pic>
              </a:graphicData>
            </a:graphic>
          </wp:inline>
        </w:drawing>
      </w:r>
    </w:p>
    <w:p w14:paraId="153D08A0" w14:textId="77777777" w:rsidR="00C2501B" w:rsidRDefault="00E12C35" w:rsidP="00A71810">
      <w:pPr>
        <w:pStyle w:val="StandardWeb"/>
        <w:contextualSpacing/>
        <w:rPr>
          <w:rFonts w:ascii="Arial" w:hAnsi="Arial" w:cs="Arial"/>
          <w:sz w:val="22"/>
          <w:szCs w:val="22"/>
        </w:rPr>
      </w:pPr>
      <w:r>
        <w:rPr>
          <w:rFonts w:ascii="Arial" w:hAnsi="Arial" w:cs="Arial"/>
          <w:sz w:val="22"/>
          <w:szCs w:val="22"/>
        </w:rPr>
        <w:t>Um trotz der außergewöhnlichen Form einen angenehmen Wohnkomfort zu erreichen, stand vor allem das Thema Sonnen- und Schallschutz im Fokus</w:t>
      </w:r>
      <w:r w:rsidR="007D5C25">
        <w:rPr>
          <w:rFonts w:ascii="Arial" w:hAnsi="Arial" w:cs="Arial"/>
          <w:sz w:val="22"/>
          <w:szCs w:val="22"/>
        </w:rPr>
        <w:t>.</w:t>
      </w:r>
    </w:p>
    <w:p w14:paraId="6180AE07" w14:textId="77777777" w:rsidR="00E12C35" w:rsidRDefault="00E12C35" w:rsidP="00A71810">
      <w:pPr>
        <w:pStyle w:val="StandardWeb"/>
        <w:contextualSpacing/>
        <w:rPr>
          <w:rFonts w:ascii="Arial" w:hAnsi="Arial" w:cs="Arial"/>
          <w:sz w:val="22"/>
          <w:szCs w:val="22"/>
        </w:rPr>
      </w:pPr>
      <w:r w:rsidRPr="00126933">
        <w:rPr>
          <w:rFonts w:ascii="Arial" w:hAnsi="Arial" w:cs="Arial"/>
          <w:b/>
          <w:sz w:val="22"/>
          <w:szCs w:val="22"/>
        </w:rPr>
        <w:t>Bildquelle:</w:t>
      </w:r>
      <w:r>
        <w:rPr>
          <w:rFonts w:ascii="Arial" w:hAnsi="Arial" w:cs="Arial"/>
          <w:sz w:val="22"/>
          <w:szCs w:val="22"/>
        </w:rPr>
        <w:t xml:space="preserve"> ISOLAR Glas Beratung GmbH</w:t>
      </w:r>
    </w:p>
    <w:p w14:paraId="20A11C76" w14:textId="77777777" w:rsidR="00117063" w:rsidRDefault="00117063" w:rsidP="003D0BF5">
      <w:pPr>
        <w:pStyle w:val="StandardWeb"/>
        <w:spacing w:line="276" w:lineRule="auto"/>
        <w:rPr>
          <w:rFonts w:ascii="Arial" w:hAnsi="Arial" w:cs="Arial"/>
          <w:b/>
          <w:sz w:val="22"/>
          <w:szCs w:val="22"/>
        </w:rPr>
      </w:pPr>
    </w:p>
    <w:p w14:paraId="5FCD8D24" w14:textId="77777777" w:rsidR="00571BC4" w:rsidRDefault="00373206" w:rsidP="003D0BF5">
      <w:pPr>
        <w:pStyle w:val="StandardWeb"/>
        <w:spacing w:line="276" w:lineRule="auto"/>
        <w:rPr>
          <w:rFonts w:ascii="Arial" w:hAnsi="Arial" w:cs="Arial"/>
          <w:b/>
          <w:sz w:val="22"/>
          <w:szCs w:val="22"/>
        </w:rPr>
      </w:pPr>
      <w:r w:rsidRPr="00B41C0E">
        <w:rPr>
          <w:rFonts w:ascii="Arial" w:hAnsi="Arial" w:cs="Arial"/>
          <w:b/>
          <w:sz w:val="22"/>
          <w:szCs w:val="22"/>
        </w:rPr>
        <w:t>Angaben zum Objekt:</w:t>
      </w:r>
    </w:p>
    <w:p w14:paraId="6BAC99B5" w14:textId="77777777" w:rsidR="00750790" w:rsidRPr="00750790" w:rsidRDefault="00750790" w:rsidP="00750790">
      <w:pPr>
        <w:pStyle w:val="StandardWeb"/>
        <w:numPr>
          <w:ilvl w:val="0"/>
          <w:numId w:val="22"/>
        </w:numPr>
        <w:spacing w:line="276" w:lineRule="auto"/>
        <w:rPr>
          <w:rFonts w:ascii="Arial" w:hAnsi="Arial" w:cs="Arial"/>
          <w:sz w:val="22"/>
          <w:szCs w:val="22"/>
        </w:rPr>
      </w:pPr>
      <w:r w:rsidRPr="00750790">
        <w:rPr>
          <w:rFonts w:ascii="Arial" w:hAnsi="Arial" w:cs="Arial"/>
          <w:sz w:val="22"/>
          <w:szCs w:val="22"/>
        </w:rPr>
        <w:t>Standort: Burggasse 15, A-8010 Graz</w:t>
      </w:r>
    </w:p>
    <w:p w14:paraId="5791A9B7" w14:textId="77777777" w:rsidR="00972D2A" w:rsidRDefault="0091696D" w:rsidP="00373206">
      <w:pPr>
        <w:pStyle w:val="StandardWeb"/>
        <w:numPr>
          <w:ilvl w:val="0"/>
          <w:numId w:val="22"/>
        </w:numPr>
        <w:spacing w:line="276" w:lineRule="auto"/>
        <w:rPr>
          <w:rFonts w:ascii="Arial" w:hAnsi="Arial" w:cs="Arial"/>
          <w:sz w:val="22"/>
          <w:szCs w:val="22"/>
        </w:rPr>
      </w:pPr>
      <w:r>
        <w:rPr>
          <w:rFonts w:ascii="Arial" w:hAnsi="Arial" w:cs="Arial"/>
          <w:sz w:val="22"/>
          <w:szCs w:val="22"/>
        </w:rPr>
        <w:t xml:space="preserve">Eröffnung </w:t>
      </w:r>
      <w:r w:rsidR="00EE1F95">
        <w:rPr>
          <w:rFonts w:ascii="Arial" w:hAnsi="Arial" w:cs="Arial"/>
          <w:sz w:val="22"/>
          <w:szCs w:val="22"/>
        </w:rPr>
        <w:t>13.02.</w:t>
      </w:r>
      <w:r w:rsidR="00972D2A">
        <w:rPr>
          <w:rFonts w:ascii="Arial" w:hAnsi="Arial" w:cs="Arial"/>
          <w:sz w:val="22"/>
          <w:szCs w:val="22"/>
        </w:rPr>
        <w:t>2020 (Bauzeit 2015 – 2020)</w:t>
      </w:r>
    </w:p>
    <w:p w14:paraId="0A28C027" w14:textId="77777777" w:rsidR="00373206" w:rsidRDefault="00B41C0E" w:rsidP="00373206">
      <w:pPr>
        <w:pStyle w:val="StandardWeb"/>
        <w:numPr>
          <w:ilvl w:val="0"/>
          <w:numId w:val="22"/>
        </w:numPr>
        <w:spacing w:line="276" w:lineRule="auto"/>
        <w:rPr>
          <w:rFonts w:ascii="Arial" w:hAnsi="Arial" w:cs="Arial"/>
          <w:sz w:val="22"/>
          <w:szCs w:val="22"/>
        </w:rPr>
      </w:pPr>
      <w:r>
        <w:rPr>
          <w:rFonts w:ascii="Arial" w:hAnsi="Arial" w:cs="Arial"/>
          <w:sz w:val="22"/>
          <w:szCs w:val="22"/>
        </w:rPr>
        <w:t>Wohn,- Geschäfts- &amp; Büroflächen: ca. 1.786 m</w:t>
      </w:r>
      <w:r w:rsidRPr="00B41C0E">
        <w:rPr>
          <w:rFonts w:ascii="Arial" w:hAnsi="Arial" w:cs="Arial"/>
          <w:sz w:val="22"/>
          <w:szCs w:val="22"/>
          <w:vertAlign w:val="superscript"/>
        </w:rPr>
        <w:t>2</w:t>
      </w:r>
    </w:p>
    <w:p w14:paraId="58605682" w14:textId="77777777" w:rsidR="00B41C0E" w:rsidRDefault="00B41C0E" w:rsidP="00373206">
      <w:pPr>
        <w:pStyle w:val="StandardWeb"/>
        <w:numPr>
          <w:ilvl w:val="0"/>
          <w:numId w:val="22"/>
        </w:numPr>
        <w:spacing w:line="276" w:lineRule="auto"/>
        <w:rPr>
          <w:rFonts w:ascii="Arial" w:hAnsi="Arial" w:cs="Arial"/>
          <w:sz w:val="22"/>
          <w:szCs w:val="22"/>
        </w:rPr>
      </w:pPr>
      <w:r>
        <w:rPr>
          <w:rFonts w:ascii="Arial" w:hAnsi="Arial" w:cs="Arial"/>
          <w:sz w:val="22"/>
          <w:szCs w:val="22"/>
        </w:rPr>
        <w:t>Servicierte Apartments: 21 auf vier Etagen zwischen 30 – 80 m</w:t>
      </w:r>
      <w:r w:rsidRPr="00B41C0E">
        <w:rPr>
          <w:rFonts w:ascii="Arial" w:hAnsi="Arial" w:cs="Arial"/>
          <w:sz w:val="22"/>
          <w:szCs w:val="22"/>
          <w:vertAlign w:val="superscript"/>
        </w:rPr>
        <w:t>2</w:t>
      </w:r>
    </w:p>
    <w:p w14:paraId="02E397DD" w14:textId="77777777" w:rsidR="003249AC" w:rsidRDefault="00972D2A" w:rsidP="003249AC">
      <w:pPr>
        <w:pStyle w:val="StandardWeb"/>
        <w:numPr>
          <w:ilvl w:val="0"/>
          <w:numId w:val="22"/>
        </w:numPr>
        <w:spacing w:line="276" w:lineRule="auto"/>
        <w:rPr>
          <w:rFonts w:ascii="Arial" w:hAnsi="Arial" w:cs="Arial"/>
          <w:sz w:val="22"/>
          <w:szCs w:val="22"/>
        </w:rPr>
      </w:pPr>
      <w:r>
        <w:rPr>
          <w:rFonts w:ascii="Arial" w:hAnsi="Arial" w:cs="Arial"/>
          <w:sz w:val="22"/>
          <w:szCs w:val="22"/>
        </w:rPr>
        <w:t>Baukörper besteht aus Beton, der Ausbau erfolgte im Trockenbau</w:t>
      </w:r>
      <w:r w:rsidR="003249AC">
        <w:rPr>
          <w:rFonts w:ascii="Arial" w:hAnsi="Arial" w:cs="Arial"/>
          <w:sz w:val="22"/>
          <w:szCs w:val="22"/>
        </w:rPr>
        <w:t>.</w:t>
      </w:r>
    </w:p>
    <w:p w14:paraId="3E600B3A" w14:textId="0F0EED93" w:rsidR="006664DD" w:rsidRPr="00FD6AC2" w:rsidRDefault="00972D2A" w:rsidP="00FD6AC2">
      <w:pPr>
        <w:pStyle w:val="StandardWeb"/>
        <w:numPr>
          <w:ilvl w:val="0"/>
          <w:numId w:val="22"/>
        </w:numPr>
        <w:spacing w:line="276" w:lineRule="auto"/>
        <w:rPr>
          <w:rFonts w:ascii="Arial" w:hAnsi="Arial" w:cs="Arial"/>
          <w:sz w:val="22"/>
          <w:szCs w:val="22"/>
        </w:rPr>
      </w:pPr>
      <w:r>
        <w:rPr>
          <w:rFonts w:ascii="Arial" w:hAnsi="Arial" w:cs="Arial"/>
          <w:sz w:val="22"/>
          <w:szCs w:val="22"/>
        </w:rPr>
        <w:t xml:space="preserve">Die Fassade </w:t>
      </w:r>
      <w:r w:rsidR="00083392">
        <w:rPr>
          <w:rFonts w:ascii="Arial" w:hAnsi="Arial" w:cs="Arial"/>
          <w:sz w:val="22"/>
          <w:szCs w:val="22"/>
        </w:rPr>
        <w:t>ist mit einer Holzkonstruktion kombiniert mit einer</w:t>
      </w:r>
      <w:r w:rsidR="00FD6AC2">
        <w:rPr>
          <w:rFonts w:ascii="Arial" w:hAnsi="Arial" w:cs="Arial"/>
          <w:sz w:val="22"/>
          <w:szCs w:val="22"/>
        </w:rPr>
        <w:t xml:space="preserve"> Glasfaserschale</w:t>
      </w:r>
      <w:r w:rsidR="00083392" w:rsidRPr="00FD6AC2">
        <w:rPr>
          <w:rFonts w:ascii="Arial" w:hAnsi="Arial" w:cs="Arial"/>
          <w:sz w:val="22"/>
          <w:szCs w:val="22"/>
        </w:rPr>
        <w:t xml:space="preserve"> umgesetzt</w:t>
      </w:r>
    </w:p>
    <w:p w14:paraId="059B86EB" w14:textId="77777777" w:rsidR="00A71810" w:rsidRDefault="00A71810" w:rsidP="006448C3">
      <w:pPr>
        <w:spacing w:line="276" w:lineRule="auto"/>
        <w:rPr>
          <w:rFonts w:ascii="Arial" w:hAnsi="Arial" w:cs="Arial"/>
          <w:b/>
          <w:szCs w:val="22"/>
        </w:rPr>
      </w:pPr>
    </w:p>
    <w:p w14:paraId="3A93867D" w14:textId="77777777" w:rsidR="006448C3" w:rsidRPr="00A00FD3" w:rsidRDefault="006448C3" w:rsidP="006448C3">
      <w:pPr>
        <w:spacing w:line="276" w:lineRule="auto"/>
        <w:rPr>
          <w:rFonts w:ascii="Arial" w:hAnsi="Arial" w:cs="Arial"/>
          <w:b/>
          <w:szCs w:val="22"/>
        </w:rPr>
      </w:pPr>
      <w:r w:rsidRPr="00A00FD3">
        <w:rPr>
          <w:rFonts w:ascii="Arial" w:hAnsi="Arial" w:cs="Arial"/>
          <w:b/>
          <w:szCs w:val="22"/>
        </w:rPr>
        <w:t>Objektlegende</w:t>
      </w:r>
    </w:p>
    <w:p w14:paraId="489B4E30" w14:textId="77777777" w:rsidR="006448C3" w:rsidRPr="00A00FD3" w:rsidRDefault="006448C3" w:rsidP="006448C3">
      <w:pPr>
        <w:numPr>
          <w:ilvl w:val="0"/>
          <w:numId w:val="16"/>
        </w:numPr>
        <w:spacing w:line="276" w:lineRule="auto"/>
        <w:rPr>
          <w:rFonts w:ascii="Arial" w:hAnsi="Arial" w:cs="Arial"/>
          <w:b/>
          <w:szCs w:val="22"/>
        </w:rPr>
      </w:pPr>
      <w:r w:rsidRPr="00A00FD3">
        <w:rPr>
          <w:rFonts w:ascii="Arial" w:hAnsi="Arial" w:cs="Arial"/>
          <w:b/>
          <w:szCs w:val="22"/>
        </w:rPr>
        <w:t>Bauherr:</w:t>
      </w:r>
    </w:p>
    <w:p w14:paraId="494AFE29" w14:textId="33C8F0EB" w:rsidR="0015690D" w:rsidRPr="00B37B95" w:rsidRDefault="00B37B95" w:rsidP="006448C3">
      <w:pPr>
        <w:spacing w:line="276" w:lineRule="auto"/>
        <w:ind w:left="708"/>
        <w:rPr>
          <w:rFonts w:ascii="Arial" w:hAnsi="Arial" w:cs="Arial"/>
        </w:rPr>
      </w:pPr>
      <w:r w:rsidRPr="00B37B95">
        <w:rPr>
          <w:rFonts w:ascii="Arial" w:hAnsi="Arial" w:cs="Arial"/>
        </w:rPr>
        <w:t>Burggasse 15/Einspinnergasse 7 GmbH &amp; Co OG, Leechgasse 29, 8010 Graz</w:t>
      </w:r>
    </w:p>
    <w:p w14:paraId="3ECF2A0F" w14:textId="77777777" w:rsidR="00B37B95" w:rsidRPr="002059EB" w:rsidRDefault="00B37B95" w:rsidP="006448C3">
      <w:pPr>
        <w:spacing w:line="276" w:lineRule="auto"/>
        <w:ind w:left="708"/>
        <w:rPr>
          <w:rFonts w:ascii="Arial" w:hAnsi="Arial" w:cs="Arial"/>
          <w:szCs w:val="22"/>
        </w:rPr>
      </w:pPr>
    </w:p>
    <w:p w14:paraId="5D054974" w14:textId="77777777" w:rsidR="0015690D" w:rsidRPr="0015690D" w:rsidRDefault="0015690D" w:rsidP="0015690D">
      <w:pPr>
        <w:pStyle w:val="Listenabsatz"/>
        <w:numPr>
          <w:ilvl w:val="0"/>
          <w:numId w:val="16"/>
        </w:numPr>
        <w:spacing w:line="276" w:lineRule="auto"/>
        <w:rPr>
          <w:rFonts w:ascii="Arial" w:hAnsi="Arial" w:cs="Arial"/>
          <w:b/>
          <w:szCs w:val="22"/>
          <w:lang w:val="en-US"/>
        </w:rPr>
      </w:pPr>
      <w:r w:rsidRPr="0015690D">
        <w:rPr>
          <w:rFonts w:ascii="Arial" w:hAnsi="Arial" w:cs="Arial"/>
          <w:b/>
          <w:szCs w:val="22"/>
          <w:lang w:val="en-US"/>
        </w:rPr>
        <w:t>Projektentwicklung:</w:t>
      </w:r>
    </w:p>
    <w:p w14:paraId="2EDFC9D3" w14:textId="53FC5118" w:rsidR="0015690D" w:rsidRPr="0015690D" w:rsidRDefault="002059EB" w:rsidP="0015690D">
      <w:pPr>
        <w:pStyle w:val="Listenabsatz"/>
        <w:spacing w:line="276" w:lineRule="auto"/>
        <w:rPr>
          <w:rFonts w:ascii="Arial" w:hAnsi="Arial" w:cs="Arial"/>
          <w:szCs w:val="22"/>
        </w:rPr>
      </w:pPr>
      <w:r w:rsidRPr="0015690D">
        <w:rPr>
          <w:rFonts w:ascii="Arial" w:hAnsi="Arial" w:cs="Arial"/>
          <w:szCs w:val="22"/>
        </w:rPr>
        <w:t>WEGRAZ Gesellschaft für Stadterneuerung und Assanierung m.b.H.</w:t>
      </w:r>
      <w:r>
        <w:rPr>
          <w:rFonts w:ascii="Arial" w:hAnsi="Arial" w:cs="Arial"/>
          <w:szCs w:val="22"/>
        </w:rPr>
        <w:t xml:space="preserve">, </w:t>
      </w:r>
      <w:r w:rsidR="0015690D">
        <w:rPr>
          <w:rFonts w:ascii="Arial" w:hAnsi="Arial" w:cs="Arial"/>
          <w:szCs w:val="22"/>
        </w:rPr>
        <w:t>Leechgasse 29, 8010 Graz</w:t>
      </w:r>
    </w:p>
    <w:p w14:paraId="5A4E5F98" w14:textId="77777777" w:rsidR="00BA40E8" w:rsidRPr="0015690D" w:rsidRDefault="00BA40E8" w:rsidP="006448C3">
      <w:pPr>
        <w:spacing w:line="276" w:lineRule="auto"/>
        <w:ind w:left="708"/>
        <w:rPr>
          <w:rFonts w:ascii="Arial" w:hAnsi="Arial" w:cs="Arial"/>
          <w:b/>
          <w:szCs w:val="22"/>
        </w:rPr>
      </w:pPr>
    </w:p>
    <w:p w14:paraId="0BB6300D" w14:textId="77777777" w:rsidR="00BA40E8" w:rsidRPr="00A00FD3" w:rsidRDefault="00BA40E8" w:rsidP="00BA40E8">
      <w:pPr>
        <w:pStyle w:val="Listenabsatz"/>
        <w:numPr>
          <w:ilvl w:val="0"/>
          <w:numId w:val="16"/>
        </w:numPr>
        <w:spacing w:line="276" w:lineRule="auto"/>
        <w:rPr>
          <w:rFonts w:ascii="Arial" w:hAnsi="Arial" w:cs="Arial"/>
          <w:b/>
          <w:szCs w:val="22"/>
          <w:lang w:val="en-US"/>
        </w:rPr>
      </w:pPr>
      <w:r w:rsidRPr="00A00FD3">
        <w:rPr>
          <w:rFonts w:ascii="Arial" w:hAnsi="Arial" w:cs="Arial"/>
          <w:b/>
          <w:szCs w:val="22"/>
          <w:lang w:val="en-US"/>
        </w:rPr>
        <w:t>Architekt</w:t>
      </w:r>
      <w:r w:rsidR="00BF4643" w:rsidRPr="00A00FD3">
        <w:rPr>
          <w:rFonts w:ascii="Arial" w:hAnsi="Arial" w:cs="Arial"/>
          <w:b/>
          <w:szCs w:val="22"/>
          <w:lang w:val="en-US"/>
        </w:rPr>
        <w:t xml:space="preserve"> </w:t>
      </w:r>
      <w:r w:rsidR="00B95BC5">
        <w:rPr>
          <w:rFonts w:ascii="Arial" w:hAnsi="Arial" w:cs="Arial"/>
          <w:b/>
          <w:szCs w:val="22"/>
          <w:lang w:val="en-US"/>
        </w:rPr>
        <w:t>und Generalplanung</w:t>
      </w:r>
      <w:r w:rsidRPr="00A00FD3">
        <w:rPr>
          <w:rFonts w:ascii="Arial" w:hAnsi="Arial" w:cs="Arial"/>
          <w:b/>
          <w:szCs w:val="22"/>
          <w:lang w:val="en-US"/>
        </w:rPr>
        <w:t>:</w:t>
      </w:r>
    </w:p>
    <w:p w14:paraId="675E106D" w14:textId="77777777" w:rsidR="00BA40E8" w:rsidRPr="00A00FD3" w:rsidRDefault="00BA40E8" w:rsidP="00BA40E8">
      <w:pPr>
        <w:pStyle w:val="Listenabsatz"/>
        <w:spacing w:line="276" w:lineRule="auto"/>
        <w:rPr>
          <w:rFonts w:ascii="Arial" w:hAnsi="Arial" w:cs="Arial"/>
          <w:szCs w:val="22"/>
        </w:rPr>
      </w:pPr>
      <w:r w:rsidRPr="00A00FD3">
        <w:rPr>
          <w:rFonts w:ascii="Arial" w:hAnsi="Arial" w:cs="Arial"/>
          <w:szCs w:val="22"/>
        </w:rPr>
        <w:t>Cserni H</w:t>
      </w:r>
      <w:r w:rsidR="00BF4643" w:rsidRPr="00A00FD3">
        <w:rPr>
          <w:rFonts w:ascii="Arial" w:hAnsi="Arial" w:cs="Arial"/>
          <w:szCs w:val="22"/>
        </w:rPr>
        <w:t>olding GmbH, Grüne Lagune 2, 8350 Fehring</w:t>
      </w:r>
    </w:p>
    <w:p w14:paraId="1EA91E29" w14:textId="77777777" w:rsidR="00631E8F" w:rsidRPr="00BF4643" w:rsidRDefault="00631E8F" w:rsidP="00631E8F">
      <w:pPr>
        <w:spacing w:line="276" w:lineRule="auto"/>
        <w:rPr>
          <w:rFonts w:ascii="Arial" w:hAnsi="Arial" w:cs="Arial"/>
          <w:highlight w:val="yellow"/>
        </w:rPr>
      </w:pPr>
    </w:p>
    <w:p w14:paraId="5EA42935" w14:textId="77777777" w:rsidR="002059EB" w:rsidRDefault="00172CB0" w:rsidP="002059EB">
      <w:pPr>
        <w:numPr>
          <w:ilvl w:val="0"/>
          <w:numId w:val="16"/>
        </w:numPr>
        <w:spacing w:line="276" w:lineRule="auto"/>
        <w:rPr>
          <w:rFonts w:ascii="Arial" w:hAnsi="Arial" w:cs="Arial"/>
          <w:b/>
        </w:rPr>
      </w:pPr>
      <w:r w:rsidRPr="00B37B95">
        <w:rPr>
          <w:rFonts w:ascii="Arial" w:hAnsi="Arial" w:cs="Arial"/>
          <w:b/>
        </w:rPr>
        <w:t>Glaslieferung</w:t>
      </w:r>
      <w:r w:rsidR="006448C3" w:rsidRPr="00B37B95">
        <w:rPr>
          <w:rFonts w:ascii="Arial" w:hAnsi="Arial" w:cs="Arial"/>
          <w:b/>
        </w:rPr>
        <w:t>:</w:t>
      </w:r>
    </w:p>
    <w:p w14:paraId="08922BED" w14:textId="72CDDCFF" w:rsidR="006448C3" w:rsidRPr="002059EB" w:rsidRDefault="00663938" w:rsidP="002059EB">
      <w:pPr>
        <w:spacing w:line="276" w:lineRule="auto"/>
        <w:ind w:left="720"/>
        <w:rPr>
          <w:rFonts w:ascii="Arial" w:hAnsi="Arial" w:cs="Arial"/>
          <w:b/>
        </w:rPr>
      </w:pPr>
      <w:r w:rsidRPr="002059EB">
        <w:rPr>
          <w:rFonts w:ascii="Arial" w:hAnsi="Arial" w:cs="Arial"/>
          <w:szCs w:val="22"/>
        </w:rPr>
        <w:t>ISOLAR Isolierglaserzeugung GmbH, Schwendnergasse 16, A-9020 Klagenfurt</w:t>
      </w:r>
    </w:p>
    <w:p w14:paraId="6AABD66C" w14:textId="77777777" w:rsidR="006E6B87" w:rsidRPr="00B37B95" w:rsidRDefault="006E6B87" w:rsidP="006448C3">
      <w:pPr>
        <w:spacing w:line="276" w:lineRule="auto"/>
        <w:ind w:left="708"/>
        <w:rPr>
          <w:rFonts w:ascii="Arial" w:hAnsi="Arial" w:cs="Arial"/>
          <w:szCs w:val="22"/>
        </w:rPr>
      </w:pPr>
    </w:p>
    <w:p w14:paraId="5D4DD755" w14:textId="77777777" w:rsidR="006E6B87" w:rsidRPr="00B37B95" w:rsidRDefault="006E6B87" w:rsidP="006448C3">
      <w:pPr>
        <w:spacing w:line="276" w:lineRule="auto"/>
        <w:ind w:left="708"/>
        <w:rPr>
          <w:rFonts w:ascii="Arial" w:hAnsi="Arial" w:cs="Arial"/>
          <w:szCs w:val="22"/>
        </w:rPr>
      </w:pPr>
    </w:p>
    <w:p w14:paraId="0E4AB984" w14:textId="77777777" w:rsidR="006E6B87" w:rsidRPr="00B37B95" w:rsidRDefault="006E6B87" w:rsidP="006E6B87">
      <w:pPr>
        <w:tabs>
          <w:tab w:val="left" w:pos="2835"/>
        </w:tabs>
        <w:spacing w:line="276" w:lineRule="auto"/>
        <w:rPr>
          <w:rFonts w:ascii="Arial" w:hAnsi="Arial" w:cs="Arial"/>
          <w:b/>
        </w:rPr>
      </w:pPr>
      <w:r w:rsidRPr="00B37B95">
        <w:rPr>
          <w:rFonts w:ascii="Arial" w:hAnsi="Arial" w:cs="Arial"/>
          <w:b/>
        </w:rPr>
        <w:t>Über die Unternehmensgruppe ISOLAR GLAS Beratung:</w:t>
      </w:r>
    </w:p>
    <w:p w14:paraId="63BBA410" w14:textId="77777777" w:rsidR="006E6B87" w:rsidRPr="00B37B95" w:rsidRDefault="006E6B87" w:rsidP="006E6B87">
      <w:pPr>
        <w:overflowPunct/>
        <w:autoSpaceDE/>
        <w:autoSpaceDN/>
        <w:adjustRightInd/>
        <w:spacing w:line="276" w:lineRule="auto"/>
        <w:textAlignment w:val="auto"/>
        <w:rPr>
          <w:rFonts w:ascii="Arial" w:hAnsi="Arial" w:cs="Arial"/>
          <w:szCs w:val="22"/>
        </w:rPr>
      </w:pPr>
      <w:r w:rsidRPr="00B37B95">
        <w:rPr>
          <w:rFonts w:ascii="Arial" w:hAnsi="Arial" w:cs="Arial"/>
          <w:szCs w:val="22"/>
        </w:rPr>
        <w:t>Die ISOLAR</w:t>
      </w:r>
      <w:r w:rsidRPr="00B37B95">
        <w:rPr>
          <w:rFonts w:ascii="Arial" w:hAnsi="Arial" w:cs="Arial"/>
          <w:szCs w:val="22"/>
          <w:vertAlign w:val="superscript"/>
        </w:rPr>
        <w:t>®</w:t>
      </w:r>
      <w:r w:rsidRPr="00B37B95">
        <w:rPr>
          <w:rFonts w:ascii="Arial" w:hAnsi="Arial" w:cs="Arial"/>
          <w:szCs w:val="22"/>
        </w:rPr>
        <w:t xml:space="preserve"> GLAS Gemeinschaft ist ein europaweites Netzwerk flachglasverarbeitender Unternehmen. Mit mehr als 30 mittelständischen, konzernunabhängigen Unternehmen ist sie eine der größten Vereinigungen dieser Art. Alle Betriebe arbeiten zusammen auf der Basis gemeinsamer Produkt- und Qualitätsstandards. Organisatorischer Rahmen bildet die IGB – die ISOLAR</w:t>
      </w:r>
      <w:r w:rsidRPr="00B37B95">
        <w:rPr>
          <w:rFonts w:ascii="Arial" w:hAnsi="Arial" w:cs="Arial"/>
          <w:szCs w:val="22"/>
          <w:vertAlign w:val="superscript"/>
        </w:rPr>
        <w:t>®</w:t>
      </w:r>
      <w:r w:rsidRPr="00B37B95">
        <w:rPr>
          <w:rFonts w:ascii="Arial" w:hAnsi="Arial" w:cs="Arial"/>
          <w:szCs w:val="22"/>
        </w:rPr>
        <w:t xml:space="preserve"> GLAS Beratung in Kirchberg (Hunsrück). Glasspezifische technische Fragestellungen im Kontext Normung, Produktzulassungen, Produktsicherheit und Anwendungsfragen werden hier zentral beantwortet.</w:t>
      </w:r>
    </w:p>
    <w:p w14:paraId="3091F2F9" w14:textId="77777777" w:rsidR="006448C3" w:rsidRPr="00B37B95" w:rsidRDefault="006448C3" w:rsidP="006448C3">
      <w:pPr>
        <w:overflowPunct/>
        <w:autoSpaceDE/>
        <w:autoSpaceDN/>
        <w:adjustRightInd/>
        <w:spacing w:line="276" w:lineRule="auto"/>
        <w:textAlignment w:val="auto"/>
        <w:rPr>
          <w:rFonts w:ascii="Arial" w:hAnsi="Arial" w:cs="Arial"/>
          <w:szCs w:val="22"/>
        </w:rPr>
      </w:pPr>
    </w:p>
    <w:p w14:paraId="6A230948" w14:textId="77777777" w:rsidR="006448C3" w:rsidRPr="00B37B95" w:rsidRDefault="006448C3" w:rsidP="006448C3">
      <w:pPr>
        <w:overflowPunct/>
        <w:autoSpaceDE/>
        <w:autoSpaceDN/>
        <w:adjustRightInd/>
        <w:spacing w:line="276" w:lineRule="auto"/>
        <w:textAlignment w:val="auto"/>
        <w:rPr>
          <w:rFonts w:ascii="Arial" w:hAnsi="Arial" w:cs="Arial"/>
          <w:szCs w:val="22"/>
        </w:rPr>
      </w:pPr>
    </w:p>
    <w:p w14:paraId="5D27EC4A" w14:textId="77777777" w:rsidR="00A233DF" w:rsidRPr="00B37B95" w:rsidRDefault="00A233DF" w:rsidP="001E6B2C">
      <w:pPr>
        <w:tabs>
          <w:tab w:val="left" w:pos="2835"/>
        </w:tabs>
        <w:rPr>
          <w:rFonts w:ascii="Arial" w:hAnsi="Arial" w:cs="Arial"/>
          <w:szCs w:val="22"/>
        </w:rPr>
      </w:pPr>
      <w:r w:rsidRPr="00B37B95">
        <w:rPr>
          <w:rFonts w:ascii="Arial" w:hAnsi="Arial" w:cs="Arial"/>
          <w:szCs w:val="22"/>
          <w:u w:val="single"/>
        </w:rPr>
        <w:t>Kontakt:</w:t>
      </w:r>
      <w:r w:rsidRPr="00B37B95">
        <w:rPr>
          <w:rFonts w:ascii="Arial" w:hAnsi="Arial" w:cs="Arial"/>
          <w:szCs w:val="22"/>
        </w:rPr>
        <w:tab/>
      </w:r>
      <w:r w:rsidRPr="00B37B95">
        <w:rPr>
          <w:rFonts w:ascii="Arial" w:hAnsi="Arial" w:cs="Arial"/>
          <w:szCs w:val="22"/>
        </w:rPr>
        <w:tab/>
      </w:r>
      <w:r w:rsidRPr="00B37B95">
        <w:rPr>
          <w:rFonts w:ascii="Arial" w:hAnsi="Arial" w:cs="Arial"/>
          <w:szCs w:val="22"/>
        </w:rPr>
        <w:tab/>
      </w:r>
      <w:r w:rsidRPr="00B37B95">
        <w:rPr>
          <w:rFonts w:ascii="Arial" w:hAnsi="Arial" w:cs="Arial"/>
          <w:szCs w:val="22"/>
        </w:rPr>
        <w:tab/>
      </w:r>
    </w:p>
    <w:p w14:paraId="5FA0CA9E" w14:textId="77777777" w:rsidR="005E0944" w:rsidRPr="00B37B95" w:rsidRDefault="005E0944" w:rsidP="005E0944">
      <w:pPr>
        <w:tabs>
          <w:tab w:val="left" w:pos="2835"/>
        </w:tabs>
        <w:spacing w:line="276" w:lineRule="auto"/>
        <w:outlineLvl w:val="0"/>
        <w:rPr>
          <w:rFonts w:ascii="Arial" w:hAnsi="Arial" w:cs="Arial"/>
          <w:color w:val="000000"/>
          <w:szCs w:val="22"/>
        </w:rPr>
      </w:pPr>
      <w:r w:rsidRPr="00B37B95">
        <w:rPr>
          <w:rFonts w:ascii="Arial" w:hAnsi="Arial" w:cs="Arial"/>
          <w:color w:val="000000"/>
          <w:szCs w:val="22"/>
        </w:rPr>
        <w:t>ISOLAR Isolierglaserzeugung mbH</w:t>
      </w:r>
    </w:p>
    <w:p w14:paraId="3689F347" w14:textId="77777777" w:rsidR="005E0944" w:rsidRPr="00B37B95" w:rsidRDefault="005E0944" w:rsidP="005E0944">
      <w:pPr>
        <w:tabs>
          <w:tab w:val="left" w:pos="2835"/>
        </w:tabs>
        <w:spacing w:line="276" w:lineRule="auto"/>
        <w:outlineLvl w:val="0"/>
        <w:rPr>
          <w:rFonts w:ascii="Arial" w:hAnsi="Arial" w:cs="Arial"/>
          <w:color w:val="000000"/>
          <w:szCs w:val="22"/>
        </w:rPr>
      </w:pPr>
      <w:r w:rsidRPr="00B37B95">
        <w:rPr>
          <w:rFonts w:ascii="Arial" w:hAnsi="Arial" w:cs="Arial"/>
          <w:color w:val="000000"/>
          <w:szCs w:val="22"/>
        </w:rPr>
        <w:t>Michael Zippusch</w:t>
      </w:r>
    </w:p>
    <w:p w14:paraId="6546C980" w14:textId="77777777" w:rsidR="005E0944" w:rsidRPr="00B37B95" w:rsidRDefault="005E0944" w:rsidP="005E0944">
      <w:pPr>
        <w:tabs>
          <w:tab w:val="left" w:pos="2835"/>
        </w:tabs>
        <w:spacing w:line="276" w:lineRule="auto"/>
        <w:outlineLvl w:val="0"/>
        <w:rPr>
          <w:rFonts w:ascii="Arial" w:hAnsi="Arial" w:cs="Arial"/>
          <w:color w:val="000000"/>
          <w:szCs w:val="22"/>
        </w:rPr>
      </w:pPr>
      <w:r w:rsidRPr="00B37B95">
        <w:rPr>
          <w:rFonts w:ascii="Arial" w:hAnsi="Arial" w:cs="Arial"/>
          <w:color w:val="000000"/>
          <w:szCs w:val="22"/>
        </w:rPr>
        <w:t>Schwendnergasse 16</w:t>
      </w:r>
    </w:p>
    <w:p w14:paraId="67AD241D" w14:textId="77777777" w:rsidR="005E0944" w:rsidRPr="00B37B95" w:rsidRDefault="005E0944" w:rsidP="005E0944">
      <w:pPr>
        <w:tabs>
          <w:tab w:val="left" w:pos="2835"/>
        </w:tabs>
        <w:spacing w:line="276" w:lineRule="auto"/>
        <w:outlineLvl w:val="0"/>
        <w:rPr>
          <w:rFonts w:ascii="Arial" w:hAnsi="Arial" w:cs="Arial"/>
          <w:color w:val="000000"/>
          <w:szCs w:val="22"/>
        </w:rPr>
      </w:pPr>
      <w:r w:rsidRPr="00B37B95">
        <w:rPr>
          <w:rFonts w:ascii="Arial" w:hAnsi="Arial" w:cs="Arial"/>
          <w:color w:val="000000"/>
          <w:szCs w:val="22"/>
        </w:rPr>
        <w:t>A-9020 Klagenfurt</w:t>
      </w:r>
    </w:p>
    <w:p w14:paraId="784F6CF6" w14:textId="77777777" w:rsidR="005E0944" w:rsidRPr="00B37B95" w:rsidRDefault="005E0944" w:rsidP="005E0944">
      <w:pPr>
        <w:tabs>
          <w:tab w:val="left" w:pos="2835"/>
        </w:tabs>
        <w:spacing w:line="276" w:lineRule="auto"/>
        <w:outlineLvl w:val="0"/>
        <w:rPr>
          <w:rFonts w:ascii="Arial" w:hAnsi="Arial" w:cs="Arial"/>
          <w:color w:val="000000"/>
          <w:szCs w:val="22"/>
        </w:rPr>
      </w:pPr>
      <w:r w:rsidRPr="00B37B95">
        <w:rPr>
          <w:rFonts w:ascii="Arial" w:hAnsi="Arial" w:cs="Arial"/>
          <w:color w:val="000000"/>
          <w:szCs w:val="22"/>
        </w:rPr>
        <w:t>Tel.: +43 463 / 382 131 754</w:t>
      </w:r>
    </w:p>
    <w:p w14:paraId="1A13FFF2" w14:textId="77777777" w:rsidR="005E0944" w:rsidRDefault="005E0944" w:rsidP="005E0944">
      <w:pPr>
        <w:tabs>
          <w:tab w:val="left" w:pos="2835"/>
        </w:tabs>
        <w:spacing w:line="276" w:lineRule="auto"/>
        <w:outlineLvl w:val="0"/>
        <w:rPr>
          <w:rFonts w:ascii="Arial" w:hAnsi="Arial" w:cs="Arial"/>
          <w:color w:val="000000"/>
          <w:szCs w:val="22"/>
        </w:rPr>
      </w:pPr>
      <w:r w:rsidRPr="00B37B95">
        <w:rPr>
          <w:rFonts w:ascii="Arial" w:hAnsi="Arial" w:cs="Arial"/>
          <w:color w:val="000000"/>
          <w:szCs w:val="22"/>
        </w:rPr>
        <w:t>E-Mail: Michael.Zippusch@isolarglas.at</w:t>
      </w:r>
    </w:p>
    <w:p w14:paraId="0C4EB405" w14:textId="77777777" w:rsidR="00836AD0" w:rsidRDefault="00836AD0" w:rsidP="00A233DF">
      <w:pPr>
        <w:tabs>
          <w:tab w:val="left" w:pos="2835"/>
        </w:tabs>
        <w:spacing w:line="276" w:lineRule="auto"/>
        <w:rPr>
          <w:rFonts w:ascii="Arial" w:hAnsi="Arial" w:cs="Arial"/>
          <w:color w:val="000000"/>
          <w:szCs w:val="22"/>
        </w:rPr>
      </w:pPr>
    </w:p>
    <w:p w14:paraId="425CD3C5" w14:textId="77777777" w:rsidR="001E6B2C" w:rsidRDefault="001E6B2C" w:rsidP="00A233DF">
      <w:pPr>
        <w:tabs>
          <w:tab w:val="left" w:pos="2835"/>
        </w:tabs>
        <w:spacing w:line="276" w:lineRule="auto"/>
        <w:rPr>
          <w:rFonts w:ascii="Arial" w:hAnsi="Arial" w:cs="Arial"/>
          <w:color w:val="000000"/>
          <w:szCs w:val="22"/>
        </w:rPr>
      </w:pPr>
    </w:p>
    <w:p w14:paraId="7E350FFE" w14:textId="77777777" w:rsidR="001E6B2C" w:rsidRPr="001E6B2C" w:rsidRDefault="001E6B2C" w:rsidP="00A233DF">
      <w:pPr>
        <w:tabs>
          <w:tab w:val="left" w:pos="2835"/>
        </w:tabs>
        <w:spacing w:line="276" w:lineRule="auto"/>
        <w:rPr>
          <w:rFonts w:ascii="Arial" w:hAnsi="Arial" w:cs="Arial"/>
          <w:color w:val="000000"/>
          <w:szCs w:val="22"/>
          <w:u w:val="single"/>
        </w:rPr>
      </w:pPr>
      <w:r w:rsidRPr="001E6B2C">
        <w:rPr>
          <w:rFonts w:ascii="Arial" w:hAnsi="Arial" w:cs="Arial"/>
          <w:color w:val="000000"/>
          <w:szCs w:val="22"/>
          <w:u w:val="single"/>
        </w:rPr>
        <w:t>PR-Kontakt:</w:t>
      </w:r>
    </w:p>
    <w:p w14:paraId="54B384E6" w14:textId="77777777" w:rsidR="001E6B2C" w:rsidRDefault="001E6B2C" w:rsidP="00A233DF">
      <w:pPr>
        <w:tabs>
          <w:tab w:val="left" w:pos="2835"/>
        </w:tabs>
        <w:spacing w:line="276" w:lineRule="auto"/>
        <w:rPr>
          <w:rFonts w:ascii="Arial" w:hAnsi="Arial" w:cs="Arial"/>
          <w:color w:val="000000"/>
          <w:szCs w:val="22"/>
        </w:rPr>
      </w:pPr>
      <w:r>
        <w:rPr>
          <w:rFonts w:ascii="Arial" w:hAnsi="Arial" w:cs="Arial"/>
          <w:color w:val="000000"/>
          <w:szCs w:val="22"/>
        </w:rPr>
        <w:t>ecomBETZ</w:t>
      </w:r>
    </w:p>
    <w:p w14:paraId="05FE4EB0" w14:textId="77777777" w:rsidR="001E6B2C" w:rsidRDefault="001E6B2C" w:rsidP="00A233DF">
      <w:pPr>
        <w:tabs>
          <w:tab w:val="left" w:pos="2835"/>
        </w:tabs>
        <w:spacing w:line="276" w:lineRule="auto"/>
        <w:rPr>
          <w:rFonts w:ascii="Arial" w:hAnsi="Arial" w:cs="Arial"/>
          <w:color w:val="000000"/>
          <w:szCs w:val="22"/>
        </w:rPr>
      </w:pPr>
      <w:r>
        <w:rPr>
          <w:rFonts w:ascii="Arial" w:hAnsi="Arial" w:cs="Arial"/>
          <w:color w:val="000000"/>
          <w:szCs w:val="22"/>
        </w:rPr>
        <w:t>Klaus Peter Betz</w:t>
      </w:r>
    </w:p>
    <w:p w14:paraId="081D7555" w14:textId="77777777" w:rsidR="001E6B2C" w:rsidRDefault="001E6B2C" w:rsidP="00A233DF">
      <w:pPr>
        <w:tabs>
          <w:tab w:val="left" w:pos="2835"/>
        </w:tabs>
        <w:spacing w:line="276" w:lineRule="auto"/>
        <w:rPr>
          <w:rFonts w:ascii="Arial" w:hAnsi="Arial" w:cs="Arial"/>
          <w:color w:val="000000"/>
          <w:szCs w:val="22"/>
        </w:rPr>
      </w:pPr>
      <w:r>
        <w:rPr>
          <w:rFonts w:ascii="Arial" w:hAnsi="Arial" w:cs="Arial"/>
          <w:color w:val="000000"/>
          <w:szCs w:val="22"/>
        </w:rPr>
        <w:t>Goethestraße 115</w:t>
      </w:r>
    </w:p>
    <w:p w14:paraId="6D2AE49D" w14:textId="77777777" w:rsidR="001E6B2C" w:rsidRDefault="001E6B2C" w:rsidP="00A233DF">
      <w:pPr>
        <w:tabs>
          <w:tab w:val="left" w:pos="2835"/>
        </w:tabs>
        <w:spacing w:line="276" w:lineRule="auto"/>
        <w:rPr>
          <w:rFonts w:ascii="Arial" w:hAnsi="Arial" w:cs="Arial"/>
          <w:color w:val="000000"/>
          <w:szCs w:val="22"/>
        </w:rPr>
      </w:pPr>
      <w:r>
        <w:rPr>
          <w:rFonts w:ascii="Arial" w:hAnsi="Arial" w:cs="Arial"/>
          <w:color w:val="000000"/>
          <w:szCs w:val="22"/>
        </w:rPr>
        <w:t>73525 Schwäbisch Gmünd</w:t>
      </w:r>
    </w:p>
    <w:p w14:paraId="219157B8" w14:textId="77777777" w:rsidR="001E6B2C" w:rsidRDefault="001E6B2C" w:rsidP="00A233DF">
      <w:pPr>
        <w:tabs>
          <w:tab w:val="left" w:pos="2835"/>
        </w:tabs>
        <w:spacing w:line="276" w:lineRule="auto"/>
        <w:rPr>
          <w:rFonts w:ascii="Arial" w:hAnsi="Arial" w:cs="Arial"/>
          <w:color w:val="000000"/>
          <w:szCs w:val="22"/>
        </w:rPr>
      </w:pPr>
      <w:r>
        <w:rPr>
          <w:rFonts w:ascii="Arial" w:hAnsi="Arial" w:cs="Arial"/>
          <w:color w:val="000000"/>
          <w:szCs w:val="22"/>
        </w:rPr>
        <w:t>Tel.: 0 71 71 / 9 25 29 91</w:t>
      </w:r>
    </w:p>
    <w:p w14:paraId="5FDEEAE9" w14:textId="77777777" w:rsidR="001E6B2C" w:rsidRPr="005477B9" w:rsidRDefault="001E6B2C" w:rsidP="00A233DF">
      <w:pPr>
        <w:tabs>
          <w:tab w:val="left" w:pos="2835"/>
        </w:tabs>
        <w:spacing w:line="276" w:lineRule="auto"/>
        <w:rPr>
          <w:rFonts w:ascii="Arial" w:hAnsi="Arial" w:cs="Arial"/>
          <w:color w:val="000000"/>
          <w:szCs w:val="22"/>
        </w:rPr>
      </w:pPr>
      <w:r>
        <w:rPr>
          <w:rFonts w:ascii="Arial" w:hAnsi="Arial" w:cs="Arial"/>
          <w:color w:val="000000"/>
          <w:szCs w:val="22"/>
        </w:rPr>
        <w:t>E-Mail: k.betz@ecombetz.de</w:t>
      </w:r>
    </w:p>
    <w:sectPr w:rsidR="001E6B2C" w:rsidRPr="005477B9" w:rsidSect="00614D78">
      <w:headerReference w:type="default" r:id="rId10"/>
      <w:footerReference w:type="default" r:id="rId11"/>
      <w:pgSz w:w="11907" w:h="16840" w:code="9"/>
      <w:pgMar w:top="2269" w:right="2268" w:bottom="1701" w:left="2268" w:header="851" w:footer="113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237E1" w16cex:dateUtc="2023-01-30T11:34:00Z"/>
  <w16cex:commentExtensible w16cex:durableId="278237F0" w16cex:dateUtc="2023-01-30T11: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2F2F1" w14:textId="77777777" w:rsidR="004651A7" w:rsidRDefault="004651A7">
      <w:r>
        <w:separator/>
      </w:r>
    </w:p>
  </w:endnote>
  <w:endnote w:type="continuationSeparator" w:id="0">
    <w:p w14:paraId="442B7C84" w14:textId="77777777" w:rsidR="004651A7" w:rsidRDefault="00465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Frutiger 45 Light">
    <w:altName w:val="Arial"/>
    <w:panose1 w:val="020B0604020202020204"/>
    <w:charset w:val="00"/>
    <w:family w:val="swiss"/>
    <w:pitch w:val="variable"/>
    <w:sig w:usb0="00000003" w:usb1="00000000" w:usb2="00000000" w:usb3="00000000" w:csb0="00000001" w:csb1="00000000"/>
  </w:font>
  <w:font w:name="Frutiger 45">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52FFF" w14:textId="77777777" w:rsidR="00D41548" w:rsidRDefault="00291738">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0E32A214" wp14:editId="47808F70">
          <wp:simplePos x="0" y="0"/>
          <wp:positionH relativeFrom="column">
            <wp:posOffset>27305</wp:posOffset>
          </wp:positionH>
          <wp:positionV relativeFrom="paragraph">
            <wp:posOffset>94615</wp:posOffset>
          </wp:positionV>
          <wp:extent cx="5334000" cy="264795"/>
          <wp:effectExtent l="0" t="0" r="0" b="0"/>
          <wp:wrapNone/>
          <wp:docPr id="3" name="Bild 2"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2A0BA20B" wp14:editId="1B54381F">
              <wp:simplePos x="0" y="0"/>
              <wp:positionH relativeFrom="column">
                <wp:posOffset>5285105</wp:posOffset>
              </wp:positionH>
              <wp:positionV relativeFrom="paragraph">
                <wp:posOffset>170815</wp:posOffset>
              </wp:positionV>
              <wp:extent cx="649605" cy="3048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8F9B29D" w14:textId="77777777" w:rsidR="00D41548" w:rsidRPr="00B64E9D" w:rsidRDefault="00D41548"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6929">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6929">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4243E80" id="Rectangle 1"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" filled="f" stroked="f" strokeweight="0">
              <v:shadow color="black" opacity="49150f" offset=".74833mm,.74833mm"/>
              <v:textbox inset="0,0,0,0">
                <w:txbxContent>
                  <w:p w:rsidR="00D41548" w:rsidRPr="00B64E9D" w:rsidRDefault="00D41548"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6929">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6929">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57A77" w14:textId="77777777" w:rsidR="004651A7" w:rsidRDefault="004651A7">
      <w:r>
        <w:separator/>
      </w:r>
    </w:p>
  </w:footnote>
  <w:footnote w:type="continuationSeparator" w:id="0">
    <w:p w14:paraId="61F47459" w14:textId="77777777" w:rsidR="004651A7" w:rsidRDefault="00465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F7E34" w14:textId="77777777" w:rsidR="00D41548" w:rsidRPr="0079270C" w:rsidRDefault="00291738" w:rsidP="00290A9B">
    <w:pPr>
      <w:pStyle w:val="Kopfzeile"/>
      <w:jc w:val="center"/>
      <w:rPr>
        <w:rFonts w:ascii="Frutiger 45 Light" w:hAnsi="Frutiger 45 Light"/>
        <w:b/>
        <w:sz w:val="32"/>
        <w:szCs w:val="32"/>
      </w:rPr>
    </w:pPr>
    <w:r w:rsidRPr="00DF3B3C">
      <w:rPr>
        <w:rFonts w:ascii="Helvetica Oblique" w:hAnsi="Helvetica Oblique" w:cs="Helvetica Oblique"/>
        <w:noProof/>
        <w:sz w:val="24"/>
        <w:szCs w:val="24"/>
        <w:lang w:val="de-DE" w:eastAsia="de-DE"/>
      </w:rPr>
      <w:drawing>
        <wp:inline distT="0" distB="0" distL="0" distR="0" wp14:anchorId="5E779452" wp14:editId="2C81E4C8">
          <wp:extent cx="3454400" cy="533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0" cy="533400"/>
                  </a:xfrm>
                  <a:prstGeom prst="rect">
                    <a:avLst/>
                  </a:prstGeom>
                  <a:noFill/>
                  <a:ln>
                    <a:noFill/>
                  </a:ln>
                </pic:spPr>
              </pic:pic>
            </a:graphicData>
          </a:graphic>
        </wp:inline>
      </w:drawing>
    </w:r>
  </w:p>
  <w:p w14:paraId="71B94FAE" w14:textId="77777777" w:rsidR="00D41548" w:rsidRPr="0079270C" w:rsidRDefault="00D41548">
    <w:pPr>
      <w:pStyle w:val="Kopfzeile"/>
      <w:rPr>
        <w:rFonts w:ascii="Frutiger 45 Light" w:hAnsi="Frutiger 45 Light"/>
        <w:b/>
      </w:rPr>
    </w:pPr>
  </w:p>
  <w:p w14:paraId="6D32A84A" w14:textId="77777777" w:rsidR="00D41548" w:rsidRDefault="00D41548"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CC2D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6360274"/>
    <w:multiLevelType w:val="hybridMultilevel"/>
    <w:tmpl w:val="67522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8003B6"/>
    <w:multiLevelType w:val="hybridMultilevel"/>
    <w:tmpl w:val="FDC4E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0464F8"/>
    <w:multiLevelType w:val="hybridMultilevel"/>
    <w:tmpl w:val="0F207E26"/>
    <w:lvl w:ilvl="0" w:tplc="14EE5324">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790572"/>
    <w:multiLevelType w:val="hybridMultilevel"/>
    <w:tmpl w:val="D8F0F3EA"/>
    <w:lvl w:ilvl="0" w:tplc="CCBAB0A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11"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AF5B9C"/>
    <w:multiLevelType w:val="hybridMultilevel"/>
    <w:tmpl w:val="8D42B76E"/>
    <w:lvl w:ilvl="0" w:tplc="A496BF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A21D98"/>
    <w:multiLevelType w:val="hybridMultilevel"/>
    <w:tmpl w:val="1D4C5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48216201"/>
    <w:multiLevelType w:val="hybridMultilevel"/>
    <w:tmpl w:val="3AE0FC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F874392"/>
    <w:multiLevelType w:val="hybridMultilevel"/>
    <w:tmpl w:val="A1FCC4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13C1654"/>
    <w:multiLevelType w:val="hybridMultilevel"/>
    <w:tmpl w:val="A02E6C48"/>
    <w:lvl w:ilvl="0" w:tplc="A496BF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1790C6D"/>
    <w:multiLevelType w:val="hybridMultilevel"/>
    <w:tmpl w:val="C4B27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F60FF"/>
    <w:multiLevelType w:val="hybridMultilevel"/>
    <w:tmpl w:val="97680F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20"/>
  </w:num>
  <w:num w:numId="5">
    <w:abstractNumId w:val="7"/>
  </w:num>
  <w:num w:numId="6">
    <w:abstractNumId w:val="12"/>
  </w:num>
  <w:num w:numId="7">
    <w:abstractNumId w:val="11"/>
  </w:num>
  <w:num w:numId="8">
    <w:abstractNumId w:val="15"/>
  </w:num>
  <w:num w:numId="9">
    <w:abstractNumId w:val="1"/>
  </w:num>
  <w:num w:numId="10">
    <w:abstractNumId w:val="0"/>
  </w:num>
  <w:num w:numId="11">
    <w:abstractNumId w:val="6"/>
  </w:num>
  <w:num w:numId="12">
    <w:abstractNumId w:val="17"/>
  </w:num>
  <w:num w:numId="13">
    <w:abstractNumId w:val="4"/>
  </w:num>
  <w:num w:numId="14">
    <w:abstractNumId w:val="14"/>
  </w:num>
  <w:num w:numId="15">
    <w:abstractNumId w:val="19"/>
  </w:num>
  <w:num w:numId="16">
    <w:abstractNumId w:val="21"/>
  </w:num>
  <w:num w:numId="17">
    <w:abstractNumId w:val="8"/>
  </w:num>
  <w:num w:numId="18">
    <w:abstractNumId w:val="5"/>
  </w:num>
  <w:num w:numId="19">
    <w:abstractNumId w:val="16"/>
  </w:num>
  <w:num w:numId="20">
    <w:abstractNumId w:val="13"/>
  </w:num>
  <w:num w:numId="21">
    <w:abstractNumId w:val="1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84D"/>
    <w:rsid w:val="00000BD4"/>
    <w:rsid w:val="00001AF1"/>
    <w:rsid w:val="00002125"/>
    <w:rsid w:val="00002148"/>
    <w:rsid w:val="000047B8"/>
    <w:rsid w:val="00005BEC"/>
    <w:rsid w:val="000100BA"/>
    <w:rsid w:val="000101DB"/>
    <w:rsid w:val="00011510"/>
    <w:rsid w:val="00011A25"/>
    <w:rsid w:val="00012531"/>
    <w:rsid w:val="000128D3"/>
    <w:rsid w:val="00013B13"/>
    <w:rsid w:val="0001419B"/>
    <w:rsid w:val="00014983"/>
    <w:rsid w:val="00014BAF"/>
    <w:rsid w:val="00017956"/>
    <w:rsid w:val="00020850"/>
    <w:rsid w:val="00021DAC"/>
    <w:rsid w:val="000220E1"/>
    <w:rsid w:val="000221EB"/>
    <w:rsid w:val="000243B5"/>
    <w:rsid w:val="00024DA1"/>
    <w:rsid w:val="0002514B"/>
    <w:rsid w:val="000262A8"/>
    <w:rsid w:val="00026B81"/>
    <w:rsid w:val="00026D1C"/>
    <w:rsid w:val="000274CF"/>
    <w:rsid w:val="0002757E"/>
    <w:rsid w:val="000279D3"/>
    <w:rsid w:val="00027A5D"/>
    <w:rsid w:val="00031745"/>
    <w:rsid w:val="0003290E"/>
    <w:rsid w:val="00032C50"/>
    <w:rsid w:val="00032F0A"/>
    <w:rsid w:val="00033143"/>
    <w:rsid w:val="000333EF"/>
    <w:rsid w:val="000338E0"/>
    <w:rsid w:val="00035D5B"/>
    <w:rsid w:val="000362AF"/>
    <w:rsid w:val="000362F6"/>
    <w:rsid w:val="0003662D"/>
    <w:rsid w:val="000373A2"/>
    <w:rsid w:val="00037CD2"/>
    <w:rsid w:val="0004114E"/>
    <w:rsid w:val="000428B3"/>
    <w:rsid w:val="00042A8F"/>
    <w:rsid w:val="000446BB"/>
    <w:rsid w:val="00044B34"/>
    <w:rsid w:val="00045171"/>
    <w:rsid w:val="0004695F"/>
    <w:rsid w:val="0004775B"/>
    <w:rsid w:val="000478A7"/>
    <w:rsid w:val="00047C85"/>
    <w:rsid w:val="000506DE"/>
    <w:rsid w:val="00050EC3"/>
    <w:rsid w:val="00051137"/>
    <w:rsid w:val="00051C3D"/>
    <w:rsid w:val="00051D8D"/>
    <w:rsid w:val="00052926"/>
    <w:rsid w:val="00054E54"/>
    <w:rsid w:val="000553A2"/>
    <w:rsid w:val="00055997"/>
    <w:rsid w:val="000576A0"/>
    <w:rsid w:val="0006090C"/>
    <w:rsid w:val="00060C67"/>
    <w:rsid w:val="000616CC"/>
    <w:rsid w:val="00061D65"/>
    <w:rsid w:val="0006222A"/>
    <w:rsid w:val="00062537"/>
    <w:rsid w:val="00063C90"/>
    <w:rsid w:val="00064791"/>
    <w:rsid w:val="00065F21"/>
    <w:rsid w:val="00066378"/>
    <w:rsid w:val="000673E8"/>
    <w:rsid w:val="000708C2"/>
    <w:rsid w:val="00071CCB"/>
    <w:rsid w:val="00071D82"/>
    <w:rsid w:val="00072837"/>
    <w:rsid w:val="000730D1"/>
    <w:rsid w:val="00074B77"/>
    <w:rsid w:val="000750DD"/>
    <w:rsid w:val="00080F61"/>
    <w:rsid w:val="00083392"/>
    <w:rsid w:val="000858ED"/>
    <w:rsid w:val="00085A14"/>
    <w:rsid w:val="00086640"/>
    <w:rsid w:val="00086971"/>
    <w:rsid w:val="00090B5E"/>
    <w:rsid w:val="00091558"/>
    <w:rsid w:val="00091ADD"/>
    <w:rsid w:val="00091C4B"/>
    <w:rsid w:val="000927EA"/>
    <w:rsid w:val="00095B03"/>
    <w:rsid w:val="00096065"/>
    <w:rsid w:val="000975F5"/>
    <w:rsid w:val="000A0733"/>
    <w:rsid w:val="000A08B3"/>
    <w:rsid w:val="000A10FC"/>
    <w:rsid w:val="000A15C1"/>
    <w:rsid w:val="000A16BC"/>
    <w:rsid w:val="000A177C"/>
    <w:rsid w:val="000A2551"/>
    <w:rsid w:val="000A2FAD"/>
    <w:rsid w:val="000A347D"/>
    <w:rsid w:val="000A4071"/>
    <w:rsid w:val="000A436C"/>
    <w:rsid w:val="000A4885"/>
    <w:rsid w:val="000A4B27"/>
    <w:rsid w:val="000A5A52"/>
    <w:rsid w:val="000A5E87"/>
    <w:rsid w:val="000A66A8"/>
    <w:rsid w:val="000A714A"/>
    <w:rsid w:val="000A7892"/>
    <w:rsid w:val="000A78A8"/>
    <w:rsid w:val="000B077C"/>
    <w:rsid w:val="000B0F22"/>
    <w:rsid w:val="000B2E4D"/>
    <w:rsid w:val="000B5AE3"/>
    <w:rsid w:val="000B6AA4"/>
    <w:rsid w:val="000B6EEB"/>
    <w:rsid w:val="000B6F09"/>
    <w:rsid w:val="000B796A"/>
    <w:rsid w:val="000C0879"/>
    <w:rsid w:val="000C1413"/>
    <w:rsid w:val="000C15C0"/>
    <w:rsid w:val="000C364F"/>
    <w:rsid w:val="000C3669"/>
    <w:rsid w:val="000C3984"/>
    <w:rsid w:val="000C3B4F"/>
    <w:rsid w:val="000C441E"/>
    <w:rsid w:val="000C4461"/>
    <w:rsid w:val="000C6CAF"/>
    <w:rsid w:val="000C720D"/>
    <w:rsid w:val="000C749F"/>
    <w:rsid w:val="000D05F7"/>
    <w:rsid w:val="000D15C6"/>
    <w:rsid w:val="000D1749"/>
    <w:rsid w:val="000D1D99"/>
    <w:rsid w:val="000E0622"/>
    <w:rsid w:val="000E1223"/>
    <w:rsid w:val="000E2A56"/>
    <w:rsid w:val="000E5552"/>
    <w:rsid w:val="000E564A"/>
    <w:rsid w:val="000E75B6"/>
    <w:rsid w:val="000F2118"/>
    <w:rsid w:val="000F2209"/>
    <w:rsid w:val="000F2E83"/>
    <w:rsid w:val="000F30FC"/>
    <w:rsid w:val="000F3D54"/>
    <w:rsid w:val="000F462A"/>
    <w:rsid w:val="000F4CF2"/>
    <w:rsid w:val="000F7006"/>
    <w:rsid w:val="000F7E3C"/>
    <w:rsid w:val="001008D4"/>
    <w:rsid w:val="00101B26"/>
    <w:rsid w:val="001060B0"/>
    <w:rsid w:val="00106246"/>
    <w:rsid w:val="00106834"/>
    <w:rsid w:val="0010789D"/>
    <w:rsid w:val="001103B2"/>
    <w:rsid w:val="0011158E"/>
    <w:rsid w:val="00111606"/>
    <w:rsid w:val="00111A43"/>
    <w:rsid w:val="00112F4C"/>
    <w:rsid w:val="00115972"/>
    <w:rsid w:val="00116843"/>
    <w:rsid w:val="00116EFE"/>
    <w:rsid w:val="00117063"/>
    <w:rsid w:val="00117E79"/>
    <w:rsid w:val="00121101"/>
    <w:rsid w:val="00122045"/>
    <w:rsid w:val="001222B3"/>
    <w:rsid w:val="00122319"/>
    <w:rsid w:val="00122CC9"/>
    <w:rsid w:val="00126933"/>
    <w:rsid w:val="001278EC"/>
    <w:rsid w:val="0013057C"/>
    <w:rsid w:val="00131BAF"/>
    <w:rsid w:val="00131E8B"/>
    <w:rsid w:val="00133469"/>
    <w:rsid w:val="00133937"/>
    <w:rsid w:val="0013563D"/>
    <w:rsid w:val="00141911"/>
    <w:rsid w:val="0014476E"/>
    <w:rsid w:val="0014485C"/>
    <w:rsid w:val="00145DE5"/>
    <w:rsid w:val="001465DC"/>
    <w:rsid w:val="00147291"/>
    <w:rsid w:val="0015137E"/>
    <w:rsid w:val="00151424"/>
    <w:rsid w:val="001520C2"/>
    <w:rsid w:val="00153053"/>
    <w:rsid w:val="00153894"/>
    <w:rsid w:val="0015643E"/>
    <w:rsid w:val="0015690D"/>
    <w:rsid w:val="00157157"/>
    <w:rsid w:val="00160431"/>
    <w:rsid w:val="001609A9"/>
    <w:rsid w:val="00160C68"/>
    <w:rsid w:val="00161FD1"/>
    <w:rsid w:val="00162802"/>
    <w:rsid w:val="0016313F"/>
    <w:rsid w:val="00163DC6"/>
    <w:rsid w:val="001642E7"/>
    <w:rsid w:val="00165BC5"/>
    <w:rsid w:val="001667B3"/>
    <w:rsid w:val="00166E1C"/>
    <w:rsid w:val="0016719C"/>
    <w:rsid w:val="00170127"/>
    <w:rsid w:val="00170B56"/>
    <w:rsid w:val="00171F4F"/>
    <w:rsid w:val="0017282B"/>
    <w:rsid w:val="00172B7D"/>
    <w:rsid w:val="00172BB6"/>
    <w:rsid w:val="00172CB0"/>
    <w:rsid w:val="0017615F"/>
    <w:rsid w:val="00176B95"/>
    <w:rsid w:val="00177CF8"/>
    <w:rsid w:val="00177F54"/>
    <w:rsid w:val="0018106B"/>
    <w:rsid w:val="00181627"/>
    <w:rsid w:val="00181F36"/>
    <w:rsid w:val="001823D3"/>
    <w:rsid w:val="00183785"/>
    <w:rsid w:val="0018408B"/>
    <w:rsid w:val="00186AA7"/>
    <w:rsid w:val="00187384"/>
    <w:rsid w:val="00187821"/>
    <w:rsid w:val="00190388"/>
    <w:rsid w:val="00192375"/>
    <w:rsid w:val="001929A0"/>
    <w:rsid w:val="001946AD"/>
    <w:rsid w:val="001949E8"/>
    <w:rsid w:val="00195FB5"/>
    <w:rsid w:val="001972DA"/>
    <w:rsid w:val="001A0CA1"/>
    <w:rsid w:val="001A19B2"/>
    <w:rsid w:val="001A3DE5"/>
    <w:rsid w:val="001A48FC"/>
    <w:rsid w:val="001A4992"/>
    <w:rsid w:val="001A5759"/>
    <w:rsid w:val="001A65A3"/>
    <w:rsid w:val="001A79E7"/>
    <w:rsid w:val="001B0671"/>
    <w:rsid w:val="001B0BEB"/>
    <w:rsid w:val="001B1D79"/>
    <w:rsid w:val="001B2BE8"/>
    <w:rsid w:val="001B2C10"/>
    <w:rsid w:val="001B2E1B"/>
    <w:rsid w:val="001B5FF2"/>
    <w:rsid w:val="001B651E"/>
    <w:rsid w:val="001C03F7"/>
    <w:rsid w:val="001C210F"/>
    <w:rsid w:val="001C2989"/>
    <w:rsid w:val="001C3008"/>
    <w:rsid w:val="001C3270"/>
    <w:rsid w:val="001C37BD"/>
    <w:rsid w:val="001C4BC1"/>
    <w:rsid w:val="001C5FA3"/>
    <w:rsid w:val="001D02EF"/>
    <w:rsid w:val="001D043C"/>
    <w:rsid w:val="001D07F2"/>
    <w:rsid w:val="001D0CD9"/>
    <w:rsid w:val="001D18F2"/>
    <w:rsid w:val="001D1C11"/>
    <w:rsid w:val="001D3214"/>
    <w:rsid w:val="001D43D1"/>
    <w:rsid w:val="001D4702"/>
    <w:rsid w:val="001D4D9B"/>
    <w:rsid w:val="001D500D"/>
    <w:rsid w:val="001D7690"/>
    <w:rsid w:val="001D76BF"/>
    <w:rsid w:val="001D7A29"/>
    <w:rsid w:val="001D7BCD"/>
    <w:rsid w:val="001E14AE"/>
    <w:rsid w:val="001E1D34"/>
    <w:rsid w:val="001E273B"/>
    <w:rsid w:val="001E2DEA"/>
    <w:rsid w:val="001E3500"/>
    <w:rsid w:val="001E44FE"/>
    <w:rsid w:val="001E484D"/>
    <w:rsid w:val="001E4CFF"/>
    <w:rsid w:val="001E4D17"/>
    <w:rsid w:val="001E4F5F"/>
    <w:rsid w:val="001E5379"/>
    <w:rsid w:val="001E5E98"/>
    <w:rsid w:val="001E62B4"/>
    <w:rsid w:val="001E66EA"/>
    <w:rsid w:val="001E68B3"/>
    <w:rsid w:val="001E6B2C"/>
    <w:rsid w:val="001E704B"/>
    <w:rsid w:val="001E7422"/>
    <w:rsid w:val="001E7A8A"/>
    <w:rsid w:val="001F0258"/>
    <w:rsid w:val="001F2990"/>
    <w:rsid w:val="001F3111"/>
    <w:rsid w:val="001F37DF"/>
    <w:rsid w:val="001F3EF5"/>
    <w:rsid w:val="001F414C"/>
    <w:rsid w:val="001F42E1"/>
    <w:rsid w:val="001F5B70"/>
    <w:rsid w:val="001F6E77"/>
    <w:rsid w:val="001F7062"/>
    <w:rsid w:val="001F7FFA"/>
    <w:rsid w:val="00200614"/>
    <w:rsid w:val="002040DE"/>
    <w:rsid w:val="00204C68"/>
    <w:rsid w:val="00204ED8"/>
    <w:rsid w:val="002053C4"/>
    <w:rsid w:val="002059EB"/>
    <w:rsid w:val="00205BE5"/>
    <w:rsid w:val="00205FF0"/>
    <w:rsid w:val="002107B8"/>
    <w:rsid w:val="00211242"/>
    <w:rsid w:val="00211FCF"/>
    <w:rsid w:val="00214338"/>
    <w:rsid w:val="002151D4"/>
    <w:rsid w:val="00216C7D"/>
    <w:rsid w:val="00221916"/>
    <w:rsid w:val="0022268B"/>
    <w:rsid w:val="0022280A"/>
    <w:rsid w:val="002230C7"/>
    <w:rsid w:val="00223799"/>
    <w:rsid w:val="00223DEA"/>
    <w:rsid w:val="002248FB"/>
    <w:rsid w:val="00225438"/>
    <w:rsid w:val="00226701"/>
    <w:rsid w:val="00227BBC"/>
    <w:rsid w:val="00230375"/>
    <w:rsid w:val="002303FA"/>
    <w:rsid w:val="002306F0"/>
    <w:rsid w:val="0023153A"/>
    <w:rsid w:val="00232B52"/>
    <w:rsid w:val="002337E0"/>
    <w:rsid w:val="002338D7"/>
    <w:rsid w:val="00235BF0"/>
    <w:rsid w:val="00235D12"/>
    <w:rsid w:val="0023643E"/>
    <w:rsid w:val="002367AE"/>
    <w:rsid w:val="00237473"/>
    <w:rsid w:val="0024061F"/>
    <w:rsid w:val="00242055"/>
    <w:rsid w:val="002442E1"/>
    <w:rsid w:val="0024442F"/>
    <w:rsid w:val="00244E24"/>
    <w:rsid w:val="002454D3"/>
    <w:rsid w:val="0024649B"/>
    <w:rsid w:val="002465B7"/>
    <w:rsid w:val="00251647"/>
    <w:rsid w:val="00252B86"/>
    <w:rsid w:val="002554B7"/>
    <w:rsid w:val="002562EC"/>
    <w:rsid w:val="00256868"/>
    <w:rsid w:val="00257303"/>
    <w:rsid w:val="002615E2"/>
    <w:rsid w:val="00261CA6"/>
    <w:rsid w:val="00261F5F"/>
    <w:rsid w:val="00265699"/>
    <w:rsid w:val="00265974"/>
    <w:rsid w:val="00266ECE"/>
    <w:rsid w:val="0026712A"/>
    <w:rsid w:val="00270ABC"/>
    <w:rsid w:val="00270B52"/>
    <w:rsid w:val="00271AAB"/>
    <w:rsid w:val="00272254"/>
    <w:rsid w:val="0027306A"/>
    <w:rsid w:val="002765CE"/>
    <w:rsid w:val="0027720A"/>
    <w:rsid w:val="002775A4"/>
    <w:rsid w:val="002800D4"/>
    <w:rsid w:val="002813BF"/>
    <w:rsid w:val="002817E1"/>
    <w:rsid w:val="0028219F"/>
    <w:rsid w:val="002842B8"/>
    <w:rsid w:val="00284A57"/>
    <w:rsid w:val="00284F09"/>
    <w:rsid w:val="0028528B"/>
    <w:rsid w:val="002852AF"/>
    <w:rsid w:val="002877D0"/>
    <w:rsid w:val="00290A95"/>
    <w:rsid w:val="00290A9B"/>
    <w:rsid w:val="00290FB6"/>
    <w:rsid w:val="00291738"/>
    <w:rsid w:val="0029319E"/>
    <w:rsid w:val="002939C6"/>
    <w:rsid w:val="00294B1A"/>
    <w:rsid w:val="0029568A"/>
    <w:rsid w:val="00295980"/>
    <w:rsid w:val="00295D05"/>
    <w:rsid w:val="00296943"/>
    <w:rsid w:val="00296AEA"/>
    <w:rsid w:val="002970B5"/>
    <w:rsid w:val="002A101E"/>
    <w:rsid w:val="002A1427"/>
    <w:rsid w:val="002A1FDF"/>
    <w:rsid w:val="002A2591"/>
    <w:rsid w:val="002A45FE"/>
    <w:rsid w:val="002A7B90"/>
    <w:rsid w:val="002B026E"/>
    <w:rsid w:val="002B0457"/>
    <w:rsid w:val="002B4120"/>
    <w:rsid w:val="002B4B9B"/>
    <w:rsid w:val="002B4E98"/>
    <w:rsid w:val="002B5AC6"/>
    <w:rsid w:val="002B6D40"/>
    <w:rsid w:val="002B7484"/>
    <w:rsid w:val="002B79A2"/>
    <w:rsid w:val="002C05B2"/>
    <w:rsid w:val="002C066A"/>
    <w:rsid w:val="002C25C2"/>
    <w:rsid w:val="002C280D"/>
    <w:rsid w:val="002C4B77"/>
    <w:rsid w:val="002C5BF5"/>
    <w:rsid w:val="002C626A"/>
    <w:rsid w:val="002C63BC"/>
    <w:rsid w:val="002C67FB"/>
    <w:rsid w:val="002C7207"/>
    <w:rsid w:val="002C75EC"/>
    <w:rsid w:val="002D17E3"/>
    <w:rsid w:val="002D459D"/>
    <w:rsid w:val="002D4C17"/>
    <w:rsid w:val="002D5034"/>
    <w:rsid w:val="002D594A"/>
    <w:rsid w:val="002D69FC"/>
    <w:rsid w:val="002D7C95"/>
    <w:rsid w:val="002E114F"/>
    <w:rsid w:val="002E16ED"/>
    <w:rsid w:val="002E2784"/>
    <w:rsid w:val="002E30B0"/>
    <w:rsid w:val="002E3808"/>
    <w:rsid w:val="002E39B9"/>
    <w:rsid w:val="002E5B75"/>
    <w:rsid w:val="002E5D72"/>
    <w:rsid w:val="002E6B2A"/>
    <w:rsid w:val="002E722B"/>
    <w:rsid w:val="002E7A28"/>
    <w:rsid w:val="002E7BE9"/>
    <w:rsid w:val="002F0BD3"/>
    <w:rsid w:val="002F2370"/>
    <w:rsid w:val="002F27D1"/>
    <w:rsid w:val="002F3823"/>
    <w:rsid w:val="002F40FC"/>
    <w:rsid w:val="002F43E7"/>
    <w:rsid w:val="002F4519"/>
    <w:rsid w:val="002F48C2"/>
    <w:rsid w:val="002F49F4"/>
    <w:rsid w:val="002F7B02"/>
    <w:rsid w:val="003024CB"/>
    <w:rsid w:val="0030348A"/>
    <w:rsid w:val="0030487E"/>
    <w:rsid w:val="003101BC"/>
    <w:rsid w:val="003106F2"/>
    <w:rsid w:val="0031070E"/>
    <w:rsid w:val="0031172B"/>
    <w:rsid w:val="00312176"/>
    <w:rsid w:val="00312E04"/>
    <w:rsid w:val="00313A6D"/>
    <w:rsid w:val="00313CEF"/>
    <w:rsid w:val="00314998"/>
    <w:rsid w:val="0031503C"/>
    <w:rsid w:val="00316AFB"/>
    <w:rsid w:val="00317AB6"/>
    <w:rsid w:val="0032384F"/>
    <w:rsid w:val="003249AC"/>
    <w:rsid w:val="00325665"/>
    <w:rsid w:val="0032576F"/>
    <w:rsid w:val="00326228"/>
    <w:rsid w:val="00326BA3"/>
    <w:rsid w:val="00327D20"/>
    <w:rsid w:val="00330267"/>
    <w:rsid w:val="00331C22"/>
    <w:rsid w:val="0033220D"/>
    <w:rsid w:val="00334073"/>
    <w:rsid w:val="003344BE"/>
    <w:rsid w:val="00334B22"/>
    <w:rsid w:val="003350DE"/>
    <w:rsid w:val="00335A7C"/>
    <w:rsid w:val="00336182"/>
    <w:rsid w:val="00336745"/>
    <w:rsid w:val="00337231"/>
    <w:rsid w:val="003406B8"/>
    <w:rsid w:val="00340DAC"/>
    <w:rsid w:val="0034122F"/>
    <w:rsid w:val="00341803"/>
    <w:rsid w:val="003424DF"/>
    <w:rsid w:val="003428C9"/>
    <w:rsid w:val="00342D9F"/>
    <w:rsid w:val="00344548"/>
    <w:rsid w:val="0034520D"/>
    <w:rsid w:val="003457D2"/>
    <w:rsid w:val="00345C62"/>
    <w:rsid w:val="00345F06"/>
    <w:rsid w:val="00347241"/>
    <w:rsid w:val="00347311"/>
    <w:rsid w:val="003473AE"/>
    <w:rsid w:val="003503EA"/>
    <w:rsid w:val="00350E3C"/>
    <w:rsid w:val="00351F34"/>
    <w:rsid w:val="00352B34"/>
    <w:rsid w:val="00352C6C"/>
    <w:rsid w:val="00354441"/>
    <w:rsid w:val="003558CB"/>
    <w:rsid w:val="003569FA"/>
    <w:rsid w:val="00356E1B"/>
    <w:rsid w:val="00356EC7"/>
    <w:rsid w:val="0035706D"/>
    <w:rsid w:val="00357252"/>
    <w:rsid w:val="00357B7D"/>
    <w:rsid w:val="00360402"/>
    <w:rsid w:val="0036042E"/>
    <w:rsid w:val="003604AA"/>
    <w:rsid w:val="00361B3C"/>
    <w:rsid w:val="00363743"/>
    <w:rsid w:val="00363960"/>
    <w:rsid w:val="00364B21"/>
    <w:rsid w:val="00365677"/>
    <w:rsid w:val="00372BAD"/>
    <w:rsid w:val="00373206"/>
    <w:rsid w:val="0037394F"/>
    <w:rsid w:val="00375064"/>
    <w:rsid w:val="00375EAE"/>
    <w:rsid w:val="003762DC"/>
    <w:rsid w:val="00377B84"/>
    <w:rsid w:val="00380331"/>
    <w:rsid w:val="00380432"/>
    <w:rsid w:val="00382A0F"/>
    <w:rsid w:val="00384DD9"/>
    <w:rsid w:val="00385C16"/>
    <w:rsid w:val="00385DFE"/>
    <w:rsid w:val="00387486"/>
    <w:rsid w:val="00387CEB"/>
    <w:rsid w:val="0039048A"/>
    <w:rsid w:val="00391132"/>
    <w:rsid w:val="0039122E"/>
    <w:rsid w:val="00391C10"/>
    <w:rsid w:val="00392110"/>
    <w:rsid w:val="00393E78"/>
    <w:rsid w:val="00397468"/>
    <w:rsid w:val="003978BF"/>
    <w:rsid w:val="003A02F6"/>
    <w:rsid w:val="003A0FEC"/>
    <w:rsid w:val="003A1F5A"/>
    <w:rsid w:val="003A23E5"/>
    <w:rsid w:val="003A36EB"/>
    <w:rsid w:val="003A3C90"/>
    <w:rsid w:val="003A461D"/>
    <w:rsid w:val="003A4E92"/>
    <w:rsid w:val="003A4FE7"/>
    <w:rsid w:val="003A5C81"/>
    <w:rsid w:val="003A60C8"/>
    <w:rsid w:val="003A74F4"/>
    <w:rsid w:val="003A797B"/>
    <w:rsid w:val="003B15E3"/>
    <w:rsid w:val="003B16CD"/>
    <w:rsid w:val="003B1A60"/>
    <w:rsid w:val="003B1D30"/>
    <w:rsid w:val="003B2E29"/>
    <w:rsid w:val="003B4049"/>
    <w:rsid w:val="003B5C50"/>
    <w:rsid w:val="003B657C"/>
    <w:rsid w:val="003B758F"/>
    <w:rsid w:val="003C074B"/>
    <w:rsid w:val="003C2CF5"/>
    <w:rsid w:val="003C2D3C"/>
    <w:rsid w:val="003C3965"/>
    <w:rsid w:val="003C396C"/>
    <w:rsid w:val="003C40C9"/>
    <w:rsid w:val="003C5970"/>
    <w:rsid w:val="003C60A0"/>
    <w:rsid w:val="003C7926"/>
    <w:rsid w:val="003C7B4B"/>
    <w:rsid w:val="003D0810"/>
    <w:rsid w:val="003D0B87"/>
    <w:rsid w:val="003D0BF5"/>
    <w:rsid w:val="003D250B"/>
    <w:rsid w:val="003D30F0"/>
    <w:rsid w:val="003D402F"/>
    <w:rsid w:val="003D76D5"/>
    <w:rsid w:val="003D79F2"/>
    <w:rsid w:val="003E003F"/>
    <w:rsid w:val="003E1EB9"/>
    <w:rsid w:val="003E335C"/>
    <w:rsid w:val="003E33E9"/>
    <w:rsid w:val="003E39F9"/>
    <w:rsid w:val="003E3D81"/>
    <w:rsid w:val="003E6598"/>
    <w:rsid w:val="003E7BEF"/>
    <w:rsid w:val="003F09CB"/>
    <w:rsid w:val="003F0BA9"/>
    <w:rsid w:val="003F2EBE"/>
    <w:rsid w:val="003F3ECA"/>
    <w:rsid w:val="003F54D3"/>
    <w:rsid w:val="003F6543"/>
    <w:rsid w:val="003F6807"/>
    <w:rsid w:val="003F7077"/>
    <w:rsid w:val="003F7631"/>
    <w:rsid w:val="003F7747"/>
    <w:rsid w:val="004001DF"/>
    <w:rsid w:val="00400671"/>
    <w:rsid w:val="00400811"/>
    <w:rsid w:val="004027EF"/>
    <w:rsid w:val="00402AF2"/>
    <w:rsid w:val="004032D5"/>
    <w:rsid w:val="00403AF2"/>
    <w:rsid w:val="004049E5"/>
    <w:rsid w:val="0040529F"/>
    <w:rsid w:val="0040619B"/>
    <w:rsid w:val="00406BCC"/>
    <w:rsid w:val="004078FA"/>
    <w:rsid w:val="00410F71"/>
    <w:rsid w:val="0041131D"/>
    <w:rsid w:val="0041133E"/>
    <w:rsid w:val="00411612"/>
    <w:rsid w:val="004116AE"/>
    <w:rsid w:val="00412103"/>
    <w:rsid w:val="00412839"/>
    <w:rsid w:val="00413A7A"/>
    <w:rsid w:val="00413DB7"/>
    <w:rsid w:val="00414AAB"/>
    <w:rsid w:val="00415370"/>
    <w:rsid w:val="00415508"/>
    <w:rsid w:val="00417256"/>
    <w:rsid w:val="004174CD"/>
    <w:rsid w:val="0042009D"/>
    <w:rsid w:val="00420697"/>
    <w:rsid w:val="00420A80"/>
    <w:rsid w:val="00421998"/>
    <w:rsid w:val="00422997"/>
    <w:rsid w:val="00422B0C"/>
    <w:rsid w:val="004231E5"/>
    <w:rsid w:val="00423405"/>
    <w:rsid w:val="00424366"/>
    <w:rsid w:val="004252BE"/>
    <w:rsid w:val="00425778"/>
    <w:rsid w:val="00425B3D"/>
    <w:rsid w:val="00426115"/>
    <w:rsid w:val="00426E59"/>
    <w:rsid w:val="00426F01"/>
    <w:rsid w:val="00427A1E"/>
    <w:rsid w:val="00431789"/>
    <w:rsid w:val="00432AB1"/>
    <w:rsid w:val="00434885"/>
    <w:rsid w:val="00434B68"/>
    <w:rsid w:val="00435BA0"/>
    <w:rsid w:val="00435F74"/>
    <w:rsid w:val="00436659"/>
    <w:rsid w:val="00440108"/>
    <w:rsid w:val="00441B14"/>
    <w:rsid w:val="00443281"/>
    <w:rsid w:val="00443BBB"/>
    <w:rsid w:val="004445BD"/>
    <w:rsid w:val="00444B5A"/>
    <w:rsid w:val="00444D7C"/>
    <w:rsid w:val="00446540"/>
    <w:rsid w:val="00447494"/>
    <w:rsid w:val="00451411"/>
    <w:rsid w:val="00451429"/>
    <w:rsid w:val="00451CC0"/>
    <w:rsid w:val="0045392B"/>
    <w:rsid w:val="00453BC1"/>
    <w:rsid w:val="00453BCF"/>
    <w:rsid w:val="00455CC0"/>
    <w:rsid w:val="004567CF"/>
    <w:rsid w:val="00456904"/>
    <w:rsid w:val="00456A20"/>
    <w:rsid w:val="00456BEC"/>
    <w:rsid w:val="0045787A"/>
    <w:rsid w:val="0046068D"/>
    <w:rsid w:val="004608BE"/>
    <w:rsid w:val="0046169E"/>
    <w:rsid w:val="004616DB"/>
    <w:rsid w:val="00462827"/>
    <w:rsid w:val="00462887"/>
    <w:rsid w:val="00463F0A"/>
    <w:rsid w:val="00464D7F"/>
    <w:rsid w:val="00464F37"/>
    <w:rsid w:val="00465183"/>
    <w:rsid w:val="004651A7"/>
    <w:rsid w:val="004660CE"/>
    <w:rsid w:val="0046619A"/>
    <w:rsid w:val="00466CC1"/>
    <w:rsid w:val="004677CC"/>
    <w:rsid w:val="004678B8"/>
    <w:rsid w:val="0047153D"/>
    <w:rsid w:val="00473655"/>
    <w:rsid w:val="00475B80"/>
    <w:rsid w:val="00480366"/>
    <w:rsid w:val="00481601"/>
    <w:rsid w:val="00481F9A"/>
    <w:rsid w:val="00482CFC"/>
    <w:rsid w:val="00483791"/>
    <w:rsid w:val="00483B35"/>
    <w:rsid w:val="00484C5A"/>
    <w:rsid w:val="00485BE0"/>
    <w:rsid w:val="00485FBD"/>
    <w:rsid w:val="00486658"/>
    <w:rsid w:val="0048749A"/>
    <w:rsid w:val="00487740"/>
    <w:rsid w:val="00487984"/>
    <w:rsid w:val="00487F63"/>
    <w:rsid w:val="004900DF"/>
    <w:rsid w:val="00491DCA"/>
    <w:rsid w:val="00492B69"/>
    <w:rsid w:val="00493B41"/>
    <w:rsid w:val="00494511"/>
    <w:rsid w:val="0049501C"/>
    <w:rsid w:val="00496BBE"/>
    <w:rsid w:val="00497F6E"/>
    <w:rsid w:val="004A0418"/>
    <w:rsid w:val="004A0C2D"/>
    <w:rsid w:val="004A0E52"/>
    <w:rsid w:val="004A11E4"/>
    <w:rsid w:val="004A392D"/>
    <w:rsid w:val="004A46A5"/>
    <w:rsid w:val="004B1595"/>
    <w:rsid w:val="004B250C"/>
    <w:rsid w:val="004B2AA1"/>
    <w:rsid w:val="004B44F9"/>
    <w:rsid w:val="004B50E1"/>
    <w:rsid w:val="004B5214"/>
    <w:rsid w:val="004B5ABC"/>
    <w:rsid w:val="004B69CE"/>
    <w:rsid w:val="004B7726"/>
    <w:rsid w:val="004B7BE2"/>
    <w:rsid w:val="004C251D"/>
    <w:rsid w:val="004C3870"/>
    <w:rsid w:val="004C3C2C"/>
    <w:rsid w:val="004C3C9E"/>
    <w:rsid w:val="004C44E9"/>
    <w:rsid w:val="004C6D11"/>
    <w:rsid w:val="004D01F7"/>
    <w:rsid w:val="004D084C"/>
    <w:rsid w:val="004D405B"/>
    <w:rsid w:val="004D4AAC"/>
    <w:rsid w:val="004D4AE6"/>
    <w:rsid w:val="004D4EF6"/>
    <w:rsid w:val="004D4F9F"/>
    <w:rsid w:val="004D6B63"/>
    <w:rsid w:val="004E07AB"/>
    <w:rsid w:val="004E0F32"/>
    <w:rsid w:val="004E1FC3"/>
    <w:rsid w:val="004E2133"/>
    <w:rsid w:val="004E49C7"/>
    <w:rsid w:val="004E6762"/>
    <w:rsid w:val="004E6A54"/>
    <w:rsid w:val="004F0A3F"/>
    <w:rsid w:val="004F0D37"/>
    <w:rsid w:val="004F18D8"/>
    <w:rsid w:val="004F2D15"/>
    <w:rsid w:val="004F30DF"/>
    <w:rsid w:val="004F4FCE"/>
    <w:rsid w:val="004F5E9E"/>
    <w:rsid w:val="004F790E"/>
    <w:rsid w:val="0050009E"/>
    <w:rsid w:val="005010CE"/>
    <w:rsid w:val="005012E7"/>
    <w:rsid w:val="0050175A"/>
    <w:rsid w:val="005032A4"/>
    <w:rsid w:val="005043FB"/>
    <w:rsid w:val="00505D9F"/>
    <w:rsid w:val="005079A9"/>
    <w:rsid w:val="00507B65"/>
    <w:rsid w:val="005111D6"/>
    <w:rsid w:val="005112ED"/>
    <w:rsid w:val="005122BB"/>
    <w:rsid w:val="0051230C"/>
    <w:rsid w:val="00512A7D"/>
    <w:rsid w:val="00517AAA"/>
    <w:rsid w:val="00521635"/>
    <w:rsid w:val="00523C8F"/>
    <w:rsid w:val="00523C93"/>
    <w:rsid w:val="0052619A"/>
    <w:rsid w:val="00526673"/>
    <w:rsid w:val="00527C89"/>
    <w:rsid w:val="00533A11"/>
    <w:rsid w:val="00534181"/>
    <w:rsid w:val="005360CF"/>
    <w:rsid w:val="00536499"/>
    <w:rsid w:val="005379F7"/>
    <w:rsid w:val="005407DB"/>
    <w:rsid w:val="00541E49"/>
    <w:rsid w:val="005425F8"/>
    <w:rsid w:val="00542753"/>
    <w:rsid w:val="00542DFF"/>
    <w:rsid w:val="00544D2D"/>
    <w:rsid w:val="00545002"/>
    <w:rsid w:val="00545B74"/>
    <w:rsid w:val="00545DD1"/>
    <w:rsid w:val="00545E8C"/>
    <w:rsid w:val="00546598"/>
    <w:rsid w:val="00546F69"/>
    <w:rsid w:val="005477B9"/>
    <w:rsid w:val="00550168"/>
    <w:rsid w:val="00550EDC"/>
    <w:rsid w:val="00551063"/>
    <w:rsid w:val="00552245"/>
    <w:rsid w:val="00552C40"/>
    <w:rsid w:val="005530FB"/>
    <w:rsid w:val="00553175"/>
    <w:rsid w:val="00553B68"/>
    <w:rsid w:val="005552A2"/>
    <w:rsid w:val="00555611"/>
    <w:rsid w:val="00555767"/>
    <w:rsid w:val="00556102"/>
    <w:rsid w:val="005573E7"/>
    <w:rsid w:val="0055748F"/>
    <w:rsid w:val="00557F8E"/>
    <w:rsid w:val="00561B00"/>
    <w:rsid w:val="00561EBD"/>
    <w:rsid w:val="00562025"/>
    <w:rsid w:val="00562CB5"/>
    <w:rsid w:val="0056443D"/>
    <w:rsid w:val="00564963"/>
    <w:rsid w:val="00564AB3"/>
    <w:rsid w:val="005663FC"/>
    <w:rsid w:val="005669C3"/>
    <w:rsid w:val="00567402"/>
    <w:rsid w:val="00567E6B"/>
    <w:rsid w:val="0057049E"/>
    <w:rsid w:val="00571918"/>
    <w:rsid w:val="00571BC4"/>
    <w:rsid w:val="00572B53"/>
    <w:rsid w:val="00573E4E"/>
    <w:rsid w:val="00574577"/>
    <w:rsid w:val="0057550E"/>
    <w:rsid w:val="00577D90"/>
    <w:rsid w:val="005806F9"/>
    <w:rsid w:val="005828A0"/>
    <w:rsid w:val="00582A37"/>
    <w:rsid w:val="005831CD"/>
    <w:rsid w:val="00583489"/>
    <w:rsid w:val="00583C31"/>
    <w:rsid w:val="00584DAC"/>
    <w:rsid w:val="00584F59"/>
    <w:rsid w:val="00584F94"/>
    <w:rsid w:val="005866B9"/>
    <w:rsid w:val="00586D96"/>
    <w:rsid w:val="00587433"/>
    <w:rsid w:val="00590463"/>
    <w:rsid w:val="00592522"/>
    <w:rsid w:val="00592583"/>
    <w:rsid w:val="00592A0F"/>
    <w:rsid w:val="005932B2"/>
    <w:rsid w:val="0059383B"/>
    <w:rsid w:val="0059399F"/>
    <w:rsid w:val="005953D1"/>
    <w:rsid w:val="00596038"/>
    <w:rsid w:val="005961F0"/>
    <w:rsid w:val="00596834"/>
    <w:rsid w:val="00596D19"/>
    <w:rsid w:val="00597636"/>
    <w:rsid w:val="00597D59"/>
    <w:rsid w:val="005A008F"/>
    <w:rsid w:val="005A021E"/>
    <w:rsid w:val="005A053C"/>
    <w:rsid w:val="005A07BC"/>
    <w:rsid w:val="005A15B1"/>
    <w:rsid w:val="005A247E"/>
    <w:rsid w:val="005A3D8D"/>
    <w:rsid w:val="005A45AD"/>
    <w:rsid w:val="005A4601"/>
    <w:rsid w:val="005A483C"/>
    <w:rsid w:val="005A54A8"/>
    <w:rsid w:val="005A5653"/>
    <w:rsid w:val="005A6255"/>
    <w:rsid w:val="005A6627"/>
    <w:rsid w:val="005A665C"/>
    <w:rsid w:val="005A6CAE"/>
    <w:rsid w:val="005B33EF"/>
    <w:rsid w:val="005B4CEE"/>
    <w:rsid w:val="005B4E32"/>
    <w:rsid w:val="005B51C0"/>
    <w:rsid w:val="005B526A"/>
    <w:rsid w:val="005B5778"/>
    <w:rsid w:val="005B7279"/>
    <w:rsid w:val="005B7365"/>
    <w:rsid w:val="005C0526"/>
    <w:rsid w:val="005C17D0"/>
    <w:rsid w:val="005C2144"/>
    <w:rsid w:val="005C3044"/>
    <w:rsid w:val="005C353A"/>
    <w:rsid w:val="005C3D28"/>
    <w:rsid w:val="005C4A0E"/>
    <w:rsid w:val="005C4D19"/>
    <w:rsid w:val="005C5EB7"/>
    <w:rsid w:val="005C62EE"/>
    <w:rsid w:val="005C6ABE"/>
    <w:rsid w:val="005C710D"/>
    <w:rsid w:val="005D026B"/>
    <w:rsid w:val="005D1798"/>
    <w:rsid w:val="005D324A"/>
    <w:rsid w:val="005D4264"/>
    <w:rsid w:val="005D65B2"/>
    <w:rsid w:val="005D6A06"/>
    <w:rsid w:val="005D7F51"/>
    <w:rsid w:val="005E085F"/>
    <w:rsid w:val="005E0944"/>
    <w:rsid w:val="005E25C4"/>
    <w:rsid w:val="005E4E44"/>
    <w:rsid w:val="005E526E"/>
    <w:rsid w:val="005E5600"/>
    <w:rsid w:val="005F04C1"/>
    <w:rsid w:val="005F1385"/>
    <w:rsid w:val="005F2404"/>
    <w:rsid w:val="005F2DCD"/>
    <w:rsid w:val="005F4AAA"/>
    <w:rsid w:val="005F73E0"/>
    <w:rsid w:val="005F79E9"/>
    <w:rsid w:val="005F7CF1"/>
    <w:rsid w:val="006003A9"/>
    <w:rsid w:val="006005A1"/>
    <w:rsid w:val="006020B6"/>
    <w:rsid w:val="006028AD"/>
    <w:rsid w:val="00604702"/>
    <w:rsid w:val="00604BDA"/>
    <w:rsid w:val="00605096"/>
    <w:rsid w:val="006056D6"/>
    <w:rsid w:val="006059F3"/>
    <w:rsid w:val="00607D1D"/>
    <w:rsid w:val="0061020F"/>
    <w:rsid w:val="00610C42"/>
    <w:rsid w:val="00610FC3"/>
    <w:rsid w:val="00612675"/>
    <w:rsid w:val="00614584"/>
    <w:rsid w:val="00614D78"/>
    <w:rsid w:val="00615206"/>
    <w:rsid w:val="00615BD0"/>
    <w:rsid w:val="006169E4"/>
    <w:rsid w:val="00620387"/>
    <w:rsid w:val="006207AF"/>
    <w:rsid w:val="00621C6B"/>
    <w:rsid w:val="0062377C"/>
    <w:rsid w:val="00624D9A"/>
    <w:rsid w:val="00626FC6"/>
    <w:rsid w:val="00627007"/>
    <w:rsid w:val="006313F2"/>
    <w:rsid w:val="0063176F"/>
    <w:rsid w:val="00631E8F"/>
    <w:rsid w:val="006321F0"/>
    <w:rsid w:val="00633081"/>
    <w:rsid w:val="0063392E"/>
    <w:rsid w:val="00633F4C"/>
    <w:rsid w:val="00634024"/>
    <w:rsid w:val="00634756"/>
    <w:rsid w:val="006368E0"/>
    <w:rsid w:val="00636DDF"/>
    <w:rsid w:val="006377B3"/>
    <w:rsid w:val="00637F15"/>
    <w:rsid w:val="00640167"/>
    <w:rsid w:val="00640BC7"/>
    <w:rsid w:val="00641AB7"/>
    <w:rsid w:val="00642470"/>
    <w:rsid w:val="0064306A"/>
    <w:rsid w:val="00644393"/>
    <w:rsid w:val="006448C3"/>
    <w:rsid w:val="00645CF8"/>
    <w:rsid w:val="00646C23"/>
    <w:rsid w:val="00647CB1"/>
    <w:rsid w:val="00651FA7"/>
    <w:rsid w:val="00652BAD"/>
    <w:rsid w:val="00652E77"/>
    <w:rsid w:val="0065522D"/>
    <w:rsid w:val="00655490"/>
    <w:rsid w:val="00655DF8"/>
    <w:rsid w:val="00655E7A"/>
    <w:rsid w:val="00657F72"/>
    <w:rsid w:val="006603F0"/>
    <w:rsid w:val="00660DBD"/>
    <w:rsid w:val="006621EA"/>
    <w:rsid w:val="00662B98"/>
    <w:rsid w:val="00663938"/>
    <w:rsid w:val="00664552"/>
    <w:rsid w:val="00665E62"/>
    <w:rsid w:val="006664DD"/>
    <w:rsid w:val="00667151"/>
    <w:rsid w:val="006674B6"/>
    <w:rsid w:val="006712E0"/>
    <w:rsid w:val="00675169"/>
    <w:rsid w:val="006753F3"/>
    <w:rsid w:val="00675FF0"/>
    <w:rsid w:val="006765F5"/>
    <w:rsid w:val="00676C74"/>
    <w:rsid w:val="006775D4"/>
    <w:rsid w:val="00680D91"/>
    <w:rsid w:val="00680E0D"/>
    <w:rsid w:val="00681599"/>
    <w:rsid w:val="00681BC6"/>
    <w:rsid w:val="00682108"/>
    <w:rsid w:val="00683A67"/>
    <w:rsid w:val="00685310"/>
    <w:rsid w:val="00685C5F"/>
    <w:rsid w:val="00686ABC"/>
    <w:rsid w:val="006875D0"/>
    <w:rsid w:val="00691564"/>
    <w:rsid w:val="00692520"/>
    <w:rsid w:val="00692EC9"/>
    <w:rsid w:val="006933ED"/>
    <w:rsid w:val="0069388A"/>
    <w:rsid w:val="006938A2"/>
    <w:rsid w:val="00694AFE"/>
    <w:rsid w:val="00694B6F"/>
    <w:rsid w:val="00696ED0"/>
    <w:rsid w:val="006A07A8"/>
    <w:rsid w:val="006A2F1D"/>
    <w:rsid w:val="006A3503"/>
    <w:rsid w:val="006A5166"/>
    <w:rsid w:val="006A68F3"/>
    <w:rsid w:val="006A6D97"/>
    <w:rsid w:val="006A77DF"/>
    <w:rsid w:val="006B0531"/>
    <w:rsid w:val="006B0A42"/>
    <w:rsid w:val="006B3CB3"/>
    <w:rsid w:val="006B3F9B"/>
    <w:rsid w:val="006B41CB"/>
    <w:rsid w:val="006B4C71"/>
    <w:rsid w:val="006B526E"/>
    <w:rsid w:val="006B5913"/>
    <w:rsid w:val="006B7366"/>
    <w:rsid w:val="006C3A38"/>
    <w:rsid w:val="006C3B83"/>
    <w:rsid w:val="006C3FCA"/>
    <w:rsid w:val="006C51CB"/>
    <w:rsid w:val="006C5FE6"/>
    <w:rsid w:val="006D05AA"/>
    <w:rsid w:val="006D06B6"/>
    <w:rsid w:val="006D1554"/>
    <w:rsid w:val="006D28AF"/>
    <w:rsid w:val="006D2941"/>
    <w:rsid w:val="006D33DF"/>
    <w:rsid w:val="006D462C"/>
    <w:rsid w:val="006D63FA"/>
    <w:rsid w:val="006D64AD"/>
    <w:rsid w:val="006D6E96"/>
    <w:rsid w:val="006E0CB8"/>
    <w:rsid w:val="006E0E3A"/>
    <w:rsid w:val="006E505F"/>
    <w:rsid w:val="006E50CA"/>
    <w:rsid w:val="006E6B87"/>
    <w:rsid w:val="006F0BB9"/>
    <w:rsid w:val="006F1B93"/>
    <w:rsid w:val="006F1BEF"/>
    <w:rsid w:val="006F2513"/>
    <w:rsid w:val="006F2567"/>
    <w:rsid w:val="006F3EA0"/>
    <w:rsid w:val="006F4286"/>
    <w:rsid w:val="006F479F"/>
    <w:rsid w:val="006F5639"/>
    <w:rsid w:val="006F57A9"/>
    <w:rsid w:val="006F58C8"/>
    <w:rsid w:val="006F5FE1"/>
    <w:rsid w:val="006F60C1"/>
    <w:rsid w:val="006F66DC"/>
    <w:rsid w:val="006F6FEF"/>
    <w:rsid w:val="006F7063"/>
    <w:rsid w:val="006F7F64"/>
    <w:rsid w:val="007008A9"/>
    <w:rsid w:val="00702801"/>
    <w:rsid w:val="007036A1"/>
    <w:rsid w:val="007036F9"/>
    <w:rsid w:val="00704167"/>
    <w:rsid w:val="007121C5"/>
    <w:rsid w:val="00712952"/>
    <w:rsid w:val="00713221"/>
    <w:rsid w:val="00714E68"/>
    <w:rsid w:val="007169FF"/>
    <w:rsid w:val="00716C86"/>
    <w:rsid w:val="007173D2"/>
    <w:rsid w:val="00717FA3"/>
    <w:rsid w:val="007201F6"/>
    <w:rsid w:val="00720ED0"/>
    <w:rsid w:val="00720F7F"/>
    <w:rsid w:val="007226C8"/>
    <w:rsid w:val="00723409"/>
    <w:rsid w:val="00723C70"/>
    <w:rsid w:val="007247A9"/>
    <w:rsid w:val="007247E0"/>
    <w:rsid w:val="00724B69"/>
    <w:rsid w:val="00724E5B"/>
    <w:rsid w:val="00725754"/>
    <w:rsid w:val="00725D9C"/>
    <w:rsid w:val="00726BFD"/>
    <w:rsid w:val="00727CE5"/>
    <w:rsid w:val="007300AF"/>
    <w:rsid w:val="007301AE"/>
    <w:rsid w:val="007302B4"/>
    <w:rsid w:val="007303B3"/>
    <w:rsid w:val="00730450"/>
    <w:rsid w:val="00732021"/>
    <w:rsid w:val="007326FF"/>
    <w:rsid w:val="007329B7"/>
    <w:rsid w:val="007347E0"/>
    <w:rsid w:val="00735F03"/>
    <w:rsid w:val="007369C6"/>
    <w:rsid w:val="00736A20"/>
    <w:rsid w:val="00737C46"/>
    <w:rsid w:val="00740932"/>
    <w:rsid w:val="00740BAD"/>
    <w:rsid w:val="007411B1"/>
    <w:rsid w:val="00741514"/>
    <w:rsid w:val="007424AF"/>
    <w:rsid w:val="00743A1F"/>
    <w:rsid w:val="0074460B"/>
    <w:rsid w:val="007454F0"/>
    <w:rsid w:val="00750141"/>
    <w:rsid w:val="00750790"/>
    <w:rsid w:val="00750C24"/>
    <w:rsid w:val="00751CEB"/>
    <w:rsid w:val="00753452"/>
    <w:rsid w:val="0075684A"/>
    <w:rsid w:val="007578FA"/>
    <w:rsid w:val="00757E0C"/>
    <w:rsid w:val="007600CC"/>
    <w:rsid w:val="007601A3"/>
    <w:rsid w:val="007621F9"/>
    <w:rsid w:val="007626F6"/>
    <w:rsid w:val="00762EC4"/>
    <w:rsid w:val="00762F59"/>
    <w:rsid w:val="0076333E"/>
    <w:rsid w:val="0076499C"/>
    <w:rsid w:val="0076576A"/>
    <w:rsid w:val="007659E1"/>
    <w:rsid w:val="00766348"/>
    <w:rsid w:val="00767871"/>
    <w:rsid w:val="007701EE"/>
    <w:rsid w:val="00770A3C"/>
    <w:rsid w:val="00773D3D"/>
    <w:rsid w:val="007742C1"/>
    <w:rsid w:val="007748BD"/>
    <w:rsid w:val="0077580F"/>
    <w:rsid w:val="00775E04"/>
    <w:rsid w:val="00775E2E"/>
    <w:rsid w:val="00777E99"/>
    <w:rsid w:val="00781A87"/>
    <w:rsid w:val="0078275C"/>
    <w:rsid w:val="00782831"/>
    <w:rsid w:val="00782BF2"/>
    <w:rsid w:val="00783261"/>
    <w:rsid w:val="00785B0E"/>
    <w:rsid w:val="0078610A"/>
    <w:rsid w:val="00786289"/>
    <w:rsid w:val="00787499"/>
    <w:rsid w:val="007907F8"/>
    <w:rsid w:val="00791412"/>
    <w:rsid w:val="00791AE0"/>
    <w:rsid w:val="0079270C"/>
    <w:rsid w:val="00793BE2"/>
    <w:rsid w:val="00793DAF"/>
    <w:rsid w:val="007949A6"/>
    <w:rsid w:val="00794BAF"/>
    <w:rsid w:val="00795E19"/>
    <w:rsid w:val="00797027"/>
    <w:rsid w:val="007A1405"/>
    <w:rsid w:val="007A257D"/>
    <w:rsid w:val="007A301F"/>
    <w:rsid w:val="007A49FF"/>
    <w:rsid w:val="007A4CF8"/>
    <w:rsid w:val="007A4F29"/>
    <w:rsid w:val="007A5172"/>
    <w:rsid w:val="007A51B2"/>
    <w:rsid w:val="007A6108"/>
    <w:rsid w:val="007A6523"/>
    <w:rsid w:val="007A6807"/>
    <w:rsid w:val="007B01C8"/>
    <w:rsid w:val="007B0348"/>
    <w:rsid w:val="007B03C1"/>
    <w:rsid w:val="007B204B"/>
    <w:rsid w:val="007B365B"/>
    <w:rsid w:val="007B3720"/>
    <w:rsid w:val="007B386B"/>
    <w:rsid w:val="007B5CAD"/>
    <w:rsid w:val="007B5F16"/>
    <w:rsid w:val="007B6930"/>
    <w:rsid w:val="007B69CA"/>
    <w:rsid w:val="007B6E32"/>
    <w:rsid w:val="007C0DBD"/>
    <w:rsid w:val="007C0E3A"/>
    <w:rsid w:val="007C0FDB"/>
    <w:rsid w:val="007C33C3"/>
    <w:rsid w:val="007C4CBD"/>
    <w:rsid w:val="007C504D"/>
    <w:rsid w:val="007C5F5C"/>
    <w:rsid w:val="007C6D5D"/>
    <w:rsid w:val="007C77AC"/>
    <w:rsid w:val="007C797D"/>
    <w:rsid w:val="007D0176"/>
    <w:rsid w:val="007D21CF"/>
    <w:rsid w:val="007D27C1"/>
    <w:rsid w:val="007D4AF0"/>
    <w:rsid w:val="007D574E"/>
    <w:rsid w:val="007D597F"/>
    <w:rsid w:val="007D5C25"/>
    <w:rsid w:val="007D70BD"/>
    <w:rsid w:val="007D7363"/>
    <w:rsid w:val="007D7691"/>
    <w:rsid w:val="007D77D2"/>
    <w:rsid w:val="007E0EAB"/>
    <w:rsid w:val="007E1992"/>
    <w:rsid w:val="007E1FE7"/>
    <w:rsid w:val="007E2FB4"/>
    <w:rsid w:val="007E337A"/>
    <w:rsid w:val="007E36C8"/>
    <w:rsid w:val="007E3B30"/>
    <w:rsid w:val="007E4082"/>
    <w:rsid w:val="007F07E2"/>
    <w:rsid w:val="007F0B02"/>
    <w:rsid w:val="007F0FE6"/>
    <w:rsid w:val="007F48E8"/>
    <w:rsid w:val="007F4E41"/>
    <w:rsid w:val="007F5508"/>
    <w:rsid w:val="007F5A12"/>
    <w:rsid w:val="007F5C73"/>
    <w:rsid w:val="007F6D0B"/>
    <w:rsid w:val="00801B2B"/>
    <w:rsid w:val="0080245A"/>
    <w:rsid w:val="00802620"/>
    <w:rsid w:val="00803C80"/>
    <w:rsid w:val="008048D6"/>
    <w:rsid w:val="00804B00"/>
    <w:rsid w:val="00806D67"/>
    <w:rsid w:val="00807C94"/>
    <w:rsid w:val="008112CE"/>
    <w:rsid w:val="008114DD"/>
    <w:rsid w:val="008117E6"/>
    <w:rsid w:val="00811842"/>
    <w:rsid w:val="00811E12"/>
    <w:rsid w:val="00812170"/>
    <w:rsid w:val="00812EAB"/>
    <w:rsid w:val="00813A2E"/>
    <w:rsid w:val="008142AE"/>
    <w:rsid w:val="00814FCB"/>
    <w:rsid w:val="008161AD"/>
    <w:rsid w:val="00816459"/>
    <w:rsid w:val="008175DD"/>
    <w:rsid w:val="00820A9C"/>
    <w:rsid w:val="00821A31"/>
    <w:rsid w:val="008220AE"/>
    <w:rsid w:val="0082249E"/>
    <w:rsid w:val="00823B88"/>
    <w:rsid w:val="0082410E"/>
    <w:rsid w:val="00824413"/>
    <w:rsid w:val="00825A1F"/>
    <w:rsid w:val="00826665"/>
    <w:rsid w:val="008267B1"/>
    <w:rsid w:val="008309EA"/>
    <w:rsid w:val="00830AAB"/>
    <w:rsid w:val="00831741"/>
    <w:rsid w:val="0083213C"/>
    <w:rsid w:val="00833222"/>
    <w:rsid w:val="008337EA"/>
    <w:rsid w:val="00833A51"/>
    <w:rsid w:val="00834049"/>
    <w:rsid w:val="0083480B"/>
    <w:rsid w:val="008353FE"/>
    <w:rsid w:val="00836046"/>
    <w:rsid w:val="00836AD0"/>
    <w:rsid w:val="008376C3"/>
    <w:rsid w:val="00837B12"/>
    <w:rsid w:val="0084002F"/>
    <w:rsid w:val="00840307"/>
    <w:rsid w:val="00840857"/>
    <w:rsid w:val="00840897"/>
    <w:rsid w:val="00840D48"/>
    <w:rsid w:val="0084212E"/>
    <w:rsid w:val="00843060"/>
    <w:rsid w:val="0084307E"/>
    <w:rsid w:val="0084392E"/>
    <w:rsid w:val="00846230"/>
    <w:rsid w:val="00847984"/>
    <w:rsid w:val="00850F1E"/>
    <w:rsid w:val="00851114"/>
    <w:rsid w:val="0085179D"/>
    <w:rsid w:val="00852659"/>
    <w:rsid w:val="00852C33"/>
    <w:rsid w:val="00852D69"/>
    <w:rsid w:val="0085346A"/>
    <w:rsid w:val="00853BD1"/>
    <w:rsid w:val="00853EB4"/>
    <w:rsid w:val="00855FEA"/>
    <w:rsid w:val="008561FE"/>
    <w:rsid w:val="00856881"/>
    <w:rsid w:val="00857053"/>
    <w:rsid w:val="0086003D"/>
    <w:rsid w:val="00862C24"/>
    <w:rsid w:val="00863B65"/>
    <w:rsid w:val="00864906"/>
    <w:rsid w:val="00864A04"/>
    <w:rsid w:val="00870B47"/>
    <w:rsid w:val="00870EA2"/>
    <w:rsid w:val="00870EED"/>
    <w:rsid w:val="00870F59"/>
    <w:rsid w:val="0087143A"/>
    <w:rsid w:val="00871A1D"/>
    <w:rsid w:val="00871A2D"/>
    <w:rsid w:val="00871A33"/>
    <w:rsid w:val="00873C96"/>
    <w:rsid w:val="008752CA"/>
    <w:rsid w:val="00875DE8"/>
    <w:rsid w:val="008826BF"/>
    <w:rsid w:val="00882B6E"/>
    <w:rsid w:val="00884024"/>
    <w:rsid w:val="00886C3E"/>
    <w:rsid w:val="00886D3C"/>
    <w:rsid w:val="00887E38"/>
    <w:rsid w:val="00887F27"/>
    <w:rsid w:val="0089097F"/>
    <w:rsid w:val="008912B6"/>
    <w:rsid w:val="00892207"/>
    <w:rsid w:val="008922A4"/>
    <w:rsid w:val="00892E54"/>
    <w:rsid w:val="00894370"/>
    <w:rsid w:val="00895316"/>
    <w:rsid w:val="00895C48"/>
    <w:rsid w:val="00896FF7"/>
    <w:rsid w:val="008971B0"/>
    <w:rsid w:val="008973E9"/>
    <w:rsid w:val="00897579"/>
    <w:rsid w:val="00897B5A"/>
    <w:rsid w:val="00897CB5"/>
    <w:rsid w:val="00897D37"/>
    <w:rsid w:val="008A00A3"/>
    <w:rsid w:val="008A05D7"/>
    <w:rsid w:val="008A167C"/>
    <w:rsid w:val="008A1BEB"/>
    <w:rsid w:val="008A2269"/>
    <w:rsid w:val="008A4C6A"/>
    <w:rsid w:val="008A6128"/>
    <w:rsid w:val="008A640F"/>
    <w:rsid w:val="008A68E6"/>
    <w:rsid w:val="008A6E35"/>
    <w:rsid w:val="008A7873"/>
    <w:rsid w:val="008B0915"/>
    <w:rsid w:val="008B196C"/>
    <w:rsid w:val="008B1BE3"/>
    <w:rsid w:val="008B236A"/>
    <w:rsid w:val="008B24FB"/>
    <w:rsid w:val="008B3DED"/>
    <w:rsid w:val="008B4D4A"/>
    <w:rsid w:val="008B6E77"/>
    <w:rsid w:val="008B79F6"/>
    <w:rsid w:val="008B7D50"/>
    <w:rsid w:val="008C0FCD"/>
    <w:rsid w:val="008C184E"/>
    <w:rsid w:val="008C1E71"/>
    <w:rsid w:val="008C2563"/>
    <w:rsid w:val="008C6255"/>
    <w:rsid w:val="008C6EC3"/>
    <w:rsid w:val="008C77EF"/>
    <w:rsid w:val="008D01E7"/>
    <w:rsid w:val="008D0E0E"/>
    <w:rsid w:val="008D1E3E"/>
    <w:rsid w:val="008D2957"/>
    <w:rsid w:val="008D34BE"/>
    <w:rsid w:val="008D5A57"/>
    <w:rsid w:val="008D696F"/>
    <w:rsid w:val="008D7D2A"/>
    <w:rsid w:val="008E048F"/>
    <w:rsid w:val="008E28C2"/>
    <w:rsid w:val="008E4586"/>
    <w:rsid w:val="008E493D"/>
    <w:rsid w:val="008E50CE"/>
    <w:rsid w:val="008F012B"/>
    <w:rsid w:val="008F063A"/>
    <w:rsid w:val="008F131E"/>
    <w:rsid w:val="008F14C2"/>
    <w:rsid w:val="008F174D"/>
    <w:rsid w:val="008F1BA4"/>
    <w:rsid w:val="008F2E3B"/>
    <w:rsid w:val="008F4AE3"/>
    <w:rsid w:val="008F5E3C"/>
    <w:rsid w:val="008F6562"/>
    <w:rsid w:val="009027EE"/>
    <w:rsid w:val="00903D8D"/>
    <w:rsid w:val="00904D03"/>
    <w:rsid w:val="00905029"/>
    <w:rsid w:val="00905111"/>
    <w:rsid w:val="009051D2"/>
    <w:rsid w:val="00905266"/>
    <w:rsid w:val="009055E5"/>
    <w:rsid w:val="0090728E"/>
    <w:rsid w:val="009110CE"/>
    <w:rsid w:val="0091180A"/>
    <w:rsid w:val="00911FDE"/>
    <w:rsid w:val="009125CC"/>
    <w:rsid w:val="00912C87"/>
    <w:rsid w:val="00913968"/>
    <w:rsid w:val="00913AEE"/>
    <w:rsid w:val="009141C3"/>
    <w:rsid w:val="00914662"/>
    <w:rsid w:val="009163EA"/>
    <w:rsid w:val="0091696D"/>
    <w:rsid w:val="00916AA5"/>
    <w:rsid w:val="009204F9"/>
    <w:rsid w:val="009208F3"/>
    <w:rsid w:val="00921691"/>
    <w:rsid w:val="009238D8"/>
    <w:rsid w:val="00923D1E"/>
    <w:rsid w:val="00924A82"/>
    <w:rsid w:val="009271F9"/>
    <w:rsid w:val="00927EF5"/>
    <w:rsid w:val="009306AB"/>
    <w:rsid w:val="009339B0"/>
    <w:rsid w:val="009339E8"/>
    <w:rsid w:val="00934FE2"/>
    <w:rsid w:val="009355C2"/>
    <w:rsid w:val="00937D9E"/>
    <w:rsid w:val="0094011C"/>
    <w:rsid w:val="009408B0"/>
    <w:rsid w:val="009416B6"/>
    <w:rsid w:val="0094176C"/>
    <w:rsid w:val="009419F0"/>
    <w:rsid w:val="00941F80"/>
    <w:rsid w:val="009422FC"/>
    <w:rsid w:val="00944FEA"/>
    <w:rsid w:val="00945006"/>
    <w:rsid w:val="00945140"/>
    <w:rsid w:val="009468D8"/>
    <w:rsid w:val="00950619"/>
    <w:rsid w:val="0095068D"/>
    <w:rsid w:val="0095078B"/>
    <w:rsid w:val="00950EE0"/>
    <w:rsid w:val="009512C6"/>
    <w:rsid w:val="0095179A"/>
    <w:rsid w:val="00952D50"/>
    <w:rsid w:val="0095479C"/>
    <w:rsid w:val="009556DF"/>
    <w:rsid w:val="00955CC7"/>
    <w:rsid w:val="009570D5"/>
    <w:rsid w:val="00957F39"/>
    <w:rsid w:val="00957F52"/>
    <w:rsid w:val="0096076A"/>
    <w:rsid w:val="00960805"/>
    <w:rsid w:val="00963A77"/>
    <w:rsid w:val="00964BDC"/>
    <w:rsid w:val="00965362"/>
    <w:rsid w:val="009653AB"/>
    <w:rsid w:val="00965982"/>
    <w:rsid w:val="00965E55"/>
    <w:rsid w:val="009669C6"/>
    <w:rsid w:val="0096749C"/>
    <w:rsid w:val="00967522"/>
    <w:rsid w:val="009703C9"/>
    <w:rsid w:val="00971512"/>
    <w:rsid w:val="00972CF6"/>
    <w:rsid w:val="00972D2A"/>
    <w:rsid w:val="00973235"/>
    <w:rsid w:val="00975A4A"/>
    <w:rsid w:val="009770DE"/>
    <w:rsid w:val="0097796B"/>
    <w:rsid w:val="0098075E"/>
    <w:rsid w:val="009810FA"/>
    <w:rsid w:val="009812A6"/>
    <w:rsid w:val="00981CDF"/>
    <w:rsid w:val="009839FF"/>
    <w:rsid w:val="00985D9F"/>
    <w:rsid w:val="00985E9F"/>
    <w:rsid w:val="00986664"/>
    <w:rsid w:val="00986813"/>
    <w:rsid w:val="009873A9"/>
    <w:rsid w:val="0098768F"/>
    <w:rsid w:val="00987EE8"/>
    <w:rsid w:val="00990173"/>
    <w:rsid w:val="00994B4D"/>
    <w:rsid w:val="00997257"/>
    <w:rsid w:val="009A0322"/>
    <w:rsid w:val="009A0EF0"/>
    <w:rsid w:val="009A1078"/>
    <w:rsid w:val="009A16C3"/>
    <w:rsid w:val="009A2BAB"/>
    <w:rsid w:val="009A2EAC"/>
    <w:rsid w:val="009A3546"/>
    <w:rsid w:val="009A36A3"/>
    <w:rsid w:val="009A3DF6"/>
    <w:rsid w:val="009A4FC4"/>
    <w:rsid w:val="009A6368"/>
    <w:rsid w:val="009A63E5"/>
    <w:rsid w:val="009A6F2E"/>
    <w:rsid w:val="009A7149"/>
    <w:rsid w:val="009B0A8C"/>
    <w:rsid w:val="009B0E7E"/>
    <w:rsid w:val="009B270E"/>
    <w:rsid w:val="009B377E"/>
    <w:rsid w:val="009B40F2"/>
    <w:rsid w:val="009B4276"/>
    <w:rsid w:val="009B4467"/>
    <w:rsid w:val="009B5BE0"/>
    <w:rsid w:val="009B611E"/>
    <w:rsid w:val="009B6BAA"/>
    <w:rsid w:val="009B7496"/>
    <w:rsid w:val="009B75AF"/>
    <w:rsid w:val="009C09ED"/>
    <w:rsid w:val="009C174B"/>
    <w:rsid w:val="009C2553"/>
    <w:rsid w:val="009C2614"/>
    <w:rsid w:val="009C269B"/>
    <w:rsid w:val="009C3994"/>
    <w:rsid w:val="009C5B6B"/>
    <w:rsid w:val="009C7B59"/>
    <w:rsid w:val="009C7CD4"/>
    <w:rsid w:val="009C7FD0"/>
    <w:rsid w:val="009D08CD"/>
    <w:rsid w:val="009D2F65"/>
    <w:rsid w:val="009D30D7"/>
    <w:rsid w:val="009D319B"/>
    <w:rsid w:val="009D3627"/>
    <w:rsid w:val="009D48F7"/>
    <w:rsid w:val="009D4BD7"/>
    <w:rsid w:val="009D4DA0"/>
    <w:rsid w:val="009D6A79"/>
    <w:rsid w:val="009D70D8"/>
    <w:rsid w:val="009E1170"/>
    <w:rsid w:val="009E18E8"/>
    <w:rsid w:val="009E1D78"/>
    <w:rsid w:val="009E286B"/>
    <w:rsid w:val="009E5402"/>
    <w:rsid w:val="009F01B3"/>
    <w:rsid w:val="009F08BE"/>
    <w:rsid w:val="009F0C4C"/>
    <w:rsid w:val="009F1460"/>
    <w:rsid w:val="009F16FC"/>
    <w:rsid w:val="009F175B"/>
    <w:rsid w:val="009F1C95"/>
    <w:rsid w:val="009F1CA7"/>
    <w:rsid w:val="009F1F7C"/>
    <w:rsid w:val="009F348E"/>
    <w:rsid w:val="009F3942"/>
    <w:rsid w:val="009F3E59"/>
    <w:rsid w:val="009F43C5"/>
    <w:rsid w:val="009F6155"/>
    <w:rsid w:val="00A00C27"/>
    <w:rsid w:val="00A00FD3"/>
    <w:rsid w:val="00A01037"/>
    <w:rsid w:val="00A01197"/>
    <w:rsid w:val="00A0152C"/>
    <w:rsid w:val="00A03293"/>
    <w:rsid w:val="00A03371"/>
    <w:rsid w:val="00A0452F"/>
    <w:rsid w:val="00A06183"/>
    <w:rsid w:val="00A06219"/>
    <w:rsid w:val="00A06A6F"/>
    <w:rsid w:val="00A07241"/>
    <w:rsid w:val="00A0771F"/>
    <w:rsid w:val="00A07B38"/>
    <w:rsid w:val="00A07F4B"/>
    <w:rsid w:val="00A07F83"/>
    <w:rsid w:val="00A109DB"/>
    <w:rsid w:val="00A1158F"/>
    <w:rsid w:val="00A11B43"/>
    <w:rsid w:val="00A121A6"/>
    <w:rsid w:val="00A12755"/>
    <w:rsid w:val="00A152BF"/>
    <w:rsid w:val="00A159F6"/>
    <w:rsid w:val="00A20E54"/>
    <w:rsid w:val="00A22EC6"/>
    <w:rsid w:val="00A233DF"/>
    <w:rsid w:val="00A23BEC"/>
    <w:rsid w:val="00A253C5"/>
    <w:rsid w:val="00A26F5B"/>
    <w:rsid w:val="00A30ABB"/>
    <w:rsid w:val="00A30BDF"/>
    <w:rsid w:val="00A3424F"/>
    <w:rsid w:val="00A367E8"/>
    <w:rsid w:val="00A368A3"/>
    <w:rsid w:val="00A37FF1"/>
    <w:rsid w:val="00A41AB9"/>
    <w:rsid w:val="00A41B08"/>
    <w:rsid w:val="00A42EDD"/>
    <w:rsid w:val="00A43326"/>
    <w:rsid w:val="00A441BD"/>
    <w:rsid w:val="00A44FDF"/>
    <w:rsid w:val="00A46872"/>
    <w:rsid w:val="00A47CA9"/>
    <w:rsid w:val="00A512E8"/>
    <w:rsid w:val="00A5240B"/>
    <w:rsid w:val="00A53D73"/>
    <w:rsid w:val="00A53DF0"/>
    <w:rsid w:val="00A54B52"/>
    <w:rsid w:val="00A565E9"/>
    <w:rsid w:val="00A56BDB"/>
    <w:rsid w:val="00A56D59"/>
    <w:rsid w:val="00A56E3D"/>
    <w:rsid w:val="00A56F24"/>
    <w:rsid w:val="00A576EE"/>
    <w:rsid w:val="00A609F8"/>
    <w:rsid w:val="00A623FA"/>
    <w:rsid w:val="00A6290A"/>
    <w:rsid w:val="00A62C8F"/>
    <w:rsid w:val="00A63A1D"/>
    <w:rsid w:val="00A63C98"/>
    <w:rsid w:val="00A65101"/>
    <w:rsid w:val="00A66F81"/>
    <w:rsid w:val="00A67C92"/>
    <w:rsid w:val="00A70669"/>
    <w:rsid w:val="00A712D1"/>
    <w:rsid w:val="00A717B1"/>
    <w:rsid w:val="00A71810"/>
    <w:rsid w:val="00A75893"/>
    <w:rsid w:val="00A77B7D"/>
    <w:rsid w:val="00A80029"/>
    <w:rsid w:val="00A81E65"/>
    <w:rsid w:val="00A83712"/>
    <w:rsid w:val="00A839D1"/>
    <w:rsid w:val="00A83C60"/>
    <w:rsid w:val="00A84A7C"/>
    <w:rsid w:val="00A85C07"/>
    <w:rsid w:val="00A9363C"/>
    <w:rsid w:val="00A93A31"/>
    <w:rsid w:val="00A93D11"/>
    <w:rsid w:val="00A93EE4"/>
    <w:rsid w:val="00A944CB"/>
    <w:rsid w:val="00A945C5"/>
    <w:rsid w:val="00A94FC2"/>
    <w:rsid w:val="00A95142"/>
    <w:rsid w:val="00A960E7"/>
    <w:rsid w:val="00A977B7"/>
    <w:rsid w:val="00A9790D"/>
    <w:rsid w:val="00AA0098"/>
    <w:rsid w:val="00AA0F44"/>
    <w:rsid w:val="00AA15B6"/>
    <w:rsid w:val="00AA1F8C"/>
    <w:rsid w:val="00AA4779"/>
    <w:rsid w:val="00AA5EDD"/>
    <w:rsid w:val="00AB02B3"/>
    <w:rsid w:val="00AB081F"/>
    <w:rsid w:val="00AB0837"/>
    <w:rsid w:val="00AB0D20"/>
    <w:rsid w:val="00AB1FAF"/>
    <w:rsid w:val="00AB26E6"/>
    <w:rsid w:val="00AB2ED0"/>
    <w:rsid w:val="00AB2EF8"/>
    <w:rsid w:val="00AB3242"/>
    <w:rsid w:val="00AB3395"/>
    <w:rsid w:val="00AB3FD9"/>
    <w:rsid w:val="00AB4BF2"/>
    <w:rsid w:val="00AB5612"/>
    <w:rsid w:val="00AC1122"/>
    <w:rsid w:val="00AC1D27"/>
    <w:rsid w:val="00AC216F"/>
    <w:rsid w:val="00AC2F78"/>
    <w:rsid w:val="00AC3D3D"/>
    <w:rsid w:val="00AC4065"/>
    <w:rsid w:val="00AD0BC0"/>
    <w:rsid w:val="00AD2628"/>
    <w:rsid w:val="00AD2C09"/>
    <w:rsid w:val="00AD2E43"/>
    <w:rsid w:val="00AD2E5C"/>
    <w:rsid w:val="00AD4037"/>
    <w:rsid w:val="00AD4B21"/>
    <w:rsid w:val="00AD5B53"/>
    <w:rsid w:val="00AD5E6C"/>
    <w:rsid w:val="00AD61F8"/>
    <w:rsid w:val="00AD7001"/>
    <w:rsid w:val="00AE01B5"/>
    <w:rsid w:val="00AE08E5"/>
    <w:rsid w:val="00AE0F7C"/>
    <w:rsid w:val="00AE1E1B"/>
    <w:rsid w:val="00AE4155"/>
    <w:rsid w:val="00AE4554"/>
    <w:rsid w:val="00AF0010"/>
    <w:rsid w:val="00AF05A7"/>
    <w:rsid w:val="00AF26CF"/>
    <w:rsid w:val="00AF33B8"/>
    <w:rsid w:val="00AF376F"/>
    <w:rsid w:val="00AF3968"/>
    <w:rsid w:val="00AF39D5"/>
    <w:rsid w:val="00AF4A3E"/>
    <w:rsid w:val="00AF4BAF"/>
    <w:rsid w:val="00AF645F"/>
    <w:rsid w:val="00AF70A4"/>
    <w:rsid w:val="00AF70D9"/>
    <w:rsid w:val="00AF75C5"/>
    <w:rsid w:val="00AF7A58"/>
    <w:rsid w:val="00B002EE"/>
    <w:rsid w:val="00B012C8"/>
    <w:rsid w:val="00B01E1F"/>
    <w:rsid w:val="00B028E2"/>
    <w:rsid w:val="00B04781"/>
    <w:rsid w:val="00B04BC2"/>
    <w:rsid w:val="00B062A6"/>
    <w:rsid w:val="00B07FA8"/>
    <w:rsid w:val="00B1027D"/>
    <w:rsid w:val="00B105CF"/>
    <w:rsid w:val="00B113CF"/>
    <w:rsid w:val="00B117F4"/>
    <w:rsid w:val="00B11EA9"/>
    <w:rsid w:val="00B13369"/>
    <w:rsid w:val="00B1399C"/>
    <w:rsid w:val="00B15DCE"/>
    <w:rsid w:val="00B16819"/>
    <w:rsid w:val="00B209E0"/>
    <w:rsid w:val="00B20D41"/>
    <w:rsid w:val="00B211CC"/>
    <w:rsid w:val="00B21AA2"/>
    <w:rsid w:val="00B21B05"/>
    <w:rsid w:val="00B23097"/>
    <w:rsid w:val="00B232AC"/>
    <w:rsid w:val="00B23BF2"/>
    <w:rsid w:val="00B25235"/>
    <w:rsid w:val="00B2577A"/>
    <w:rsid w:val="00B302F3"/>
    <w:rsid w:val="00B33027"/>
    <w:rsid w:val="00B336DB"/>
    <w:rsid w:val="00B34C45"/>
    <w:rsid w:val="00B34EBF"/>
    <w:rsid w:val="00B37B95"/>
    <w:rsid w:val="00B40E13"/>
    <w:rsid w:val="00B415D0"/>
    <w:rsid w:val="00B41C0E"/>
    <w:rsid w:val="00B438AA"/>
    <w:rsid w:val="00B449F3"/>
    <w:rsid w:val="00B45C1E"/>
    <w:rsid w:val="00B46BBF"/>
    <w:rsid w:val="00B4705D"/>
    <w:rsid w:val="00B5112E"/>
    <w:rsid w:val="00B525FB"/>
    <w:rsid w:val="00B528FB"/>
    <w:rsid w:val="00B52B1D"/>
    <w:rsid w:val="00B60508"/>
    <w:rsid w:val="00B642EA"/>
    <w:rsid w:val="00B6557A"/>
    <w:rsid w:val="00B6702B"/>
    <w:rsid w:val="00B67DB4"/>
    <w:rsid w:val="00B70530"/>
    <w:rsid w:val="00B74CD3"/>
    <w:rsid w:val="00B75CE3"/>
    <w:rsid w:val="00B777C3"/>
    <w:rsid w:val="00B77D4C"/>
    <w:rsid w:val="00B82714"/>
    <w:rsid w:val="00B83FB6"/>
    <w:rsid w:val="00B845B4"/>
    <w:rsid w:val="00B8641E"/>
    <w:rsid w:val="00B8784D"/>
    <w:rsid w:val="00B9053C"/>
    <w:rsid w:val="00B9096D"/>
    <w:rsid w:val="00B91045"/>
    <w:rsid w:val="00B91270"/>
    <w:rsid w:val="00B91A39"/>
    <w:rsid w:val="00B92320"/>
    <w:rsid w:val="00B9362D"/>
    <w:rsid w:val="00B93CE7"/>
    <w:rsid w:val="00B9412B"/>
    <w:rsid w:val="00B9424D"/>
    <w:rsid w:val="00B94741"/>
    <w:rsid w:val="00B9542B"/>
    <w:rsid w:val="00B95433"/>
    <w:rsid w:val="00B95BC5"/>
    <w:rsid w:val="00B95D59"/>
    <w:rsid w:val="00B97D93"/>
    <w:rsid w:val="00BA05D0"/>
    <w:rsid w:val="00BA2A21"/>
    <w:rsid w:val="00BA2E63"/>
    <w:rsid w:val="00BA40E8"/>
    <w:rsid w:val="00BA6C0F"/>
    <w:rsid w:val="00BA6C64"/>
    <w:rsid w:val="00BA7184"/>
    <w:rsid w:val="00BA790A"/>
    <w:rsid w:val="00BA7B1B"/>
    <w:rsid w:val="00BB1D29"/>
    <w:rsid w:val="00BB21D8"/>
    <w:rsid w:val="00BB222B"/>
    <w:rsid w:val="00BB330A"/>
    <w:rsid w:val="00BB3BF3"/>
    <w:rsid w:val="00BB458B"/>
    <w:rsid w:val="00BB4E5A"/>
    <w:rsid w:val="00BB67AA"/>
    <w:rsid w:val="00BB6C2D"/>
    <w:rsid w:val="00BB6F1F"/>
    <w:rsid w:val="00BC069E"/>
    <w:rsid w:val="00BC1A38"/>
    <w:rsid w:val="00BC20FC"/>
    <w:rsid w:val="00BC6D85"/>
    <w:rsid w:val="00BD0080"/>
    <w:rsid w:val="00BD0D2B"/>
    <w:rsid w:val="00BD2010"/>
    <w:rsid w:val="00BD30C2"/>
    <w:rsid w:val="00BD44B0"/>
    <w:rsid w:val="00BD5992"/>
    <w:rsid w:val="00BD5CC1"/>
    <w:rsid w:val="00BD6FDA"/>
    <w:rsid w:val="00BE048E"/>
    <w:rsid w:val="00BE0697"/>
    <w:rsid w:val="00BE175D"/>
    <w:rsid w:val="00BE1E0C"/>
    <w:rsid w:val="00BE2530"/>
    <w:rsid w:val="00BE2606"/>
    <w:rsid w:val="00BE362D"/>
    <w:rsid w:val="00BE3A87"/>
    <w:rsid w:val="00BE477E"/>
    <w:rsid w:val="00BE5708"/>
    <w:rsid w:val="00BE6FFE"/>
    <w:rsid w:val="00BF0D04"/>
    <w:rsid w:val="00BF22EC"/>
    <w:rsid w:val="00BF26FB"/>
    <w:rsid w:val="00BF3C14"/>
    <w:rsid w:val="00BF4643"/>
    <w:rsid w:val="00BF4CDB"/>
    <w:rsid w:val="00BF4D4C"/>
    <w:rsid w:val="00BF6373"/>
    <w:rsid w:val="00BF716A"/>
    <w:rsid w:val="00BF7AC8"/>
    <w:rsid w:val="00C00BD9"/>
    <w:rsid w:val="00C01340"/>
    <w:rsid w:val="00C01A72"/>
    <w:rsid w:val="00C02114"/>
    <w:rsid w:val="00C02594"/>
    <w:rsid w:val="00C02F47"/>
    <w:rsid w:val="00C03128"/>
    <w:rsid w:val="00C04ABF"/>
    <w:rsid w:val="00C07D95"/>
    <w:rsid w:val="00C07D9A"/>
    <w:rsid w:val="00C1031F"/>
    <w:rsid w:val="00C1258D"/>
    <w:rsid w:val="00C12D2C"/>
    <w:rsid w:val="00C12E0B"/>
    <w:rsid w:val="00C130A6"/>
    <w:rsid w:val="00C13BC1"/>
    <w:rsid w:val="00C140F5"/>
    <w:rsid w:val="00C144A1"/>
    <w:rsid w:val="00C1790E"/>
    <w:rsid w:val="00C17A30"/>
    <w:rsid w:val="00C17E1C"/>
    <w:rsid w:val="00C20134"/>
    <w:rsid w:val="00C20B70"/>
    <w:rsid w:val="00C217C1"/>
    <w:rsid w:val="00C21A83"/>
    <w:rsid w:val="00C22E67"/>
    <w:rsid w:val="00C233B3"/>
    <w:rsid w:val="00C238A2"/>
    <w:rsid w:val="00C243CB"/>
    <w:rsid w:val="00C24C24"/>
    <w:rsid w:val="00C2501B"/>
    <w:rsid w:val="00C25F3E"/>
    <w:rsid w:val="00C3034C"/>
    <w:rsid w:val="00C316ED"/>
    <w:rsid w:val="00C31ADB"/>
    <w:rsid w:val="00C320F9"/>
    <w:rsid w:val="00C32C31"/>
    <w:rsid w:val="00C33BCA"/>
    <w:rsid w:val="00C33EC4"/>
    <w:rsid w:val="00C33EDF"/>
    <w:rsid w:val="00C364E6"/>
    <w:rsid w:val="00C37373"/>
    <w:rsid w:val="00C416DA"/>
    <w:rsid w:val="00C41AF5"/>
    <w:rsid w:val="00C425F1"/>
    <w:rsid w:val="00C43750"/>
    <w:rsid w:val="00C45CD4"/>
    <w:rsid w:val="00C45E54"/>
    <w:rsid w:val="00C4637E"/>
    <w:rsid w:val="00C467A0"/>
    <w:rsid w:val="00C47290"/>
    <w:rsid w:val="00C5081E"/>
    <w:rsid w:val="00C517CB"/>
    <w:rsid w:val="00C51C3D"/>
    <w:rsid w:val="00C52CDB"/>
    <w:rsid w:val="00C5369C"/>
    <w:rsid w:val="00C537DB"/>
    <w:rsid w:val="00C545FB"/>
    <w:rsid w:val="00C549E1"/>
    <w:rsid w:val="00C54D34"/>
    <w:rsid w:val="00C554D2"/>
    <w:rsid w:val="00C5631D"/>
    <w:rsid w:val="00C56BE1"/>
    <w:rsid w:val="00C579E3"/>
    <w:rsid w:val="00C60046"/>
    <w:rsid w:val="00C60196"/>
    <w:rsid w:val="00C6269A"/>
    <w:rsid w:val="00C630C1"/>
    <w:rsid w:val="00C632B4"/>
    <w:rsid w:val="00C6566F"/>
    <w:rsid w:val="00C65F7A"/>
    <w:rsid w:val="00C67265"/>
    <w:rsid w:val="00C6732F"/>
    <w:rsid w:val="00C6749D"/>
    <w:rsid w:val="00C674EF"/>
    <w:rsid w:val="00C67589"/>
    <w:rsid w:val="00C67597"/>
    <w:rsid w:val="00C67FC8"/>
    <w:rsid w:val="00C70086"/>
    <w:rsid w:val="00C714E8"/>
    <w:rsid w:val="00C72583"/>
    <w:rsid w:val="00C72C9F"/>
    <w:rsid w:val="00C73A8A"/>
    <w:rsid w:val="00C761C1"/>
    <w:rsid w:val="00C76530"/>
    <w:rsid w:val="00C76A3B"/>
    <w:rsid w:val="00C802DE"/>
    <w:rsid w:val="00C80DFF"/>
    <w:rsid w:val="00C818AA"/>
    <w:rsid w:val="00C83289"/>
    <w:rsid w:val="00C83337"/>
    <w:rsid w:val="00C85B02"/>
    <w:rsid w:val="00C86845"/>
    <w:rsid w:val="00C87309"/>
    <w:rsid w:val="00C909B2"/>
    <w:rsid w:val="00C92F4E"/>
    <w:rsid w:val="00C93E5B"/>
    <w:rsid w:val="00C9472F"/>
    <w:rsid w:val="00C9547D"/>
    <w:rsid w:val="00C9580A"/>
    <w:rsid w:val="00C95E53"/>
    <w:rsid w:val="00C95E63"/>
    <w:rsid w:val="00C96126"/>
    <w:rsid w:val="00C965B5"/>
    <w:rsid w:val="00C9759F"/>
    <w:rsid w:val="00CA1E64"/>
    <w:rsid w:val="00CA2270"/>
    <w:rsid w:val="00CA31BB"/>
    <w:rsid w:val="00CA35C7"/>
    <w:rsid w:val="00CA49D4"/>
    <w:rsid w:val="00CA4EF0"/>
    <w:rsid w:val="00CA54D7"/>
    <w:rsid w:val="00CA5932"/>
    <w:rsid w:val="00CA5EFD"/>
    <w:rsid w:val="00CA7946"/>
    <w:rsid w:val="00CB0F9A"/>
    <w:rsid w:val="00CB1C56"/>
    <w:rsid w:val="00CB408A"/>
    <w:rsid w:val="00CB4FEF"/>
    <w:rsid w:val="00CB54DB"/>
    <w:rsid w:val="00CB5BC5"/>
    <w:rsid w:val="00CB688C"/>
    <w:rsid w:val="00CB6C2C"/>
    <w:rsid w:val="00CB7644"/>
    <w:rsid w:val="00CB79CE"/>
    <w:rsid w:val="00CC087F"/>
    <w:rsid w:val="00CC0E13"/>
    <w:rsid w:val="00CC0E90"/>
    <w:rsid w:val="00CC1892"/>
    <w:rsid w:val="00CC2644"/>
    <w:rsid w:val="00CC2C04"/>
    <w:rsid w:val="00CC35DD"/>
    <w:rsid w:val="00CC56AC"/>
    <w:rsid w:val="00CD16B6"/>
    <w:rsid w:val="00CD32D8"/>
    <w:rsid w:val="00CD34EE"/>
    <w:rsid w:val="00CD3766"/>
    <w:rsid w:val="00CD3877"/>
    <w:rsid w:val="00CD604C"/>
    <w:rsid w:val="00CD73AE"/>
    <w:rsid w:val="00CD77FA"/>
    <w:rsid w:val="00CD7F71"/>
    <w:rsid w:val="00CE361F"/>
    <w:rsid w:val="00CE47B7"/>
    <w:rsid w:val="00CE5C4C"/>
    <w:rsid w:val="00CE6187"/>
    <w:rsid w:val="00CE78EB"/>
    <w:rsid w:val="00CE7A84"/>
    <w:rsid w:val="00CF023D"/>
    <w:rsid w:val="00CF2358"/>
    <w:rsid w:val="00CF55A6"/>
    <w:rsid w:val="00CF5D4C"/>
    <w:rsid w:val="00CF6146"/>
    <w:rsid w:val="00CF75C8"/>
    <w:rsid w:val="00CF7AA8"/>
    <w:rsid w:val="00D013F0"/>
    <w:rsid w:val="00D018F6"/>
    <w:rsid w:val="00D01B92"/>
    <w:rsid w:val="00D01E07"/>
    <w:rsid w:val="00D0246B"/>
    <w:rsid w:val="00D02629"/>
    <w:rsid w:val="00D0349A"/>
    <w:rsid w:val="00D03898"/>
    <w:rsid w:val="00D03CEF"/>
    <w:rsid w:val="00D04481"/>
    <w:rsid w:val="00D062E5"/>
    <w:rsid w:val="00D06929"/>
    <w:rsid w:val="00D0793B"/>
    <w:rsid w:val="00D1096A"/>
    <w:rsid w:val="00D113A2"/>
    <w:rsid w:val="00D1236B"/>
    <w:rsid w:val="00D125AD"/>
    <w:rsid w:val="00D12629"/>
    <w:rsid w:val="00D1283B"/>
    <w:rsid w:val="00D131B1"/>
    <w:rsid w:val="00D140EA"/>
    <w:rsid w:val="00D14475"/>
    <w:rsid w:val="00D1497A"/>
    <w:rsid w:val="00D15BFE"/>
    <w:rsid w:val="00D16D53"/>
    <w:rsid w:val="00D17940"/>
    <w:rsid w:val="00D20642"/>
    <w:rsid w:val="00D218EC"/>
    <w:rsid w:val="00D221FC"/>
    <w:rsid w:val="00D22CDC"/>
    <w:rsid w:val="00D22F5A"/>
    <w:rsid w:val="00D245A3"/>
    <w:rsid w:val="00D25677"/>
    <w:rsid w:val="00D259CF"/>
    <w:rsid w:val="00D27827"/>
    <w:rsid w:val="00D304EB"/>
    <w:rsid w:val="00D307FD"/>
    <w:rsid w:val="00D30908"/>
    <w:rsid w:val="00D31E12"/>
    <w:rsid w:val="00D32872"/>
    <w:rsid w:val="00D32B2A"/>
    <w:rsid w:val="00D33DA9"/>
    <w:rsid w:val="00D33E22"/>
    <w:rsid w:val="00D34080"/>
    <w:rsid w:val="00D3482E"/>
    <w:rsid w:val="00D36435"/>
    <w:rsid w:val="00D373D6"/>
    <w:rsid w:val="00D405C0"/>
    <w:rsid w:val="00D4063E"/>
    <w:rsid w:val="00D40BED"/>
    <w:rsid w:val="00D41548"/>
    <w:rsid w:val="00D4262B"/>
    <w:rsid w:val="00D4474E"/>
    <w:rsid w:val="00D45174"/>
    <w:rsid w:val="00D456CA"/>
    <w:rsid w:val="00D46968"/>
    <w:rsid w:val="00D46DD8"/>
    <w:rsid w:val="00D5117E"/>
    <w:rsid w:val="00D51D0B"/>
    <w:rsid w:val="00D51D4B"/>
    <w:rsid w:val="00D52ADE"/>
    <w:rsid w:val="00D53852"/>
    <w:rsid w:val="00D53F3E"/>
    <w:rsid w:val="00D5425F"/>
    <w:rsid w:val="00D54C71"/>
    <w:rsid w:val="00D561E1"/>
    <w:rsid w:val="00D5652E"/>
    <w:rsid w:val="00D56BDD"/>
    <w:rsid w:val="00D5753C"/>
    <w:rsid w:val="00D62C31"/>
    <w:rsid w:val="00D6320A"/>
    <w:rsid w:val="00D634B0"/>
    <w:rsid w:val="00D64801"/>
    <w:rsid w:val="00D66F42"/>
    <w:rsid w:val="00D70B79"/>
    <w:rsid w:val="00D70E82"/>
    <w:rsid w:val="00D72CC5"/>
    <w:rsid w:val="00D74987"/>
    <w:rsid w:val="00D76FE5"/>
    <w:rsid w:val="00D770DC"/>
    <w:rsid w:val="00D7741A"/>
    <w:rsid w:val="00D7765A"/>
    <w:rsid w:val="00D77D4E"/>
    <w:rsid w:val="00D802CB"/>
    <w:rsid w:val="00D8042E"/>
    <w:rsid w:val="00D806C6"/>
    <w:rsid w:val="00D80F30"/>
    <w:rsid w:val="00D8148C"/>
    <w:rsid w:val="00D815D1"/>
    <w:rsid w:val="00D83971"/>
    <w:rsid w:val="00D848A3"/>
    <w:rsid w:val="00D84EFB"/>
    <w:rsid w:val="00D86448"/>
    <w:rsid w:val="00D866CD"/>
    <w:rsid w:val="00D87402"/>
    <w:rsid w:val="00D879EC"/>
    <w:rsid w:val="00D90FE5"/>
    <w:rsid w:val="00D9108F"/>
    <w:rsid w:val="00D91260"/>
    <w:rsid w:val="00D91772"/>
    <w:rsid w:val="00D92086"/>
    <w:rsid w:val="00D946DC"/>
    <w:rsid w:val="00D94CCF"/>
    <w:rsid w:val="00D95FB7"/>
    <w:rsid w:val="00D96B30"/>
    <w:rsid w:val="00D97644"/>
    <w:rsid w:val="00D97E75"/>
    <w:rsid w:val="00DA0C2A"/>
    <w:rsid w:val="00DA1D4C"/>
    <w:rsid w:val="00DA27A3"/>
    <w:rsid w:val="00DA2F5A"/>
    <w:rsid w:val="00DA4717"/>
    <w:rsid w:val="00DA498D"/>
    <w:rsid w:val="00DA78D0"/>
    <w:rsid w:val="00DA7A5D"/>
    <w:rsid w:val="00DB0C7D"/>
    <w:rsid w:val="00DB1367"/>
    <w:rsid w:val="00DB17DE"/>
    <w:rsid w:val="00DB3F51"/>
    <w:rsid w:val="00DB431B"/>
    <w:rsid w:val="00DB5279"/>
    <w:rsid w:val="00DB73B5"/>
    <w:rsid w:val="00DB74D7"/>
    <w:rsid w:val="00DC057A"/>
    <w:rsid w:val="00DC0770"/>
    <w:rsid w:val="00DC4DE9"/>
    <w:rsid w:val="00DC5639"/>
    <w:rsid w:val="00DC5D4C"/>
    <w:rsid w:val="00DC6051"/>
    <w:rsid w:val="00DC6C52"/>
    <w:rsid w:val="00DC6D02"/>
    <w:rsid w:val="00DD1856"/>
    <w:rsid w:val="00DD1ABA"/>
    <w:rsid w:val="00DD4BB9"/>
    <w:rsid w:val="00DD54CA"/>
    <w:rsid w:val="00DD56A6"/>
    <w:rsid w:val="00DD7E82"/>
    <w:rsid w:val="00DE10B7"/>
    <w:rsid w:val="00DE2313"/>
    <w:rsid w:val="00DE2511"/>
    <w:rsid w:val="00DE46FB"/>
    <w:rsid w:val="00DE4728"/>
    <w:rsid w:val="00DE4921"/>
    <w:rsid w:val="00DE539C"/>
    <w:rsid w:val="00DE5AB3"/>
    <w:rsid w:val="00DE5B14"/>
    <w:rsid w:val="00DE5D68"/>
    <w:rsid w:val="00DF0874"/>
    <w:rsid w:val="00DF1CE5"/>
    <w:rsid w:val="00DF1E73"/>
    <w:rsid w:val="00DF2612"/>
    <w:rsid w:val="00DF285E"/>
    <w:rsid w:val="00DF295E"/>
    <w:rsid w:val="00DF32D5"/>
    <w:rsid w:val="00DF32EB"/>
    <w:rsid w:val="00DF3B3C"/>
    <w:rsid w:val="00DF7698"/>
    <w:rsid w:val="00E002B5"/>
    <w:rsid w:val="00E00B4F"/>
    <w:rsid w:val="00E02294"/>
    <w:rsid w:val="00E029BF"/>
    <w:rsid w:val="00E03A4A"/>
    <w:rsid w:val="00E03CD0"/>
    <w:rsid w:val="00E03FF2"/>
    <w:rsid w:val="00E0421B"/>
    <w:rsid w:val="00E06F89"/>
    <w:rsid w:val="00E11900"/>
    <w:rsid w:val="00E11F58"/>
    <w:rsid w:val="00E12C35"/>
    <w:rsid w:val="00E12E7B"/>
    <w:rsid w:val="00E13F0D"/>
    <w:rsid w:val="00E16619"/>
    <w:rsid w:val="00E17593"/>
    <w:rsid w:val="00E200E5"/>
    <w:rsid w:val="00E2074A"/>
    <w:rsid w:val="00E2230A"/>
    <w:rsid w:val="00E229B4"/>
    <w:rsid w:val="00E23FB8"/>
    <w:rsid w:val="00E25452"/>
    <w:rsid w:val="00E25584"/>
    <w:rsid w:val="00E2658A"/>
    <w:rsid w:val="00E26766"/>
    <w:rsid w:val="00E27821"/>
    <w:rsid w:val="00E30057"/>
    <w:rsid w:val="00E30BB7"/>
    <w:rsid w:val="00E30DFC"/>
    <w:rsid w:val="00E30E1C"/>
    <w:rsid w:val="00E31CF0"/>
    <w:rsid w:val="00E32ACA"/>
    <w:rsid w:val="00E32E96"/>
    <w:rsid w:val="00E335C4"/>
    <w:rsid w:val="00E35352"/>
    <w:rsid w:val="00E35D53"/>
    <w:rsid w:val="00E40ADC"/>
    <w:rsid w:val="00E40C07"/>
    <w:rsid w:val="00E4233E"/>
    <w:rsid w:val="00E43ECC"/>
    <w:rsid w:val="00E445D0"/>
    <w:rsid w:val="00E46EEE"/>
    <w:rsid w:val="00E46F10"/>
    <w:rsid w:val="00E46FCE"/>
    <w:rsid w:val="00E47839"/>
    <w:rsid w:val="00E5029B"/>
    <w:rsid w:val="00E50699"/>
    <w:rsid w:val="00E515BE"/>
    <w:rsid w:val="00E51652"/>
    <w:rsid w:val="00E51803"/>
    <w:rsid w:val="00E51AFA"/>
    <w:rsid w:val="00E5292D"/>
    <w:rsid w:val="00E53F17"/>
    <w:rsid w:val="00E5476A"/>
    <w:rsid w:val="00E5621A"/>
    <w:rsid w:val="00E56531"/>
    <w:rsid w:val="00E56682"/>
    <w:rsid w:val="00E57086"/>
    <w:rsid w:val="00E574DA"/>
    <w:rsid w:val="00E60A8F"/>
    <w:rsid w:val="00E61486"/>
    <w:rsid w:val="00E618A2"/>
    <w:rsid w:val="00E6264B"/>
    <w:rsid w:val="00E63B06"/>
    <w:rsid w:val="00E653B9"/>
    <w:rsid w:val="00E65560"/>
    <w:rsid w:val="00E666EE"/>
    <w:rsid w:val="00E674DE"/>
    <w:rsid w:val="00E703AF"/>
    <w:rsid w:val="00E710FF"/>
    <w:rsid w:val="00E725EE"/>
    <w:rsid w:val="00E726EC"/>
    <w:rsid w:val="00E728B6"/>
    <w:rsid w:val="00E72BA4"/>
    <w:rsid w:val="00E73C08"/>
    <w:rsid w:val="00E75AD9"/>
    <w:rsid w:val="00E80061"/>
    <w:rsid w:val="00E80130"/>
    <w:rsid w:val="00E81928"/>
    <w:rsid w:val="00E82A6E"/>
    <w:rsid w:val="00E83763"/>
    <w:rsid w:val="00E85220"/>
    <w:rsid w:val="00E85B47"/>
    <w:rsid w:val="00E86A55"/>
    <w:rsid w:val="00E8716C"/>
    <w:rsid w:val="00E90439"/>
    <w:rsid w:val="00E93DB8"/>
    <w:rsid w:val="00E93F7E"/>
    <w:rsid w:val="00E957D3"/>
    <w:rsid w:val="00E96016"/>
    <w:rsid w:val="00E96244"/>
    <w:rsid w:val="00E964EF"/>
    <w:rsid w:val="00EA032A"/>
    <w:rsid w:val="00EA0D07"/>
    <w:rsid w:val="00EA13B2"/>
    <w:rsid w:val="00EA1D4B"/>
    <w:rsid w:val="00EA24FA"/>
    <w:rsid w:val="00EA2616"/>
    <w:rsid w:val="00EA3645"/>
    <w:rsid w:val="00EA3CCB"/>
    <w:rsid w:val="00EA4771"/>
    <w:rsid w:val="00EA496B"/>
    <w:rsid w:val="00EA58FE"/>
    <w:rsid w:val="00EA5E56"/>
    <w:rsid w:val="00EA5E7B"/>
    <w:rsid w:val="00EA7F86"/>
    <w:rsid w:val="00EB0D2A"/>
    <w:rsid w:val="00EB1FFF"/>
    <w:rsid w:val="00EB351D"/>
    <w:rsid w:val="00EB3B86"/>
    <w:rsid w:val="00EB4E27"/>
    <w:rsid w:val="00EB550F"/>
    <w:rsid w:val="00EB5C5F"/>
    <w:rsid w:val="00EB5D90"/>
    <w:rsid w:val="00EB6747"/>
    <w:rsid w:val="00EB6E63"/>
    <w:rsid w:val="00EB7106"/>
    <w:rsid w:val="00EC062C"/>
    <w:rsid w:val="00EC14CA"/>
    <w:rsid w:val="00EC2396"/>
    <w:rsid w:val="00EC2F4B"/>
    <w:rsid w:val="00EC4134"/>
    <w:rsid w:val="00EC5B5C"/>
    <w:rsid w:val="00EC5E38"/>
    <w:rsid w:val="00EC70B0"/>
    <w:rsid w:val="00EC78FD"/>
    <w:rsid w:val="00EC7F56"/>
    <w:rsid w:val="00ED092C"/>
    <w:rsid w:val="00ED25D0"/>
    <w:rsid w:val="00ED273B"/>
    <w:rsid w:val="00ED2DD8"/>
    <w:rsid w:val="00ED69E8"/>
    <w:rsid w:val="00ED6D6E"/>
    <w:rsid w:val="00ED71B1"/>
    <w:rsid w:val="00EE03D4"/>
    <w:rsid w:val="00EE0BE9"/>
    <w:rsid w:val="00EE1725"/>
    <w:rsid w:val="00EE18BF"/>
    <w:rsid w:val="00EE1F95"/>
    <w:rsid w:val="00EE2D1F"/>
    <w:rsid w:val="00EE2D50"/>
    <w:rsid w:val="00EE2DB3"/>
    <w:rsid w:val="00EE2E3A"/>
    <w:rsid w:val="00EE3137"/>
    <w:rsid w:val="00EE3473"/>
    <w:rsid w:val="00EE44F6"/>
    <w:rsid w:val="00EE5D37"/>
    <w:rsid w:val="00EE61B9"/>
    <w:rsid w:val="00EE6D67"/>
    <w:rsid w:val="00EF217F"/>
    <w:rsid w:val="00EF2F5D"/>
    <w:rsid w:val="00EF426C"/>
    <w:rsid w:val="00EF43F6"/>
    <w:rsid w:val="00EF4B53"/>
    <w:rsid w:val="00EF519F"/>
    <w:rsid w:val="00EF629E"/>
    <w:rsid w:val="00EF6960"/>
    <w:rsid w:val="00EF7941"/>
    <w:rsid w:val="00F01D18"/>
    <w:rsid w:val="00F02334"/>
    <w:rsid w:val="00F034EF"/>
    <w:rsid w:val="00F053A7"/>
    <w:rsid w:val="00F067EE"/>
    <w:rsid w:val="00F06D3B"/>
    <w:rsid w:val="00F06E2E"/>
    <w:rsid w:val="00F07629"/>
    <w:rsid w:val="00F076F6"/>
    <w:rsid w:val="00F078F2"/>
    <w:rsid w:val="00F07A1A"/>
    <w:rsid w:val="00F11302"/>
    <w:rsid w:val="00F11B9A"/>
    <w:rsid w:val="00F11C03"/>
    <w:rsid w:val="00F11D89"/>
    <w:rsid w:val="00F13747"/>
    <w:rsid w:val="00F1396D"/>
    <w:rsid w:val="00F13ACF"/>
    <w:rsid w:val="00F143C0"/>
    <w:rsid w:val="00F153BD"/>
    <w:rsid w:val="00F17042"/>
    <w:rsid w:val="00F23B20"/>
    <w:rsid w:val="00F24CCA"/>
    <w:rsid w:val="00F2643D"/>
    <w:rsid w:val="00F2761C"/>
    <w:rsid w:val="00F27E5A"/>
    <w:rsid w:val="00F306CA"/>
    <w:rsid w:val="00F319A7"/>
    <w:rsid w:val="00F32D1D"/>
    <w:rsid w:val="00F33F8C"/>
    <w:rsid w:val="00F34A81"/>
    <w:rsid w:val="00F35859"/>
    <w:rsid w:val="00F35C1A"/>
    <w:rsid w:val="00F37B36"/>
    <w:rsid w:val="00F429D3"/>
    <w:rsid w:val="00F42A94"/>
    <w:rsid w:val="00F47908"/>
    <w:rsid w:val="00F503DE"/>
    <w:rsid w:val="00F5095E"/>
    <w:rsid w:val="00F50E88"/>
    <w:rsid w:val="00F5199B"/>
    <w:rsid w:val="00F519F4"/>
    <w:rsid w:val="00F51A78"/>
    <w:rsid w:val="00F53F01"/>
    <w:rsid w:val="00F542FE"/>
    <w:rsid w:val="00F555DE"/>
    <w:rsid w:val="00F556B9"/>
    <w:rsid w:val="00F55B70"/>
    <w:rsid w:val="00F56D64"/>
    <w:rsid w:val="00F56DFC"/>
    <w:rsid w:val="00F56F6D"/>
    <w:rsid w:val="00F61562"/>
    <w:rsid w:val="00F61A0B"/>
    <w:rsid w:val="00F630F9"/>
    <w:rsid w:val="00F633C3"/>
    <w:rsid w:val="00F64CEB"/>
    <w:rsid w:val="00F64D50"/>
    <w:rsid w:val="00F652F7"/>
    <w:rsid w:val="00F65F45"/>
    <w:rsid w:val="00F664C6"/>
    <w:rsid w:val="00F66B17"/>
    <w:rsid w:val="00F70A3F"/>
    <w:rsid w:val="00F70D8A"/>
    <w:rsid w:val="00F710A2"/>
    <w:rsid w:val="00F720E4"/>
    <w:rsid w:val="00F724BE"/>
    <w:rsid w:val="00F7268F"/>
    <w:rsid w:val="00F73A59"/>
    <w:rsid w:val="00F73BE5"/>
    <w:rsid w:val="00F74837"/>
    <w:rsid w:val="00F75D55"/>
    <w:rsid w:val="00F7686C"/>
    <w:rsid w:val="00F7781A"/>
    <w:rsid w:val="00F815FF"/>
    <w:rsid w:val="00F82920"/>
    <w:rsid w:val="00F82A96"/>
    <w:rsid w:val="00F831E6"/>
    <w:rsid w:val="00F838EB"/>
    <w:rsid w:val="00F84B47"/>
    <w:rsid w:val="00F84ECC"/>
    <w:rsid w:val="00F8514D"/>
    <w:rsid w:val="00F8726B"/>
    <w:rsid w:val="00F874B1"/>
    <w:rsid w:val="00F87523"/>
    <w:rsid w:val="00F87D89"/>
    <w:rsid w:val="00F92334"/>
    <w:rsid w:val="00F93728"/>
    <w:rsid w:val="00F95692"/>
    <w:rsid w:val="00F9647F"/>
    <w:rsid w:val="00F96509"/>
    <w:rsid w:val="00F967CE"/>
    <w:rsid w:val="00F96F88"/>
    <w:rsid w:val="00FA0445"/>
    <w:rsid w:val="00FA081A"/>
    <w:rsid w:val="00FA25CF"/>
    <w:rsid w:val="00FA27AB"/>
    <w:rsid w:val="00FA33CB"/>
    <w:rsid w:val="00FA35A5"/>
    <w:rsid w:val="00FA4029"/>
    <w:rsid w:val="00FA4AAA"/>
    <w:rsid w:val="00FA6533"/>
    <w:rsid w:val="00FB124D"/>
    <w:rsid w:val="00FB12BF"/>
    <w:rsid w:val="00FB1480"/>
    <w:rsid w:val="00FB2F58"/>
    <w:rsid w:val="00FB2F7A"/>
    <w:rsid w:val="00FB3139"/>
    <w:rsid w:val="00FB4694"/>
    <w:rsid w:val="00FB4AFE"/>
    <w:rsid w:val="00FB5015"/>
    <w:rsid w:val="00FB71D2"/>
    <w:rsid w:val="00FC0C2C"/>
    <w:rsid w:val="00FC1095"/>
    <w:rsid w:val="00FC1F09"/>
    <w:rsid w:val="00FC24FE"/>
    <w:rsid w:val="00FC27AC"/>
    <w:rsid w:val="00FC320C"/>
    <w:rsid w:val="00FC440B"/>
    <w:rsid w:val="00FC59CB"/>
    <w:rsid w:val="00FC5D9F"/>
    <w:rsid w:val="00FC70C2"/>
    <w:rsid w:val="00FC72A9"/>
    <w:rsid w:val="00FC7CF2"/>
    <w:rsid w:val="00FD175C"/>
    <w:rsid w:val="00FD1A67"/>
    <w:rsid w:val="00FD1D55"/>
    <w:rsid w:val="00FD1FC5"/>
    <w:rsid w:val="00FD26F0"/>
    <w:rsid w:val="00FD3897"/>
    <w:rsid w:val="00FD3D3F"/>
    <w:rsid w:val="00FD4601"/>
    <w:rsid w:val="00FD4DB3"/>
    <w:rsid w:val="00FD55A3"/>
    <w:rsid w:val="00FD55A6"/>
    <w:rsid w:val="00FD6AC2"/>
    <w:rsid w:val="00FD6DCE"/>
    <w:rsid w:val="00FD6F75"/>
    <w:rsid w:val="00FD7AC4"/>
    <w:rsid w:val="00FD7D6C"/>
    <w:rsid w:val="00FE03DC"/>
    <w:rsid w:val="00FE0609"/>
    <w:rsid w:val="00FE086F"/>
    <w:rsid w:val="00FE0E01"/>
    <w:rsid w:val="00FE4561"/>
    <w:rsid w:val="00FE4760"/>
    <w:rsid w:val="00FE4A18"/>
    <w:rsid w:val="00FE54ED"/>
    <w:rsid w:val="00FE657B"/>
    <w:rsid w:val="00FE6F6F"/>
    <w:rsid w:val="00FF122C"/>
    <w:rsid w:val="00FF209D"/>
    <w:rsid w:val="00FF39BD"/>
    <w:rsid w:val="00FF4006"/>
    <w:rsid w:val="00FF4291"/>
    <w:rsid w:val="00FF46D0"/>
    <w:rsid w:val="00FF6626"/>
    <w:rsid w:val="00FF6C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A4FEB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Liste2-Akzent51">
    <w:name w:val="Mittlere Liste 2 - Akzent 51"/>
    <w:uiPriority w:val="1"/>
    <w:qFormat/>
    <w:rsid w:val="00840897"/>
    <w:rPr>
      <w:rFonts w:ascii="Calibri" w:eastAsia="Calibri" w:hAnsi="Calibri"/>
      <w:sz w:val="22"/>
      <w:szCs w:val="22"/>
      <w:lang w:eastAsia="en-US"/>
    </w:rPr>
  </w:style>
  <w:style w:type="character" w:styleId="Fett">
    <w:name w:val="Strong"/>
    <w:uiPriority w:val="22"/>
    <w:qFormat/>
    <w:rsid w:val="00897CB5"/>
    <w:rPr>
      <w:b/>
      <w:bCs/>
    </w:rPr>
  </w:style>
  <w:style w:type="paragraph" w:styleId="Listenabsatz">
    <w:name w:val="List Paragraph"/>
    <w:basedOn w:val="Standard"/>
    <w:uiPriority w:val="72"/>
    <w:qFormat/>
    <w:rsid w:val="00762E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06331">
      <w:bodyDiv w:val="1"/>
      <w:marLeft w:val="0"/>
      <w:marRight w:val="0"/>
      <w:marTop w:val="0"/>
      <w:marBottom w:val="0"/>
      <w:divBdr>
        <w:top w:val="none" w:sz="0" w:space="0" w:color="auto"/>
        <w:left w:val="none" w:sz="0" w:space="0" w:color="auto"/>
        <w:bottom w:val="none" w:sz="0" w:space="0" w:color="auto"/>
        <w:right w:val="none" w:sz="0" w:space="0" w:color="auto"/>
      </w:divBdr>
    </w:div>
    <w:div w:id="247732945">
      <w:bodyDiv w:val="1"/>
      <w:marLeft w:val="0"/>
      <w:marRight w:val="0"/>
      <w:marTop w:val="0"/>
      <w:marBottom w:val="0"/>
      <w:divBdr>
        <w:top w:val="none" w:sz="0" w:space="0" w:color="auto"/>
        <w:left w:val="none" w:sz="0" w:space="0" w:color="auto"/>
        <w:bottom w:val="none" w:sz="0" w:space="0" w:color="auto"/>
        <w:right w:val="none" w:sz="0" w:space="0" w:color="auto"/>
      </w:divBdr>
    </w:div>
    <w:div w:id="673269374">
      <w:bodyDiv w:val="1"/>
      <w:marLeft w:val="0"/>
      <w:marRight w:val="0"/>
      <w:marTop w:val="0"/>
      <w:marBottom w:val="0"/>
      <w:divBdr>
        <w:top w:val="none" w:sz="0" w:space="0" w:color="auto"/>
        <w:left w:val="none" w:sz="0" w:space="0" w:color="auto"/>
        <w:bottom w:val="none" w:sz="0" w:space="0" w:color="auto"/>
        <w:right w:val="none" w:sz="0" w:space="0" w:color="auto"/>
      </w:divBdr>
    </w:div>
    <w:div w:id="697507898">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663855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E837F-36C7-A046-A966-A6EAE861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812</Words>
  <Characters>5118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5919</CharactersWithSpaces>
  <SharedDoc>false</SharedDoc>
  <HLinks>
    <vt:vector size="120" baseType="variant">
      <vt:variant>
        <vt:i4>458846</vt:i4>
      </vt:variant>
      <vt:variant>
        <vt:i4>24</vt:i4>
      </vt:variant>
      <vt:variant>
        <vt:i4>0</vt:i4>
      </vt:variant>
      <vt:variant>
        <vt:i4>5</vt:i4>
      </vt:variant>
      <vt:variant>
        <vt:lpwstr>https://www.isolar.de/en/products/pi-isolar-neutralux-1436545912</vt:lpwstr>
      </vt:variant>
      <vt:variant>
        <vt:lpwstr/>
      </vt:variant>
      <vt:variant>
        <vt:i4>524395</vt:i4>
      </vt:variant>
      <vt:variant>
        <vt:i4>21</vt:i4>
      </vt:variant>
      <vt:variant>
        <vt:i4>0</vt:i4>
      </vt:variant>
      <vt:variant>
        <vt:i4>5</vt:i4>
      </vt:variant>
      <vt:variant>
        <vt:lpwstr>https://www.isolar.de/produkte/pi-isolar-neutralux-1436545912</vt:lpwstr>
      </vt:variant>
      <vt:variant>
        <vt:lpwstr/>
      </vt:variant>
      <vt:variant>
        <vt:i4>1572958</vt:i4>
      </vt:variant>
      <vt:variant>
        <vt:i4>18</vt:i4>
      </vt:variant>
      <vt:variant>
        <vt:i4>0</vt:i4>
      </vt:variant>
      <vt:variant>
        <vt:i4>5</vt:i4>
      </vt:variant>
      <vt:variant>
        <vt:lpwstr>https://www.isolar.de/en/contact</vt:lpwstr>
      </vt:variant>
      <vt:variant>
        <vt:lpwstr/>
      </vt:variant>
      <vt:variant>
        <vt:i4>1966204</vt:i4>
      </vt:variant>
      <vt:variant>
        <vt:i4>15</vt:i4>
      </vt:variant>
      <vt:variant>
        <vt:i4>0</vt:i4>
      </vt:variant>
      <vt:variant>
        <vt:i4>5</vt:i4>
      </vt:variant>
      <vt:variant>
        <vt:lpwstr>https://www.isolar.de/kontakt</vt:lpwstr>
      </vt:variant>
      <vt:variant>
        <vt:lpwstr/>
      </vt:variant>
      <vt:variant>
        <vt:i4>524395</vt:i4>
      </vt:variant>
      <vt:variant>
        <vt:i4>12</vt:i4>
      </vt:variant>
      <vt:variant>
        <vt:i4>0</vt:i4>
      </vt:variant>
      <vt:variant>
        <vt:i4>5</vt:i4>
      </vt:variant>
      <vt:variant>
        <vt:lpwstr>https://www.isolar.de/produkte/pi-isolar-neutralux-1436545912</vt:lpwstr>
      </vt:variant>
      <vt:variant>
        <vt:lpwstr/>
      </vt:variant>
      <vt:variant>
        <vt:i4>524395</vt:i4>
      </vt:variant>
      <vt:variant>
        <vt:i4>9</vt:i4>
      </vt:variant>
      <vt:variant>
        <vt:i4>0</vt:i4>
      </vt:variant>
      <vt:variant>
        <vt:i4>5</vt:i4>
      </vt:variant>
      <vt:variant>
        <vt:lpwstr>https://www.isolar.de/produkte/pi-isolar-neutralux-1436545912</vt:lpwstr>
      </vt:variant>
      <vt:variant>
        <vt:lpwstr/>
      </vt:variant>
      <vt:variant>
        <vt:i4>524395</vt:i4>
      </vt:variant>
      <vt:variant>
        <vt:i4>6</vt:i4>
      </vt:variant>
      <vt:variant>
        <vt:i4>0</vt:i4>
      </vt:variant>
      <vt:variant>
        <vt:i4>5</vt:i4>
      </vt:variant>
      <vt:variant>
        <vt:lpwstr>https://www.isolar.de/produkte/pi-isolar-neutralux-1436545912</vt:lpwstr>
      </vt:variant>
      <vt:variant>
        <vt:lpwstr/>
      </vt:variant>
      <vt:variant>
        <vt:i4>524395</vt:i4>
      </vt:variant>
      <vt:variant>
        <vt:i4>3</vt:i4>
      </vt:variant>
      <vt:variant>
        <vt:i4>0</vt:i4>
      </vt:variant>
      <vt:variant>
        <vt:i4>5</vt:i4>
      </vt:variant>
      <vt:variant>
        <vt:lpwstr>https://www.isolar.de/produkte/pi-isolar-neutralux-1436545912</vt:lpwstr>
      </vt:variant>
      <vt:variant>
        <vt:lpwstr/>
      </vt:variant>
      <vt:variant>
        <vt:i4>6619251</vt:i4>
      </vt:variant>
      <vt:variant>
        <vt:i4>0</vt:i4>
      </vt:variant>
      <vt:variant>
        <vt:i4>0</vt:i4>
      </vt:variant>
      <vt:variant>
        <vt:i4>5</vt:i4>
      </vt:variant>
      <vt:variant>
        <vt:lpwstr>mailto:hannes.spiss@isolar.de</vt:lpwstr>
      </vt:variant>
      <vt:variant>
        <vt:lpwstr/>
      </vt:variant>
      <vt:variant>
        <vt:i4>3276828</vt:i4>
      </vt:variant>
      <vt:variant>
        <vt:i4>6487</vt:i4>
      </vt:variant>
      <vt:variant>
        <vt:i4>1026</vt:i4>
      </vt:variant>
      <vt:variant>
        <vt:i4>1</vt:i4>
      </vt:variant>
      <vt:variant>
        <vt:lpwstr>Bildschirmfoto 2021-08-11 um 11</vt:lpwstr>
      </vt:variant>
      <vt:variant>
        <vt:lpwstr/>
      </vt:variant>
      <vt:variant>
        <vt:i4>3276828</vt:i4>
      </vt:variant>
      <vt:variant>
        <vt:i4>6700</vt:i4>
      </vt:variant>
      <vt:variant>
        <vt:i4>1027</vt:i4>
      </vt:variant>
      <vt:variant>
        <vt:i4>1</vt:i4>
      </vt:variant>
      <vt:variant>
        <vt:lpwstr>Bildschirmfoto 2021-08-11 um 11</vt:lpwstr>
      </vt:variant>
      <vt:variant>
        <vt:lpwstr/>
      </vt:variant>
      <vt:variant>
        <vt:i4>3276828</vt:i4>
      </vt:variant>
      <vt:variant>
        <vt:i4>8446</vt:i4>
      </vt:variant>
      <vt:variant>
        <vt:i4>1028</vt:i4>
      </vt:variant>
      <vt:variant>
        <vt:i4>1</vt:i4>
      </vt:variant>
      <vt:variant>
        <vt:lpwstr>Bildschirmfoto 2021-08-11 um 11</vt:lpwstr>
      </vt:variant>
      <vt:variant>
        <vt:lpwstr/>
      </vt:variant>
      <vt:variant>
        <vt:i4>3276828</vt:i4>
      </vt:variant>
      <vt:variant>
        <vt:i4>11622</vt:i4>
      </vt:variant>
      <vt:variant>
        <vt:i4>1029</vt:i4>
      </vt:variant>
      <vt:variant>
        <vt:i4>1</vt:i4>
      </vt:variant>
      <vt:variant>
        <vt:lpwstr>Bildschirmfoto 2021-08-11 um 11</vt:lpwstr>
      </vt:variant>
      <vt:variant>
        <vt:lpwstr/>
      </vt:variant>
      <vt:variant>
        <vt:i4>3276828</vt:i4>
      </vt:variant>
      <vt:variant>
        <vt:i4>11626</vt:i4>
      </vt:variant>
      <vt:variant>
        <vt:i4>1030</vt:i4>
      </vt:variant>
      <vt:variant>
        <vt:i4>1</vt:i4>
      </vt:variant>
      <vt:variant>
        <vt:lpwstr>Bildschirmfoto 2021-08-11 um 11</vt:lpwstr>
      </vt:variant>
      <vt:variant>
        <vt:lpwstr/>
      </vt:variant>
      <vt:variant>
        <vt:i4>3276828</vt:i4>
      </vt:variant>
      <vt:variant>
        <vt:i4>11630</vt:i4>
      </vt:variant>
      <vt:variant>
        <vt:i4>1031</vt:i4>
      </vt:variant>
      <vt:variant>
        <vt:i4>1</vt:i4>
      </vt:variant>
      <vt:variant>
        <vt:lpwstr>Bildschirmfoto 2021-08-11 um 11</vt:lpwstr>
      </vt:variant>
      <vt:variant>
        <vt:lpwstr/>
      </vt:variant>
      <vt:variant>
        <vt:i4>3276830</vt:i4>
      </vt:variant>
      <vt:variant>
        <vt:i4>14165</vt:i4>
      </vt:variant>
      <vt:variant>
        <vt:i4>1032</vt:i4>
      </vt:variant>
      <vt:variant>
        <vt:i4>1</vt:i4>
      </vt:variant>
      <vt:variant>
        <vt:lpwstr>Bildschirmfoto 2021-08-12 um 10</vt:lpwstr>
      </vt:variant>
      <vt:variant>
        <vt:lpwstr/>
      </vt:variant>
      <vt:variant>
        <vt:i4>3276828</vt:i4>
      </vt:variant>
      <vt:variant>
        <vt:i4>32982</vt:i4>
      </vt:variant>
      <vt:variant>
        <vt:i4>1033</vt:i4>
      </vt:variant>
      <vt:variant>
        <vt:i4>1</vt:i4>
      </vt:variant>
      <vt:variant>
        <vt:lpwstr>Bildschirmfoto 2021-08-11 um 11</vt:lpwstr>
      </vt:variant>
      <vt:variant>
        <vt:lpwstr/>
      </vt:variant>
      <vt:variant>
        <vt:i4>3276828</vt:i4>
      </vt:variant>
      <vt:variant>
        <vt:i4>32988</vt:i4>
      </vt:variant>
      <vt:variant>
        <vt:i4>1034</vt:i4>
      </vt:variant>
      <vt:variant>
        <vt:i4>1</vt:i4>
      </vt:variant>
      <vt:variant>
        <vt:lpwstr>Bildschirmfoto 2021-08-11 um 11</vt:lpwstr>
      </vt:variant>
      <vt:variant>
        <vt:lpwstr/>
      </vt:variant>
      <vt:variant>
        <vt:i4>3276830</vt:i4>
      </vt:variant>
      <vt:variant>
        <vt:i4>32992</vt:i4>
      </vt:variant>
      <vt:variant>
        <vt:i4>1035</vt:i4>
      </vt:variant>
      <vt:variant>
        <vt:i4>1</vt:i4>
      </vt:variant>
      <vt:variant>
        <vt:lpwstr>Bildschirmfoto 2021-08-12 um 10</vt:lpwstr>
      </vt:variant>
      <vt:variant>
        <vt:lpwstr/>
      </vt:variant>
      <vt:variant>
        <vt:i4>15335487</vt:i4>
      </vt:variant>
      <vt:variant>
        <vt:i4>-1</vt:i4>
      </vt:variant>
      <vt:variant>
        <vt:i4>2050</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Microsoft Office User</cp:lastModifiedBy>
  <cp:revision>4</cp:revision>
  <cp:lastPrinted>2021-08-12T15:12:00Z</cp:lastPrinted>
  <dcterms:created xsi:type="dcterms:W3CDTF">2023-01-30T11:37:00Z</dcterms:created>
  <dcterms:modified xsi:type="dcterms:W3CDTF">2023-02-14T07:47:00Z</dcterms:modified>
</cp:coreProperties>
</file>